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5283899"/>
        <w:docPartObj>
          <w:docPartGallery w:val="Cover Pages"/>
          <w:docPartUnique/>
        </w:docPartObj>
      </w:sdtPr>
      <w:sdtEndPr>
        <w:rPr>
          <w:b/>
          <w:bCs/>
          <w:sz w:val="72"/>
          <w:szCs w:val="72"/>
        </w:rPr>
      </w:sdtEndPr>
      <w:sdtContent>
        <w:p w14:paraId="09D7B9C9" w14:textId="77777777" w:rsidR="00B50BC6" w:rsidRPr="00ED3318" w:rsidRDefault="00B50BC6" w:rsidP="00B50BC6">
          <w:r w:rsidRPr="00ED3318">
            <w:rPr>
              <w:noProof/>
            </w:rPr>
            <mc:AlternateContent>
              <mc:Choice Requires="wpg">
                <w:drawing>
                  <wp:anchor distT="0" distB="0" distL="114300" distR="114300" simplePos="0" relativeHeight="251671552" behindDoc="0" locked="0" layoutInCell="1" allowOverlap="1" wp14:anchorId="584B5644" wp14:editId="5D395B59">
                    <wp:simplePos x="0" y="0"/>
                    <wp:positionH relativeFrom="page">
                      <wp:posOffset>4524292</wp:posOffset>
                    </wp:positionH>
                    <wp:positionV relativeFrom="page">
                      <wp:align>top</wp:align>
                    </wp:positionV>
                    <wp:extent cx="3033257" cy="10762090"/>
                    <wp:effectExtent l="0" t="0" r="0" b="20320"/>
                    <wp:wrapNone/>
                    <wp:docPr id="453" name="Groep 453"/>
                    <wp:cNvGraphicFramePr/>
                    <a:graphic xmlns:a="http://schemas.openxmlformats.org/drawingml/2006/main">
                      <a:graphicData uri="http://schemas.microsoft.com/office/word/2010/wordprocessingGroup">
                        <wpg:wgp>
                          <wpg:cNvGrpSpPr/>
                          <wpg:grpSpPr>
                            <a:xfrm>
                              <a:off x="0" y="0"/>
                              <a:ext cx="3033257" cy="10762090"/>
                              <a:chOff x="0" y="0"/>
                              <a:chExt cx="3113670" cy="10058400"/>
                            </a:xfrm>
                          </wpg:grpSpPr>
                          <wps:wsp>
                            <wps:cNvPr id="459" name="Rechthoek 459" descr="Light vertical"/>
                            <wps:cNvSpPr>
                              <a:spLocks noChangeArrowheads="1"/>
                            </wps:cNvSpPr>
                            <wps:spPr bwMode="auto">
                              <a:xfrm>
                                <a:off x="0" y="0"/>
                                <a:ext cx="138545" cy="10058400"/>
                              </a:xfrm>
                              <a:prstGeom prst="rect">
                                <a:avLst/>
                              </a:prstGeom>
                              <a:solidFill>
                                <a:schemeClr val="accent1"/>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9EFBBDB" w14:textId="77777777" w:rsidR="00B50BC6" w:rsidRDefault="00B50BC6" w:rsidP="00B50BC6">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46EC96B" w14:textId="77777777" w:rsidR="00B50BC6" w:rsidRPr="006829B9" w:rsidRDefault="00B50BC6" w:rsidP="00B50BC6">
                                  <w:pPr>
                                    <w:pStyle w:val="Geenafstand"/>
                                    <w:spacing w:line="360" w:lineRule="auto"/>
                                    <w:rPr>
                                      <w:b/>
                                      <w:bCs/>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84B5644" id="Groep 453" o:spid="_x0000_s1026" style="position:absolute;left:0;text-align:left;margin-left:356.25pt;margin-top:0;width:238.85pt;height:847.4pt;z-index:251671552;mso-position-horizontal-relative:page;mso-position-vertical:top;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" fillcolor="#99cb38 [3204]" strokecolor="white" strokeweight="1pt">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" fillcolor="#badc7a [2164]" strokecolor="#99cb38 [3204]" strokeweight=".5pt">
                      <v:fill color2="#acd55e [2612]" rotate="t" colors="0 #c8e3a5;.5 #bfde97;1 #b7dd83" focus="100%" type="gradient">
                        <o:fill v:ext="view" type="gradientUnscaled"/>
                      </v:fill>
                    </v:rect>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49EFBBDB" w14:textId="77777777" w:rsidR="00B50BC6" w:rsidRDefault="00B50BC6" w:rsidP="00B50BC6">
                            <w:pPr>
                              <w:pStyle w:val="Geenafstand"/>
                              <w:rPr>
                                <w:color w:val="FFFFFF" w:themeColor="background1"/>
                                <w:sz w:val="96"/>
                                <w:szCs w:val="96"/>
                              </w:rPr>
                            </w:pPr>
                          </w:p>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46EC96B" w14:textId="77777777" w:rsidR="00B50BC6" w:rsidRPr="006829B9" w:rsidRDefault="00B50BC6" w:rsidP="00B50BC6">
                            <w:pPr>
                              <w:pStyle w:val="Geenafstand"/>
                              <w:spacing w:line="360" w:lineRule="auto"/>
                              <w:rPr>
                                <w:b/>
                                <w:bCs/>
                                <w:color w:val="FFFFFF" w:themeColor="background1"/>
                              </w:rPr>
                            </w:pPr>
                          </w:p>
                        </w:txbxContent>
                      </v:textbox>
                    </v:rect>
                    <w10:wrap anchorx="page" anchory="page"/>
                  </v:group>
                </w:pict>
              </mc:Fallback>
            </mc:AlternateContent>
          </w:r>
        </w:p>
        <w:p w14:paraId="33FEFD62" w14:textId="15FC851C" w:rsidR="00B50BC6" w:rsidRPr="00ED3318" w:rsidRDefault="00B50BC6" w:rsidP="00B50BC6">
          <w:pPr>
            <w:spacing w:after="160" w:line="259" w:lineRule="auto"/>
            <w:jc w:val="left"/>
            <w:rPr>
              <w:b/>
              <w:bCs/>
              <w:sz w:val="72"/>
              <w:szCs w:val="72"/>
            </w:rPr>
          </w:pPr>
          <w:r w:rsidRPr="00ED3318">
            <w:rPr>
              <w:b/>
              <w:bCs/>
              <w:noProof/>
              <w:sz w:val="72"/>
              <w:szCs w:val="72"/>
            </w:rPr>
            <mc:AlternateContent>
              <mc:Choice Requires="wps">
                <w:drawing>
                  <wp:anchor distT="45720" distB="45720" distL="114300" distR="114300" simplePos="0" relativeHeight="251674624" behindDoc="0" locked="0" layoutInCell="1" allowOverlap="1" wp14:anchorId="7C724DB4" wp14:editId="5CD208B5">
                    <wp:simplePos x="0" y="0"/>
                    <wp:positionH relativeFrom="margin">
                      <wp:posOffset>4169354</wp:posOffset>
                    </wp:positionH>
                    <wp:positionV relativeFrom="paragraph">
                      <wp:posOffset>1783715</wp:posOffset>
                    </wp:positionV>
                    <wp:extent cx="1896110" cy="421005"/>
                    <wp:effectExtent l="0" t="0" r="2794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421005"/>
                            </a:xfrm>
                            <a:prstGeom prst="rect">
                              <a:avLst/>
                            </a:prstGeom>
                            <a:solidFill>
                              <a:srgbClr val="FF9900"/>
                            </a:solidFill>
                            <a:ln w="9525">
                              <a:solidFill>
                                <a:srgbClr val="FF9900"/>
                              </a:solidFill>
                              <a:miter lim="800000"/>
                              <a:headEnd/>
                              <a:tailEnd/>
                            </a:ln>
                          </wps:spPr>
                          <wps:txbx>
                            <w:txbxContent>
                              <w:p w14:paraId="4E6176F2" w14:textId="77777777" w:rsidR="00B50BC6" w:rsidRPr="00D15BF7" w:rsidRDefault="00B50BC6" w:rsidP="00B50BC6">
                                <w:pPr>
                                  <w:rPr>
                                    <w:b/>
                                    <w:bCs/>
                                    <w:color w:val="FFFFFF" w:themeColor="background1"/>
                                    <w:sz w:val="40"/>
                                    <w:szCs w:val="40"/>
                                  </w:rPr>
                                </w:pPr>
                                <w:r w:rsidRPr="00D15BF7">
                                  <w:rPr>
                                    <w:b/>
                                    <w:bCs/>
                                    <w:color w:val="FFFFFF" w:themeColor="background1"/>
                                    <w:sz w:val="40"/>
                                    <w:szCs w:val="40"/>
                                  </w:rPr>
                                  <w:t>Februari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C724DB4" id="_x0000_t202" coordsize="21600,21600" o:spt="202" path="m,l,21600r21600,l21600,xe">
                    <v:stroke joinstyle="miter"/>
                    <v:path gradientshapeok="t" o:connecttype="rect"/>
                  </v:shapetype>
                  <v:shape id="Tekstvak 2" o:spid="_x0000_s1031" type="#_x0000_t202" style="position:absolute;margin-left:328.3pt;margin-top:140.45pt;width:149.3pt;height:33.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" fillcolor="#f90" strokecolor="#f90">
                    <v:textbox>
                      <w:txbxContent>
                        <w:p w14:paraId="4E6176F2" w14:textId="77777777" w:rsidR="00B50BC6" w:rsidRPr="00D15BF7" w:rsidRDefault="00B50BC6" w:rsidP="00B50BC6">
                          <w:pPr>
                            <w:rPr>
                              <w:b/>
                              <w:bCs/>
                              <w:color w:val="FFFFFF" w:themeColor="background1"/>
                              <w:sz w:val="40"/>
                              <w:szCs w:val="40"/>
                            </w:rPr>
                          </w:pPr>
                          <w:r w:rsidRPr="00D15BF7">
                            <w:rPr>
                              <w:b/>
                              <w:bCs/>
                              <w:color w:val="FFFFFF" w:themeColor="background1"/>
                              <w:sz w:val="40"/>
                              <w:szCs w:val="40"/>
                            </w:rPr>
                            <w:t>Februari 2022</w:t>
                          </w:r>
                        </w:p>
                      </w:txbxContent>
                    </v:textbox>
                    <w10:wrap type="square" anchorx="margin"/>
                  </v:shape>
                </w:pict>
              </mc:Fallback>
            </mc:AlternateContent>
          </w:r>
          <w:r w:rsidRPr="00ED3318">
            <w:rPr>
              <w:rFonts w:cs="Calibri"/>
              <w:b/>
              <w:noProof/>
              <w:sz w:val="24"/>
              <w:szCs w:val="24"/>
            </w:rPr>
            <w:drawing>
              <wp:anchor distT="0" distB="0" distL="114300" distR="114300" simplePos="0" relativeHeight="251673600" behindDoc="0" locked="0" layoutInCell="1" allowOverlap="1" wp14:anchorId="5267CB5B" wp14:editId="750F0C97">
                <wp:simplePos x="0" y="0"/>
                <wp:positionH relativeFrom="margin">
                  <wp:posOffset>-155051</wp:posOffset>
                </wp:positionH>
                <wp:positionV relativeFrom="paragraph">
                  <wp:posOffset>3947491</wp:posOffset>
                </wp:positionV>
                <wp:extent cx="3701415" cy="2520315"/>
                <wp:effectExtent l="0" t="0" r="0" b="0"/>
                <wp:wrapThrough wrapText="bothSides">
                  <wp:wrapPolygon edited="0">
                    <wp:start x="0" y="0"/>
                    <wp:lineTo x="0" y="21388"/>
                    <wp:lineTo x="21455" y="21388"/>
                    <wp:lineTo x="2145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lifantjes-10cm.jpg"/>
                        <pic:cNvPicPr/>
                      </pic:nvPicPr>
                      <pic:blipFill>
                        <a:blip r:embed="rId11">
                          <a:extLst>
                            <a:ext uri="{28A0092B-C50C-407E-A947-70E740481C1C}">
                              <a14:useLocalDpi xmlns:a14="http://schemas.microsoft.com/office/drawing/2010/main" val="0"/>
                            </a:ext>
                          </a:extLst>
                        </a:blip>
                        <a:stretch>
                          <a:fillRect/>
                        </a:stretch>
                      </pic:blipFill>
                      <pic:spPr>
                        <a:xfrm>
                          <a:off x="0" y="0"/>
                          <a:ext cx="3701415" cy="2520315"/>
                        </a:xfrm>
                        <a:prstGeom prst="rect">
                          <a:avLst/>
                        </a:prstGeom>
                      </pic:spPr>
                    </pic:pic>
                  </a:graphicData>
                </a:graphic>
                <wp14:sizeRelH relativeFrom="page">
                  <wp14:pctWidth>0</wp14:pctWidth>
                </wp14:sizeRelH>
                <wp14:sizeRelV relativeFrom="page">
                  <wp14:pctHeight>0</wp14:pctHeight>
                </wp14:sizeRelV>
              </wp:anchor>
            </w:drawing>
          </w:r>
          <w:r w:rsidRPr="00ED3318">
            <w:rPr>
              <w:noProof/>
            </w:rPr>
            <mc:AlternateContent>
              <mc:Choice Requires="wps">
                <w:drawing>
                  <wp:anchor distT="0" distB="0" distL="114300" distR="114300" simplePos="0" relativeHeight="251672576" behindDoc="0" locked="0" layoutInCell="0" allowOverlap="1" wp14:anchorId="735BE135" wp14:editId="2A9BA249">
                    <wp:simplePos x="0" y="0"/>
                    <wp:positionH relativeFrom="page">
                      <wp:posOffset>-432987</wp:posOffset>
                    </wp:positionH>
                    <wp:positionV relativeFrom="page">
                      <wp:posOffset>3515967</wp:posOffset>
                    </wp:positionV>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523D26E4" w14:textId="278439E6" w:rsidR="00B50BC6" w:rsidRPr="002E59D2" w:rsidRDefault="00CB594C" w:rsidP="00B50BC6">
                                <w:pPr>
                                  <w:pStyle w:val="Geenafstand"/>
                                  <w:jc w:val="right"/>
                                  <w:rPr>
                                    <w:b/>
                                    <w:bCs/>
                                    <w:color w:val="FFFFFF" w:themeColor="background1"/>
                                    <w:sz w:val="72"/>
                                    <w:szCs w:val="72"/>
                                  </w:rPr>
                                </w:pPr>
                                <w:sdt>
                                  <w:sdtPr>
                                    <w:rPr>
                                      <w:b/>
                                      <w:bCs/>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B50BC6">
                                      <w:rPr>
                                        <w:b/>
                                        <w:bCs/>
                                        <w:color w:val="FFFFFF" w:themeColor="background1"/>
                                        <w:sz w:val="72"/>
                                        <w:szCs w:val="72"/>
                                      </w:rPr>
                                      <w:t xml:space="preserve">     </w:t>
                                    </w:r>
                                  </w:sdtContent>
                                </w:sdt>
                                <w:r w:rsidR="00B50BC6">
                                  <w:rPr>
                                    <w:b/>
                                    <w:bCs/>
                                    <w:color w:val="FFFFFF" w:themeColor="background1"/>
                                    <w:sz w:val="72"/>
                                    <w:szCs w:val="72"/>
                                  </w:rPr>
                                  <w:t xml:space="preserve">  Pedagogisch beleidsplan KDV</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dtdh="http://schemas.microsoft.com/office/word/2020/wordml/sdtdatahash" xmlns:w16="http://schemas.microsoft.com/office/word/2018/wordml" xmlns:w16cex="http://schemas.microsoft.com/office/word/2018/wordml/cex">
                <w:pict>
                  <v:rect w14:anchorId="735BE135" id="Rechthoek 16" o:spid="_x0000_s1032" style="position:absolute;margin-left:-34.1pt;margin-top:276.85pt;width:548.85pt;height:50.4pt;z-index:25167257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" o:allowincell="f" fillcolor="black [3213]" strokecolor="black [3213]" strokeweight="1.5pt">
                    <v:textbox style="mso-fit-shape-to-text:t" inset="14.4pt,,14.4pt">
                      <w:txbxContent>
                        <w:p w14:paraId="523D26E4" w14:textId="278439E6" w:rsidR="00B50BC6" w:rsidRPr="002E59D2" w:rsidRDefault="00B50BC6" w:rsidP="00B50BC6">
                          <w:pPr>
                            <w:pStyle w:val="Geenafstand"/>
                            <w:jc w:val="right"/>
                            <w:rPr>
                              <w:b/>
                              <w:bCs/>
                              <w:color w:val="FFFFFF" w:themeColor="background1"/>
                              <w:sz w:val="72"/>
                              <w:szCs w:val="72"/>
                            </w:rPr>
                          </w:pPr>
                          <w:sdt>
                            <w:sdtPr>
                              <w:rPr>
                                <w:b/>
                                <w:bCs/>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Content>
                              <w:r>
                                <w:rPr>
                                  <w:b/>
                                  <w:bCs/>
                                  <w:color w:val="FFFFFF" w:themeColor="background1"/>
                                  <w:sz w:val="72"/>
                                  <w:szCs w:val="72"/>
                                </w:rPr>
                                <w:t xml:space="preserve">     </w:t>
                              </w:r>
                            </w:sdtContent>
                          </w:sdt>
                          <w:r>
                            <w:rPr>
                              <w:b/>
                              <w:bCs/>
                              <w:color w:val="FFFFFF" w:themeColor="background1"/>
                              <w:sz w:val="72"/>
                              <w:szCs w:val="72"/>
                            </w:rPr>
                            <w:t xml:space="preserve"> </w:t>
                          </w:r>
                          <w:r>
                            <w:rPr>
                              <w:b/>
                              <w:bCs/>
                              <w:color w:val="FFFFFF" w:themeColor="background1"/>
                              <w:sz w:val="72"/>
                              <w:szCs w:val="72"/>
                            </w:rPr>
                            <w:t xml:space="preserve"> Pedagogisch beleidsplan KDV</w:t>
                          </w:r>
                        </w:p>
                      </w:txbxContent>
                    </v:textbox>
                    <w10:wrap anchorx="page" anchory="page"/>
                  </v:rect>
                </w:pict>
              </mc:Fallback>
            </mc:AlternateContent>
          </w:r>
          <w:r w:rsidRPr="00ED3318">
            <w:rPr>
              <w:b/>
              <w:bCs/>
              <w:sz w:val="72"/>
              <w:szCs w:val="72"/>
            </w:rPr>
            <w:br w:type="page"/>
          </w:r>
        </w:p>
      </w:sdtContent>
    </w:sdt>
    <w:sdt>
      <w:sdtPr>
        <w:rPr>
          <w:caps w:val="0"/>
          <w:color w:val="auto"/>
          <w:spacing w:val="0"/>
          <w:sz w:val="20"/>
          <w:szCs w:val="20"/>
        </w:rPr>
        <w:id w:val="340284906"/>
        <w:docPartObj>
          <w:docPartGallery w:val="Table of Contents"/>
          <w:docPartUnique/>
        </w:docPartObj>
      </w:sdtPr>
      <w:sdtEndPr>
        <w:rPr>
          <w:b/>
          <w:bCs/>
        </w:rPr>
      </w:sdtEndPr>
      <w:sdtContent>
        <w:p w14:paraId="0DA00B35" w14:textId="77777777" w:rsidR="005749F9" w:rsidRPr="00ED3318" w:rsidRDefault="005749F9">
          <w:pPr>
            <w:pStyle w:val="Kopvaninhoudsopgave"/>
          </w:pPr>
          <w:r w:rsidRPr="00ED3318">
            <w:t>Inhoud</w:t>
          </w:r>
        </w:p>
        <w:p w14:paraId="4FD3025D" w14:textId="36AA3BD9" w:rsidR="00FA4891" w:rsidRPr="00ED3318" w:rsidRDefault="005749F9">
          <w:pPr>
            <w:pStyle w:val="Inhopg1"/>
            <w:tabs>
              <w:tab w:val="right" w:leader="dot" w:pos="9060"/>
            </w:tabs>
            <w:rPr>
              <w:noProof/>
              <w:sz w:val="22"/>
              <w:szCs w:val="22"/>
              <w:lang w:eastAsia="nl-NL"/>
            </w:rPr>
          </w:pPr>
          <w:r w:rsidRPr="00ED3318">
            <w:fldChar w:fldCharType="begin"/>
          </w:r>
          <w:r w:rsidRPr="00ED3318">
            <w:instrText xml:space="preserve"> TOC \o "1-3" \h \z \u </w:instrText>
          </w:r>
          <w:r w:rsidRPr="00ED3318">
            <w:fldChar w:fldCharType="separate"/>
          </w:r>
          <w:hyperlink w:anchor="_Toc95232773" w:history="1">
            <w:r w:rsidR="00FA4891" w:rsidRPr="00ED3318">
              <w:rPr>
                <w:rStyle w:val="Hyperlink"/>
                <w:noProof/>
              </w:rPr>
              <w:t>Hoofdstuk 1: Kinderdagverblijf de Lolifantjes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_Toc95232773 \h </w:instrText>
            </w:r>
            <w:r w:rsidR="00FA4891" w:rsidRPr="00ED3318">
              <w:rPr>
                <w:noProof/>
                <w:webHidden/>
              </w:rPr>
            </w:r>
            <w:r w:rsidR="00FA4891" w:rsidRPr="00ED3318">
              <w:rPr>
                <w:noProof/>
                <w:webHidden/>
              </w:rPr>
              <w:fldChar w:fldCharType="separate"/>
            </w:r>
            <w:r w:rsidR="00FA4891" w:rsidRPr="00ED3318">
              <w:rPr>
                <w:noProof/>
                <w:webHidden/>
              </w:rPr>
              <w:t>3</w:t>
            </w:r>
            <w:r w:rsidR="00FA4891" w:rsidRPr="00ED3318">
              <w:rPr>
                <w:noProof/>
                <w:webHidden/>
              </w:rPr>
              <w:fldChar w:fldCharType="end"/>
            </w:r>
          </w:hyperlink>
        </w:p>
        <w:p w14:paraId="6D0E88B8" w14:textId="6EDB01B0" w:rsidR="00FA4891" w:rsidRPr="00ED3318" w:rsidRDefault="00CB594C">
          <w:pPr>
            <w:pStyle w:val="Inhopg2"/>
            <w:tabs>
              <w:tab w:val="right" w:leader="dot" w:pos="9060"/>
            </w:tabs>
            <w:rPr>
              <w:noProof/>
              <w:sz w:val="22"/>
              <w:szCs w:val="22"/>
              <w:lang w:eastAsia="nl-NL"/>
            </w:rPr>
          </w:pPr>
          <w:hyperlink w:anchor="_Toc95232774" w:history="1">
            <w:r w:rsidR="00FA4891" w:rsidRPr="00ED3318">
              <w:rPr>
                <w:rStyle w:val="Hyperlink"/>
                <w:noProof/>
              </w:rPr>
              <w:t>1.1 Onze visie op kinderopvang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_Toc95232774 \h </w:instrText>
            </w:r>
            <w:r w:rsidR="00FA4891" w:rsidRPr="00ED3318">
              <w:rPr>
                <w:noProof/>
                <w:webHidden/>
              </w:rPr>
            </w:r>
            <w:r w:rsidR="00FA4891" w:rsidRPr="00ED3318">
              <w:rPr>
                <w:noProof/>
                <w:webHidden/>
              </w:rPr>
              <w:fldChar w:fldCharType="separate"/>
            </w:r>
            <w:r w:rsidR="00FA4891" w:rsidRPr="00ED3318">
              <w:rPr>
                <w:noProof/>
                <w:webHidden/>
              </w:rPr>
              <w:t>3</w:t>
            </w:r>
            <w:r w:rsidR="00FA4891" w:rsidRPr="00ED3318">
              <w:rPr>
                <w:noProof/>
                <w:webHidden/>
              </w:rPr>
              <w:fldChar w:fldCharType="end"/>
            </w:r>
          </w:hyperlink>
        </w:p>
        <w:p w14:paraId="619FDA00" w14:textId="6F233F41" w:rsidR="00FA4891" w:rsidRPr="00ED3318" w:rsidRDefault="00CB594C">
          <w:pPr>
            <w:pStyle w:val="Inhopg2"/>
            <w:tabs>
              <w:tab w:val="right" w:leader="dot" w:pos="9060"/>
            </w:tabs>
            <w:rPr>
              <w:noProof/>
              <w:sz w:val="22"/>
              <w:szCs w:val="22"/>
              <w:lang w:eastAsia="nl-NL"/>
            </w:rPr>
          </w:pPr>
          <w:hyperlink w:anchor="_Toc95232775" w:history="1">
            <w:r w:rsidR="00FA4891" w:rsidRPr="00ED3318">
              <w:rPr>
                <w:rStyle w:val="Hyperlink"/>
                <w:noProof/>
              </w:rPr>
              <w:t>1.2 Pedagogische inspirators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_Toc95232775 \h </w:instrText>
            </w:r>
            <w:r w:rsidR="00FA4891" w:rsidRPr="00ED3318">
              <w:rPr>
                <w:noProof/>
                <w:webHidden/>
              </w:rPr>
            </w:r>
            <w:r w:rsidR="00FA4891" w:rsidRPr="00ED3318">
              <w:rPr>
                <w:noProof/>
                <w:webHidden/>
              </w:rPr>
              <w:fldChar w:fldCharType="separate"/>
            </w:r>
            <w:r w:rsidR="00FA4891" w:rsidRPr="00ED3318">
              <w:rPr>
                <w:noProof/>
                <w:webHidden/>
              </w:rPr>
              <w:t>3</w:t>
            </w:r>
            <w:r w:rsidR="00FA4891" w:rsidRPr="00ED3318">
              <w:rPr>
                <w:noProof/>
                <w:webHidden/>
              </w:rPr>
              <w:fldChar w:fldCharType="end"/>
            </w:r>
          </w:hyperlink>
        </w:p>
        <w:p w14:paraId="4C7B2637" w14:textId="71EA6140" w:rsidR="00FA4891" w:rsidRPr="00ED3318" w:rsidRDefault="00CB594C">
          <w:pPr>
            <w:pStyle w:val="Inhopg2"/>
            <w:tabs>
              <w:tab w:val="right" w:leader="dot" w:pos="9060"/>
            </w:tabs>
            <w:rPr>
              <w:noProof/>
              <w:sz w:val="22"/>
              <w:szCs w:val="22"/>
              <w:lang w:eastAsia="nl-NL"/>
            </w:rPr>
          </w:pPr>
          <w:hyperlink w:anchor="_Toc95232776" w:history="1">
            <w:r w:rsidR="00FA4891" w:rsidRPr="00ED3318">
              <w:rPr>
                <w:rStyle w:val="Hyperlink"/>
                <w:noProof/>
              </w:rPr>
              <w:t>1.3 Missie en visie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_Toc95232776 \h </w:instrText>
            </w:r>
            <w:r w:rsidR="00FA4891" w:rsidRPr="00ED3318">
              <w:rPr>
                <w:noProof/>
                <w:webHidden/>
              </w:rPr>
            </w:r>
            <w:r w:rsidR="00FA4891" w:rsidRPr="00ED3318">
              <w:rPr>
                <w:noProof/>
                <w:webHidden/>
              </w:rPr>
              <w:fldChar w:fldCharType="separate"/>
            </w:r>
            <w:r w:rsidR="00FA4891" w:rsidRPr="00ED3318">
              <w:rPr>
                <w:noProof/>
                <w:webHidden/>
              </w:rPr>
              <w:t>6</w:t>
            </w:r>
            <w:r w:rsidR="00FA4891" w:rsidRPr="00ED3318">
              <w:rPr>
                <w:noProof/>
                <w:webHidden/>
              </w:rPr>
              <w:fldChar w:fldCharType="end"/>
            </w:r>
          </w:hyperlink>
        </w:p>
        <w:p w14:paraId="2B75DB42" w14:textId="716C37BE" w:rsidR="00FA4891" w:rsidRPr="00ED3318" w:rsidRDefault="00CB594C">
          <w:pPr>
            <w:pStyle w:val="Inhopg1"/>
            <w:tabs>
              <w:tab w:val="right" w:leader="dot" w:pos="9060"/>
            </w:tabs>
            <w:rPr>
              <w:noProof/>
              <w:sz w:val="22"/>
              <w:szCs w:val="22"/>
              <w:lang w:eastAsia="nl-NL"/>
            </w:rPr>
          </w:pPr>
          <w:hyperlink w:anchor="_Toc95232777" w:history="1">
            <w:r w:rsidR="00FA4891" w:rsidRPr="00ED3318">
              <w:rPr>
                <w:rStyle w:val="Hyperlink"/>
                <w:noProof/>
              </w:rPr>
              <w:t>Hoofdstuk 2: Kinderen laten groeien vanuit basisveiligheid, vertrouwen en kennis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_Toc95232777 \h </w:instrText>
            </w:r>
            <w:r w:rsidR="00FA4891" w:rsidRPr="00ED3318">
              <w:rPr>
                <w:noProof/>
                <w:webHidden/>
              </w:rPr>
            </w:r>
            <w:r w:rsidR="00FA4891" w:rsidRPr="00ED3318">
              <w:rPr>
                <w:noProof/>
                <w:webHidden/>
              </w:rPr>
              <w:fldChar w:fldCharType="separate"/>
            </w:r>
            <w:r w:rsidR="00FA4891" w:rsidRPr="00ED3318">
              <w:rPr>
                <w:noProof/>
                <w:webHidden/>
              </w:rPr>
              <w:t>7</w:t>
            </w:r>
            <w:r w:rsidR="00FA4891" w:rsidRPr="00ED3318">
              <w:rPr>
                <w:noProof/>
                <w:webHidden/>
              </w:rPr>
              <w:fldChar w:fldCharType="end"/>
            </w:r>
          </w:hyperlink>
        </w:p>
        <w:p w14:paraId="63692D32" w14:textId="0D7113D8" w:rsidR="00FA4891" w:rsidRPr="00ED3318" w:rsidRDefault="00CB594C">
          <w:pPr>
            <w:pStyle w:val="Inhopg2"/>
            <w:tabs>
              <w:tab w:val="right" w:leader="dot" w:pos="9060"/>
            </w:tabs>
            <w:rPr>
              <w:noProof/>
              <w:sz w:val="22"/>
              <w:szCs w:val="22"/>
              <w:lang w:eastAsia="nl-NL"/>
            </w:rPr>
          </w:pPr>
          <w:hyperlink w:anchor="_Toc95232778" w:history="1">
            <w:r w:rsidR="00FA4891" w:rsidRPr="00ED3318">
              <w:rPr>
                <w:rStyle w:val="Hyperlink"/>
                <w:noProof/>
              </w:rPr>
              <w:t>2.1 Emotionele veiligheid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_Toc95232778 \h </w:instrText>
            </w:r>
            <w:r w:rsidR="00FA4891" w:rsidRPr="00ED3318">
              <w:rPr>
                <w:noProof/>
                <w:webHidden/>
              </w:rPr>
            </w:r>
            <w:r w:rsidR="00FA4891" w:rsidRPr="00ED3318">
              <w:rPr>
                <w:noProof/>
                <w:webHidden/>
              </w:rPr>
              <w:fldChar w:fldCharType="separate"/>
            </w:r>
            <w:r w:rsidR="00FA4891" w:rsidRPr="00ED3318">
              <w:rPr>
                <w:noProof/>
                <w:webHidden/>
              </w:rPr>
              <w:t>7</w:t>
            </w:r>
            <w:r w:rsidR="00FA4891" w:rsidRPr="00ED3318">
              <w:rPr>
                <w:noProof/>
                <w:webHidden/>
              </w:rPr>
              <w:fldChar w:fldCharType="end"/>
            </w:r>
          </w:hyperlink>
        </w:p>
        <w:p w14:paraId="54F7B62C" w14:textId="5B81755A" w:rsidR="00FA4891" w:rsidRPr="00ED3318" w:rsidRDefault="00CB594C">
          <w:pPr>
            <w:pStyle w:val="Inhopg3"/>
            <w:tabs>
              <w:tab w:val="right" w:leader="dot" w:pos="9060"/>
            </w:tabs>
            <w:rPr>
              <w:noProof/>
              <w:sz w:val="22"/>
              <w:szCs w:val="22"/>
              <w:lang w:eastAsia="nl-NL"/>
            </w:rPr>
          </w:pPr>
          <w:hyperlink w:anchor="_Toc95232779" w:history="1">
            <w:r w:rsidR="00FA4891" w:rsidRPr="00ED3318">
              <w:rPr>
                <w:rStyle w:val="Hyperlink"/>
                <w:noProof/>
              </w:rPr>
              <w:t>2.1.1 Respect voor de autonomie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_Toc95232779 \h </w:instrText>
            </w:r>
            <w:r w:rsidR="00FA4891" w:rsidRPr="00ED3318">
              <w:rPr>
                <w:noProof/>
                <w:webHidden/>
              </w:rPr>
            </w:r>
            <w:r w:rsidR="00FA4891" w:rsidRPr="00ED3318">
              <w:rPr>
                <w:noProof/>
                <w:webHidden/>
              </w:rPr>
              <w:fldChar w:fldCharType="separate"/>
            </w:r>
            <w:r w:rsidR="00FA4891" w:rsidRPr="00ED3318">
              <w:rPr>
                <w:noProof/>
                <w:webHidden/>
              </w:rPr>
              <w:t>7</w:t>
            </w:r>
            <w:r w:rsidR="00FA4891" w:rsidRPr="00ED3318">
              <w:rPr>
                <w:noProof/>
                <w:webHidden/>
              </w:rPr>
              <w:fldChar w:fldCharType="end"/>
            </w:r>
          </w:hyperlink>
        </w:p>
        <w:p w14:paraId="3E149C1D" w14:textId="01B8130A" w:rsidR="00FA4891" w:rsidRPr="00ED3318" w:rsidRDefault="00CB594C">
          <w:pPr>
            <w:pStyle w:val="Inhopg3"/>
            <w:tabs>
              <w:tab w:val="right" w:leader="dot" w:pos="9060"/>
            </w:tabs>
            <w:rPr>
              <w:noProof/>
              <w:sz w:val="22"/>
              <w:szCs w:val="22"/>
              <w:lang w:eastAsia="nl-NL"/>
            </w:rPr>
          </w:pPr>
          <w:hyperlink w:anchor="_Toc95232780" w:history="1">
            <w:r w:rsidR="00FA4891" w:rsidRPr="00ED3318">
              <w:rPr>
                <w:rStyle w:val="Hyperlink"/>
                <w:noProof/>
              </w:rPr>
              <w:t>2.1.2 Sensitieve responsiviteit</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_Toc95232780 \h </w:instrText>
            </w:r>
            <w:r w:rsidR="00FA4891" w:rsidRPr="00ED3318">
              <w:rPr>
                <w:noProof/>
                <w:webHidden/>
              </w:rPr>
            </w:r>
            <w:r w:rsidR="00FA4891" w:rsidRPr="00ED3318">
              <w:rPr>
                <w:noProof/>
                <w:webHidden/>
              </w:rPr>
              <w:fldChar w:fldCharType="separate"/>
            </w:r>
            <w:r w:rsidR="00FA4891" w:rsidRPr="00ED3318">
              <w:rPr>
                <w:noProof/>
                <w:webHidden/>
              </w:rPr>
              <w:t>8</w:t>
            </w:r>
            <w:r w:rsidR="00FA4891" w:rsidRPr="00ED3318">
              <w:rPr>
                <w:noProof/>
                <w:webHidden/>
              </w:rPr>
              <w:fldChar w:fldCharType="end"/>
            </w:r>
          </w:hyperlink>
        </w:p>
        <w:p w14:paraId="37B5CE1E" w14:textId="423DEDD2" w:rsidR="00FA4891" w:rsidRPr="00ED3318" w:rsidRDefault="00CB594C">
          <w:pPr>
            <w:pStyle w:val="Inhopg3"/>
            <w:tabs>
              <w:tab w:val="right" w:leader="dot" w:pos="9060"/>
            </w:tabs>
            <w:rPr>
              <w:noProof/>
              <w:sz w:val="22"/>
              <w:szCs w:val="22"/>
              <w:lang w:eastAsia="nl-NL"/>
            </w:rPr>
          </w:pPr>
          <w:hyperlink w:anchor="_Toc95232781" w:history="1">
            <w:r w:rsidR="00FA4891" w:rsidRPr="00ED3318">
              <w:rPr>
                <w:rStyle w:val="Hyperlink"/>
                <w:noProof/>
              </w:rPr>
              <w:t>2.1.3 Structuur en grenzen stellen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_Toc95232781 \h </w:instrText>
            </w:r>
            <w:r w:rsidR="00FA4891" w:rsidRPr="00ED3318">
              <w:rPr>
                <w:noProof/>
                <w:webHidden/>
              </w:rPr>
            </w:r>
            <w:r w:rsidR="00FA4891" w:rsidRPr="00ED3318">
              <w:rPr>
                <w:noProof/>
                <w:webHidden/>
              </w:rPr>
              <w:fldChar w:fldCharType="separate"/>
            </w:r>
            <w:r w:rsidR="00FA4891" w:rsidRPr="00ED3318">
              <w:rPr>
                <w:noProof/>
                <w:webHidden/>
              </w:rPr>
              <w:t>10</w:t>
            </w:r>
            <w:r w:rsidR="00FA4891" w:rsidRPr="00ED3318">
              <w:rPr>
                <w:noProof/>
                <w:webHidden/>
              </w:rPr>
              <w:fldChar w:fldCharType="end"/>
            </w:r>
          </w:hyperlink>
        </w:p>
        <w:p w14:paraId="54B1169C" w14:textId="695D60E3" w:rsidR="00FA4891" w:rsidRPr="00ED3318" w:rsidRDefault="00CB594C">
          <w:pPr>
            <w:pStyle w:val="Inhopg3"/>
            <w:tabs>
              <w:tab w:val="right" w:leader="dot" w:pos="9060"/>
            </w:tabs>
            <w:rPr>
              <w:noProof/>
              <w:sz w:val="22"/>
              <w:szCs w:val="22"/>
              <w:lang w:eastAsia="nl-NL"/>
            </w:rPr>
          </w:pPr>
          <w:hyperlink w:anchor="_Toc95232782" w:history="1">
            <w:r w:rsidR="00FA4891" w:rsidRPr="00ED3318">
              <w:rPr>
                <w:rStyle w:val="Hyperlink"/>
                <w:noProof/>
              </w:rPr>
              <w:t>2.1.4 Praten en uitleggen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_Toc95232782 \h </w:instrText>
            </w:r>
            <w:r w:rsidR="00FA4891" w:rsidRPr="00ED3318">
              <w:rPr>
                <w:noProof/>
                <w:webHidden/>
              </w:rPr>
            </w:r>
            <w:r w:rsidR="00FA4891" w:rsidRPr="00ED3318">
              <w:rPr>
                <w:noProof/>
                <w:webHidden/>
              </w:rPr>
              <w:fldChar w:fldCharType="separate"/>
            </w:r>
            <w:r w:rsidR="00FA4891" w:rsidRPr="00ED3318">
              <w:rPr>
                <w:noProof/>
                <w:webHidden/>
              </w:rPr>
              <w:t>11</w:t>
            </w:r>
            <w:r w:rsidR="00FA4891" w:rsidRPr="00ED3318">
              <w:rPr>
                <w:noProof/>
                <w:webHidden/>
              </w:rPr>
              <w:fldChar w:fldCharType="end"/>
            </w:r>
          </w:hyperlink>
        </w:p>
        <w:p w14:paraId="28BD43FA" w14:textId="770675CD" w:rsidR="00FA4891" w:rsidRPr="00ED3318" w:rsidRDefault="00CB594C">
          <w:pPr>
            <w:pStyle w:val="Inhopg3"/>
            <w:tabs>
              <w:tab w:val="right" w:leader="dot" w:pos="9060"/>
            </w:tabs>
            <w:rPr>
              <w:noProof/>
              <w:sz w:val="22"/>
              <w:szCs w:val="22"/>
              <w:lang w:eastAsia="nl-NL"/>
            </w:rPr>
          </w:pPr>
          <w:hyperlink w:anchor="_Toc95232783" w:history="1">
            <w:r w:rsidR="00FA4891" w:rsidRPr="00ED3318">
              <w:rPr>
                <w:rStyle w:val="Hyperlink"/>
                <w:noProof/>
              </w:rPr>
              <w:t>2.1.5 Mentorschap</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_Toc95232783 \h </w:instrText>
            </w:r>
            <w:r w:rsidR="00FA4891" w:rsidRPr="00ED3318">
              <w:rPr>
                <w:noProof/>
                <w:webHidden/>
              </w:rPr>
            </w:r>
            <w:r w:rsidR="00FA4891" w:rsidRPr="00ED3318">
              <w:rPr>
                <w:noProof/>
                <w:webHidden/>
              </w:rPr>
              <w:fldChar w:fldCharType="separate"/>
            </w:r>
            <w:r w:rsidR="00FA4891" w:rsidRPr="00ED3318">
              <w:rPr>
                <w:noProof/>
                <w:webHidden/>
              </w:rPr>
              <w:t>12</w:t>
            </w:r>
            <w:r w:rsidR="00FA4891" w:rsidRPr="00ED3318">
              <w:rPr>
                <w:noProof/>
                <w:webHidden/>
              </w:rPr>
              <w:fldChar w:fldCharType="end"/>
            </w:r>
          </w:hyperlink>
        </w:p>
        <w:p w14:paraId="7FE59779" w14:textId="14A5367A" w:rsidR="00FA4891" w:rsidRPr="00ED3318" w:rsidRDefault="00CB594C">
          <w:pPr>
            <w:pStyle w:val="Inhopg3"/>
            <w:tabs>
              <w:tab w:val="right" w:leader="dot" w:pos="9060"/>
            </w:tabs>
            <w:rPr>
              <w:noProof/>
              <w:sz w:val="22"/>
              <w:szCs w:val="22"/>
              <w:lang w:eastAsia="nl-NL"/>
            </w:rPr>
          </w:pPr>
          <w:hyperlink w:anchor="_Toc95232784" w:history="1">
            <w:r w:rsidR="00FA4891" w:rsidRPr="00ED3318">
              <w:rPr>
                <w:rStyle w:val="Hyperlink"/>
                <w:noProof/>
              </w:rPr>
              <w:t>2.1.6 Wennen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_Toc95232784 \h </w:instrText>
            </w:r>
            <w:r w:rsidR="00FA4891" w:rsidRPr="00ED3318">
              <w:rPr>
                <w:noProof/>
                <w:webHidden/>
              </w:rPr>
            </w:r>
            <w:r w:rsidR="00FA4891" w:rsidRPr="00ED3318">
              <w:rPr>
                <w:noProof/>
                <w:webHidden/>
              </w:rPr>
              <w:fldChar w:fldCharType="separate"/>
            </w:r>
            <w:r w:rsidR="00FA4891" w:rsidRPr="00ED3318">
              <w:rPr>
                <w:noProof/>
                <w:webHidden/>
              </w:rPr>
              <w:t>13</w:t>
            </w:r>
            <w:r w:rsidR="00FA4891" w:rsidRPr="00ED3318">
              <w:rPr>
                <w:noProof/>
                <w:webHidden/>
              </w:rPr>
              <w:fldChar w:fldCharType="end"/>
            </w:r>
          </w:hyperlink>
        </w:p>
        <w:p w14:paraId="25F0EC01" w14:textId="7D0E1F1C" w:rsidR="00FA4891" w:rsidRPr="00ED3318" w:rsidRDefault="00CB594C">
          <w:pPr>
            <w:pStyle w:val="Inhopg2"/>
            <w:tabs>
              <w:tab w:val="right" w:leader="dot" w:pos="9060"/>
            </w:tabs>
            <w:rPr>
              <w:noProof/>
              <w:sz w:val="22"/>
              <w:szCs w:val="22"/>
              <w:lang w:eastAsia="nl-NL"/>
            </w:rPr>
          </w:pPr>
          <w:hyperlink w:anchor="_Toc95232785" w:history="1">
            <w:r w:rsidR="00FA4891" w:rsidRPr="00ED3318">
              <w:rPr>
                <w:rStyle w:val="Hyperlink"/>
                <w:noProof/>
              </w:rPr>
              <w:t>2.2 Persoonlijke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_Toc95232785 \h </w:instrText>
            </w:r>
            <w:r w:rsidR="00FA4891" w:rsidRPr="00ED3318">
              <w:rPr>
                <w:noProof/>
                <w:webHidden/>
              </w:rPr>
            </w:r>
            <w:r w:rsidR="00FA4891" w:rsidRPr="00ED3318">
              <w:rPr>
                <w:noProof/>
                <w:webHidden/>
              </w:rPr>
              <w:fldChar w:fldCharType="separate"/>
            </w:r>
            <w:r w:rsidR="00FA4891" w:rsidRPr="00ED3318">
              <w:rPr>
                <w:noProof/>
                <w:webHidden/>
              </w:rPr>
              <w:t>14</w:t>
            </w:r>
            <w:r w:rsidR="00FA4891" w:rsidRPr="00ED3318">
              <w:rPr>
                <w:noProof/>
                <w:webHidden/>
              </w:rPr>
              <w:fldChar w:fldCharType="end"/>
            </w:r>
          </w:hyperlink>
        </w:p>
        <w:p w14:paraId="269A9D55" w14:textId="4BC13601" w:rsidR="00FA4891" w:rsidRPr="00ED3318" w:rsidRDefault="00CB594C">
          <w:pPr>
            <w:pStyle w:val="Inhopg3"/>
            <w:tabs>
              <w:tab w:val="right" w:leader="dot" w:pos="9060"/>
            </w:tabs>
            <w:rPr>
              <w:noProof/>
              <w:sz w:val="22"/>
              <w:szCs w:val="22"/>
              <w:lang w:eastAsia="nl-NL"/>
            </w:rPr>
          </w:pPr>
          <w:hyperlink w:anchor="_Toc95232786" w:history="1">
            <w:r w:rsidR="00FA4891" w:rsidRPr="00ED3318">
              <w:rPr>
                <w:rStyle w:val="Hyperlink"/>
                <w:noProof/>
              </w:rPr>
              <w:t>2.2.1 Motorische 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_Toc95232786 \h </w:instrText>
            </w:r>
            <w:r w:rsidR="00FA4891" w:rsidRPr="00ED3318">
              <w:rPr>
                <w:noProof/>
                <w:webHidden/>
              </w:rPr>
            </w:r>
            <w:r w:rsidR="00FA4891" w:rsidRPr="00ED3318">
              <w:rPr>
                <w:noProof/>
                <w:webHidden/>
              </w:rPr>
              <w:fldChar w:fldCharType="separate"/>
            </w:r>
            <w:r w:rsidR="00FA4891" w:rsidRPr="00ED3318">
              <w:rPr>
                <w:noProof/>
                <w:webHidden/>
              </w:rPr>
              <w:t>14</w:t>
            </w:r>
            <w:r w:rsidR="00FA4891" w:rsidRPr="00ED3318">
              <w:rPr>
                <w:noProof/>
                <w:webHidden/>
              </w:rPr>
              <w:fldChar w:fldCharType="end"/>
            </w:r>
          </w:hyperlink>
        </w:p>
        <w:p w14:paraId="14929DD9" w14:textId="219EE603" w:rsidR="00FA4891" w:rsidRPr="00ED3318" w:rsidRDefault="00CB594C">
          <w:pPr>
            <w:pStyle w:val="Inhopg3"/>
            <w:tabs>
              <w:tab w:val="right" w:leader="dot" w:pos="9060"/>
            </w:tabs>
            <w:rPr>
              <w:noProof/>
              <w:sz w:val="22"/>
              <w:szCs w:val="22"/>
              <w:lang w:eastAsia="nl-NL"/>
            </w:rPr>
          </w:pPr>
          <w:hyperlink w:anchor="_Toc95232787" w:history="1">
            <w:r w:rsidR="00FA4891" w:rsidRPr="00ED3318">
              <w:rPr>
                <w:rStyle w:val="Hyperlink"/>
                <w:noProof/>
              </w:rPr>
              <w:t>2.2.2 Creatieve 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_Toc95232787 \h </w:instrText>
            </w:r>
            <w:r w:rsidR="00FA4891" w:rsidRPr="00ED3318">
              <w:rPr>
                <w:noProof/>
                <w:webHidden/>
              </w:rPr>
            </w:r>
            <w:r w:rsidR="00FA4891" w:rsidRPr="00ED3318">
              <w:rPr>
                <w:noProof/>
                <w:webHidden/>
              </w:rPr>
              <w:fldChar w:fldCharType="separate"/>
            </w:r>
            <w:r w:rsidR="00FA4891" w:rsidRPr="00ED3318">
              <w:rPr>
                <w:noProof/>
                <w:webHidden/>
              </w:rPr>
              <w:t>16</w:t>
            </w:r>
            <w:r w:rsidR="00FA4891" w:rsidRPr="00ED3318">
              <w:rPr>
                <w:noProof/>
                <w:webHidden/>
              </w:rPr>
              <w:fldChar w:fldCharType="end"/>
            </w:r>
          </w:hyperlink>
        </w:p>
        <w:p w14:paraId="57BE4ABF" w14:textId="6F7CFC60" w:rsidR="00FA4891" w:rsidRPr="00ED3318" w:rsidRDefault="00CB594C">
          <w:pPr>
            <w:pStyle w:val="Inhopg3"/>
            <w:tabs>
              <w:tab w:val="right" w:leader="dot" w:pos="9060"/>
            </w:tabs>
            <w:rPr>
              <w:noProof/>
              <w:sz w:val="22"/>
              <w:szCs w:val="22"/>
              <w:lang w:eastAsia="nl-NL"/>
            </w:rPr>
          </w:pPr>
          <w:hyperlink w:anchor="_Toc95232788" w:history="1">
            <w:r w:rsidR="00FA4891" w:rsidRPr="00ED3318">
              <w:rPr>
                <w:rStyle w:val="Hyperlink"/>
                <w:noProof/>
              </w:rPr>
              <w:t>2.2.3 Cognitieve 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_Toc95232788 \h </w:instrText>
            </w:r>
            <w:r w:rsidR="00FA4891" w:rsidRPr="00ED3318">
              <w:rPr>
                <w:noProof/>
                <w:webHidden/>
              </w:rPr>
            </w:r>
            <w:r w:rsidR="00FA4891" w:rsidRPr="00ED3318">
              <w:rPr>
                <w:noProof/>
                <w:webHidden/>
              </w:rPr>
              <w:fldChar w:fldCharType="separate"/>
            </w:r>
            <w:r w:rsidR="00FA4891" w:rsidRPr="00ED3318">
              <w:rPr>
                <w:noProof/>
                <w:webHidden/>
              </w:rPr>
              <w:t>18</w:t>
            </w:r>
            <w:r w:rsidR="00FA4891" w:rsidRPr="00ED3318">
              <w:rPr>
                <w:noProof/>
                <w:webHidden/>
              </w:rPr>
              <w:fldChar w:fldCharType="end"/>
            </w:r>
          </w:hyperlink>
        </w:p>
        <w:p w14:paraId="3A467514" w14:textId="6091CA97" w:rsidR="00FA4891" w:rsidRPr="00ED3318" w:rsidRDefault="00CB594C">
          <w:pPr>
            <w:pStyle w:val="Inhopg3"/>
            <w:tabs>
              <w:tab w:val="right" w:leader="dot" w:pos="9060"/>
            </w:tabs>
            <w:rPr>
              <w:noProof/>
              <w:sz w:val="22"/>
              <w:szCs w:val="22"/>
              <w:lang w:eastAsia="nl-NL"/>
            </w:rPr>
          </w:pPr>
          <w:hyperlink w:anchor="_Toc95232789" w:history="1">
            <w:r w:rsidR="00FA4891" w:rsidRPr="00ED3318">
              <w:rPr>
                <w:rStyle w:val="Hyperlink"/>
                <w:noProof/>
              </w:rPr>
              <w:t>2.2.4 Taalvaardigheden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_Toc95232789 \h </w:instrText>
            </w:r>
            <w:r w:rsidR="00FA4891" w:rsidRPr="00ED3318">
              <w:rPr>
                <w:noProof/>
                <w:webHidden/>
              </w:rPr>
            </w:r>
            <w:r w:rsidR="00FA4891" w:rsidRPr="00ED3318">
              <w:rPr>
                <w:noProof/>
                <w:webHidden/>
              </w:rPr>
              <w:fldChar w:fldCharType="separate"/>
            </w:r>
            <w:r w:rsidR="00FA4891" w:rsidRPr="00ED3318">
              <w:rPr>
                <w:noProof/>
                <w:webHidden/>
              </w:rPr>
              <w:t>19</w:t>
            </w:r>
            <w:r w:rsidR="00FA4891" w:rsidRPr="00ED3318">
              <w:rPr>
                <w:noProof/>
                <w:webHidden/>
              </w:rPr>
              <w:fldChar w:fldCharType="end"/>
            </w:r>
          </w:hyperlink>
        </w:p>
        <w:p w14:paraId="3C064520" w14:textId="13E816C6" w:rsidR="00FA4891" w:rsidRPr="00ED3318" w:rsidRDefault="00CB594C">
          <w:pPr>
            <w:pStyle w:val="Inhopg3"/>
            <w:tabs>
              <w:tab w:val="right" w:leader="dot" w:pos="9060"/>
            </w:tabs>
            <w:rPr>
              <w:noProof/>
              <w:sz w:val="22"/>
              <w:szCs w:val="22"/>
              <w:lang w:eastAsia="nl-NL"/>
            </w:rPr>
          </w:pPr>
          <w:hyperlink w:anchor="_Toc95232790" w:history="1">
            <w:r w:rsidR="00FA4891" w:rsidRPr="00ED3318">
              <w:rPr>
                <w:rStyle w:val="Hyperlink"/>
                <w:noProof/>
              </w:rPr>
              <w:t>2.2.5 Activiteiten bij Kinderdagverblijf de Lolifantjes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_Toc95232790 \h </w:instrText>
            </w:r>
            <w:r w:rsidR="00FA4891" w:rsidRPr="00ED3318">
              <w:rPr>
                <w:noProof/>
                <w:webHidden/>
              </w:rPr>
            </w:r>
            <w:r w:rsidR="00FA4891" w:rsidRPr="00ED3318">
              <w:rPr>
                <w:noProof/>
                <w:webHidden/>
              </w:rPr>
              <w:fldChar w:fldCharType="separate"/>
            </w:r>
            <w:r w:rsidR="00FA4891" w:rsidRPr="00ED3318">
              <w:rPr>
                <w:noProof/>
                <w:webHidden/>
              </w:rPr>
              <w:t>21</w:t>
            </w:r>
            <w:r w:rsidR="00FA4891" w:rsidRPr="00ED3318">
              <w:rPr>
                <w:noProof/>
                <w:webHidden/>
              </w:rPr>
              <w:fldChar w:fldCharType="end"/>
            </w:r>
          </w:hyperlink>
        </w:p>
        <w:p w14:paraId="5796B3B1" w14:textId="0431C1D9" w:rsidR="00FA4891" w:rsidRPr="00ED3318" w:rsidRDefault="00CB594C">
          <w:pPr>
            <w:pStyle w:val="Inhopg3"/>
            <w:tabs>
              <w:tab w:val="right" w:leader="dot" w:pos="9060"/>
            </w:tabs>
            <w:rPr>
              <w:noProof/>
              <w:sz w:val="22"/>
              <w:szCs w:val="22"/>
              <w:lang w:eastAsia="nl-NL"/>
            </w:rPr>
          </w:pPr>
          <w:hyperlink w:anchor="_Toc95232791" w:history="1">
            <w:r w:rsidR="00FA4891" w:rsidRPr="00ED3318">
              <w:rPr>
                <w:rStyle w:val="Hyperlink"/>
                <w:noProof/>
              </w:rPr>
              <w:t>2.2.6 Ontwikkelingsstimulering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_Toc95232791 \h </w:instrText>
            </w:r>
            <w:r w:rsidR="00FA4891" w:rsidRPr="00ED3318">
              <w:rPr>
                <w:noProof/>
                <w:webHidden/>
              </w:rPr>
            </w:r>
            <w:r w:rsidR="00FA4891" w:rsidRPr="00ED3318">
              <w:rPr>
                <w:noProof/>
                <w:webHidden/>
              </w:rPr>
              <w:fldChar w:fldCharType="separate"/>
            </w:r>
            <w:r w:rsidR="00FA4891" w:rsidRPr="00ED3318">
              <w:rPr>
                <w:noProof/>
                <w:webHidden/>
              </w:rPr>
              <w:t>22</w:t>
            </w:r>
            <w:r w:rsidR="00FA4891" w:rsidRPr="00ED3318">
              <w:rPr>
                <w:noProof/>
                <w:webHidden/>
              </w:rPr>
              <w:fldChar w:fldCharType="end"/>
            </w:r>
          </w:hyperlink>
        </w:p>
        <w:p w14:paraId="4B7869B0" w14:textId="56A7BD71" w:rsidR="00FA4891" w:rsidRPr="00ED3318" w:rsidRDefault="00CB594C">
          <w:pPr>
            <w:pStyle w:val="Inhopg2"/>
            <w:tabs>
              <w:tab w:val="right" w:leader="dot" w:pos="9060"/>
            </w:tabs>
            <w:rPr>
              <w:noProof/>
              <w:sz w:val="22"/>
              <w:szCs w:val="22"/>
              <w:lang w:eastAsia="nl-NL"/>
            </w:rPr>
          </w:pPr>
          <w:hyperlink w:anchor="_Toc95232792" w:history="1">
            <w:r w:rsidR="00FA4891" w:rsidRPr="00ED3318">
              <w:rPr>
                <w:rStyle w:val="Hyperlink"/>
                <w:noProof/>
              </w:rPr>
              <w:t>2.3 Sociale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_Toc95232792 \h </w:instrText>
            </w:r>
            <w:r w:rsidR="00FA4891" w:rsidRPr="00ED3318">
              <w:rPr>
                <w:noProof/>
                <w:webHidden/>
              </w:rPr>
            </w:r>
            <w:r w:rsidR="00FA4891" w:rsidRPr="00ED3318">
              <w:rPr>
                <w:noProof/>
                <w:webHidden/>
              </w:rPr>
              <w:fldChar w:fldCharType="separate"/>
            </w:r>
            <w:r w:rsidR="00FA4891" w:rsidRPr="00ED3318">
              <w:rPr>
                <w:noProof/>
                <w:webHidden/>
              </w:rPr>
              <w:t>23</w:t>
            </w:r>
            <w:r w:rsidR="00FA4891" w:rsidRPr="00ED3318">
              <w:rPr>
                <w:noProof/>
                <w:webHidden/>
              </w:rPr>
              <w:fldChar w:fldCharType="end"/>
            </w:r>
          </w:hyperlink>
        </w:p>
        <w:p w14:paraId="657B5D5A" w14:textId="67F93633" w:rsidR="00FA4891" w:rsidRPr="00ED3318" w:rsidRDefault="00CB594C">
          <w:pPr>
            <w:pStyle w:val="Inhopg3"/>
            <w:tabs>
              <w:tab w:val="right" w:leader="dot" w:pos="9060"/>
            </w:tabs>
            <w:rPr>
              <w:noProof/>
              <w:sz w:val="22"/>
              <w:szCs w:val="22"/>
              <w:lang w:eastAsia="nl-NL"/>
            </w:rPr>
          </w:pPr>
          <w:hyperlink w:anchor="_Toc95232793" w:history="1">
            <w:r w:rsidR="00FA4891" w:rsidRPr="00ED3318">
              <w:rPr>
                <w:rStyle w:val="Hyperlink"/>
                <w:noProof/>
              </w:rPr>
              <w:t>2.3.1 Samenspel</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_Toc95232793 \h </w:instrText>
            </w:r>
            <w:r w:rsidR="00FA4891" w:rsidRPr="00ED3318">
              <w:rPr>
                <w:noProof/>
                <w:webHidden/>
              </w:rPr>
            </w:r>
            <w:r w:rsidR="00FA4891" w:rsidRPr="00ED3318">
              <w:rPr>
                <w:noProof/>
                <w:webHidden/>
              </w:rPr>
              <w:fldChar w:fldCharType="separate"/>
            </w:r>
            <w:r w:rsidR="00FA4891" w:rsidRPr="00ED3318">
              <w:rPr>
                <w:noProof/>
                <w:webHidden/>
              </w:rPr>
              <w:t>23</w:t>
            </w:r>
            <w:r w:rsidR="00FA4891" w:rsidRPr="00ED3318">
              <w:rPr>
                <w:noProof/>
                <w:webHidden/>
              </w:rPr>
              <w:fldChar w:fldCharType="end"/>
            </w:r>
          </w:hyperlink>
        </w:p>
        <w:p w14:paraId="48B92C6C" w14:textId="63FDB007" w:rsidR="00FA4891" w:rsidRPr="00ED3318" w:rsidRDefault="00CB594C">
          <w:pPr>
            <w:pStyle w:val="Inhopg3"/>
            <w:tabs>
              <w:tab w:val="right" w:leader="dot" w:pos="9060"/>
            </w:tabs>
            <w:rPr>
              <w:noProof/>
              <w:sz w:val="22"/>
              <w:szCs w:val="22"/>
              <w:lang w:eastAsia="nl-NL"/>
            </w:rPr>
          </w:pPr>
          <w:hyperlink w:anchor="_Toc95232794" w:history="1">
            <w:r w:rsidR="00FA4891" w:rsidRPr="00ED3318">
              <w:rPr>
                <w:rStyle w:val="Hyperlink"/>
                <w:noProof/>
              </w:rPr>
              <w:t>2.3.2 Conflicten in het samenspel</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_Toc95232794 \h </w:instrText>
            </w:r>
            <w:r w:rsidR="00FA4891" w:rsidRPr="00ED3318">
              <w:rPr>
                <w:noProof/>
                <w:webHidden/>
              </w:rPr>
            </w:r>
            <w:r w:rsidR="00FA4891" w:rsidRPr="00ED3318">
              <w:rPr>
                <w:noProof/>
                <w:webHidden/>
              </w:rPr>
              <w:fldChar w:fldCharType="separate"/>
            </w:r>
            <w:r w:rsidR="00FA4891" w:rsidRPr="00ED3318">
              <w:rPr>
                <w:noProof/>
                <w:webHidden/>
              </w:rPr>
              <w:t>24</w:t>
            </w:r>
            <w:r w:rsidR="00FA4891" w:rsidRPr="00ED3318">
              <w:rPr>
                <w:noProof/>
                <w:webHidden/>
              </w:rPr>
              <w:fldChar w:fldCharType="end"/>
            </w:r>
          </w:hyperlink>
        </w:p>
        <w:p w14:paraId="02EA0634" w14:textId="1223A408" w:rsidR="00FA4891" w:rsidRPr="00ED3318" w:rsidRDefault="00CB594C">
          <w:pPr>
            <w:pStyle w:val="Inhopg3"/>
            <w:tabs>
              <w:tab w:val="right" w:leader="dot" w:pos="9060"/>
            </w:tabs>
            <w:rPr>
              <w:noProof/>
              <w:sz w:val="22"/>
              <w:szCs w:val="22"/>
              <w:lang w:eastAsia="nl-NL"/>
            </w:rPr>
          </w:pPr>
          <w:hyperlink w:anchor="_Toc95232795" w:history="1">
            <w:r w:rsidR="00FA4891" w:rsidRPr="00ED3318">
              <w:rPr>
                <w:rStyle w:val="Hyperlink"/>
                <w:noProof/>
              </w:rPr>
              <w:t>2.3.3 Interactie kinderen onderling stimuleren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_Toc95232795 \h </w:instrText>
            </w:r>
            <w:r w:rsidR="00FA4891" w:rsidRPr="00ED3318">
              <w:rPr>
                <w:noProof/>
                <w:webHidden/>
              </w:rPr>
            </w:r>
            <w:r w:rsidR="00FA4891" w:rsidRPr="00ED3318">
              <w:rPr>
                <w:noProof/>
                <w:webHidden/>
              </w:rPr>
              <w:fldChar w:fldCharType="separate"/>
            </w:r>
            <w:r w:rsidR="00FA4891" w:rsidRPr="00ED3318">
              <w:rPr>
                <w:noProof/>
                <w:webHidden/>
              </w:rPr>
              <w:t>25</w:t>
            </w:r>
            <w:r w:rsidR="00FA4891" w:rsidRPr="00ED3318">
              <w:rPr>
                <w:noProof/>
                <w:webHidden/>
              </w:rPr>
              <w:fldChar w:fldCharType="end"/>
            </w:r>
          </w:hyperlink>
        </w:p>
        <w:p w14:paraId="66FC99A2" w14:textId="4B49B710" w:rsidR="00FA4891" w:rsidRPr="00ED3318" w:rsidRDefault="00CB594C">
          <w:pPr>
            <w:pStyle w:val="Inhopg2"/>
            <w:tabs>
              <w:tab w:val="right" w:leader="dot" w:pos="9060"/>
            </w:tabs>
            <w:rPr>
              <w:noProof/>
              <w:sz w:val="22"/>
              <w:szCs w:val="22"/>
              <w:lang w:eastAsia="nl-NL"/>
            </w:rPr>
          </w:pPr>
          <w:hyperlink w:anchor="_Toc95232796" w:history="1">
            <w:r w:rsidR="00FA4891" w:rsidRPr="00ED3318">
              <w:rPr>
                <w:rStyle w:val="Hyperlink"/>
                <w:noProof/>
              </w:rPr>
              <w:t>2.4 Waarden en normen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_Toc95232796 \h </w:instrText>
            </w:r>
            <w:r w:rsidR="00FA4891" w:rsidRPr="00ED3318">
              <w:rPr>
                <w:noProof/>
                <w:webHidden/>
              </w:rPr>
            </w:r>
            <w:r w:rsidR="00FA4891" w:rsidRPr="00ED3318">
              <w:rPr>
                <w:noProof/>
                <w:webHidden/>
              </w:rPr>
              <w:fldChar w:fldCharType="separate"/>
            </w:r>
            <w:r w:rsidR="00FA4891" w:rsidRPr="00ED3318">
              <w:rPr>
                <w:noProof/>
                <w:webHidden/>
              </w:rPr>
              <w:t>26</w:t>
            </w:r>
            <w:r w:rsidR="00FA4891" w:rsidRPr="00ED3318">
              <w:rPr>
                <w:noProof/>
                <w:webHidden/>
              </w:rPr>
              <w:fldChar w:fldCharType="end"/>
            </w:r>
          </w:hyperlink>
        </w:p>
        <w:p w14:paraId="039EC428" w14:textId="6F64F2BB" w:rsidR="00FA4891" w:rsidRPr="00ED3318" w:rsidRDefault="00CB594C">
          <w:pPr>
            <w:pStyle w:val="Inhopg2"/>
            <w:tabs>
              <w:tab w:val="right" w:leader="dot" w:pos="9060"/>
            </w:tabs>
            <w:rPr>
              <w:noProof/>
              <w:sz w:val="22"/>
              <w:szCs w:val="22"/>
              <w:lang w:eastAsia="nl-NL"/>
            </w:rPr>
          </w:pPr>
          <w:hyperlink w:anchor="_Toc95232797" w:history="1">
            <w:r w:rsidR="00FA4891" w:rsidRPr="00ED3318">
              <w:rPr>
                <w:rStyle w:val="Hyperlink"/>
                <w:noProof/>
              </w:rPr>
              <w:t>2.5 Waarnemen van de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_Toc95232797 \h </w:instrText>
            </w:r>
            <w:r w:rsidR="00FA4891" w:rsidRPr="00ED3318">
              <w:rPr>
                <w:noProof/>
                <w:webHidden/>
              </w:rPr>
            </w:r>
            <w:r w:rsidR="00FA4891" w:rsidRPr="00ED3318">
              <w:rPr>
                <w:noProof/>
                <w:webHidden/>
              </w:rPr>
              <w:fldChar w:fldCharType="separate"/>
            </w:r>
            <w:r w:rsidR="00FA4891" w:rsidRPr="00ED3318">
              <w:rPr>
                <w:noProof/>
                <w:webHidden/>
              </w:rPr>
              <w:t>27</w:t>
            </w:r>
            <w:r w:rsidR="00FA4891" w:rsidRPr="00ED3318">
              <w:rPr>
                <w:noProof/>
                <w:webHidden/>
              </w:rPr>
              <w:fldChar w:fldCharType="end"/>
            </w:r>
          </w:hyperlink>
        </w:p>
        <w:p w14:paraId="7CD7F703" w14:textId="740B3224" w:rsidR="00FA4891" w:rsidRPr="00ED3318" w:rsidRDefault="00CB594C">
          <w:pPr>
            <w:pStyle w:val="Inhopg3"/>
            <w:tabs>
              <w:tab w:val="right" w:leader="dot" w:pos="9060"/>
            </w:tabs>
            <w:rPr>
              <w:noProof/>
              <w:sz w:val="22"/>
              <w:szCs w:val="22"/>
              <w:lang w:eastAsia="nl-NL"/>
            </w:rPr>
          </w:pPr>
          <w:hyperlink w:anchor="_Toc95232798" w:history="1">
            <w:r w:rsidR="00FA4891" w:rsidRPr="00ED3318">
              <w:rPr>
                <w:rStyle w:val="Hyperlink"/>
                <w:noProof/>
              </w:rPr>
              <w:t>2.5.1 Observeren en oudergesprekken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_Toc95232798 \h </w:instrText>
            </w:r>
            <w:r w:rsidR="00FA4891" w:rsidRPr="00ED3318">
              <w:rPr>
                <w:noProof/>
                <w:webHidden/>
              </w:rPr>
            </w:r>
            <w:r w:rsidR="00FA4891" w:rsidRPr="00ED3318">
              <w:rPr>
                <w:noProof/>
                <w:webHidden/>
              </w:rPr>
              <w:fldChar w:fldCharType="separate"/>
            </w:r>
            <w:r w:rsidR="00FA4891" w:rsidRPr="00ED3318">
              <w:rPr>
                <w:noProof/>
                <w:webHidden/>
              </w:rPr>
              <w:t>27</w:t>
            </w:r>
            <w:r w:rsidR="00FA4891" w:rsidRPr="00ED3318">
              <w:rPr>
                <w:noProof/>
                <w:webHidden/>
              </w:rPr>
              <w:fldChar w:fldCharType="end"/>
            </w:r>
          </w:hyperlink>
        </w:p>
        <w:p w14:paraId="042C2F0C" w14:textId="458EA058" w:rsidR="00FA4891" w:rsidRPr="00ED3318" w:rsidRDefault="00CB594C">
          <w:pPr>
            <w:pStyle w:val="Inhopg3"/>
            <w:tabs>
              <w:tab w:val="right" w:leader="dot" w:pos="9060"/>
            </w:tabs>
            <w:rPr>
              <w:noProof/>
              <w:sz w:val="22"/>
              <w:szCs w:val="22"/>
              <w:lang w:eastAsia="nl-NL"/>
            </w:rPr>
          </w:pPr>
          <w:hyperlink w:anchor="_Toc95232799" w:history="1">
            <w:r w:rsidR="00FA4891" w:rsidRPr="00ED3318">
              <w:rPr>
                <w:rStyle w:val="Hyperlink"/>
                <w:noProof/>
              </w:rPr>
              <w:t>2.5.2 Overdracht naar school</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_Toc95232799 \h </w:instrText>
            </w:r>
            <w:r w:rsidR="00FA4891" w:rsidRPr="00ED3318">
              <w:rPr>
                <w:noProof/>
                <w:webHidden/>
              </w:rPr>
            </w:r>
            <w:r w:rsidR="00FA4891" w:rsidRPr="00ED3318">
              <w:rPr>
                <w:noProof/>
                <w:webHidden/>
              </w:rPr>
              <w:fldChar w:fldCharType="separate"/>
            </w:r>
            <w:r w:rsidR="00FA4891" w:rsidRPr="00ED3318">
              <w:rPr>
                <w:noProof/>
                <w:webHidden/>
              </w:rPr>
              <w:t>29</w:t>
            </w:r>
            <w:r w:rsidR="00FA4891" w:rsidRPr="00ED3318">
              <w:rPr>
                <w:noProof/>
                <w:webHidden/>
              </w:rPr>
              <w:fldChar w:fldCharType="end"/>
            </w:r>
          </w:hyperlink>
        </w:p>
        <w:p w14:paraId="2E1583B3" w14:textId="44C948C4" w:rsidR="00FA4891" w:rsidRPr="00ED3318" w:rsidRDefault="00CB594C">
          <w:pPr>
            <w:pStyle w:val="Inhopg3"/>
            <w:tabs>
              <w:tab w:val="right" w:leader="dot" w:pos="9060"/>
            </w:tabs>
            <w:rPr>
              <w:noProof/>
              <w:sz w:val="22"/>
              <w:szCs w:val="22"/>
              <w:lang w:eastAsia="nl-NL"/>
            </w:rPr>
          </w:pPr>
          <w:hyperlink w:anchor="_Toc95232800" w:history="1">
            <w:r w:rsidR="00FA4891" w:rsidRPr="00ED3318">
              <w:rPr>
                <w:rStyle w:val="Hyperlink"/>
                <w:noProof/>
              </w:rPr>
              <w:t>2.5.3 Omgang met bijzonderheden in de ontwikkeling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_Toc95232800 \h </w:instrText>
            </w:r>
            <w:r w:rsidR="00FA4891" w:rsidRPr="00ED3318">
              <w:rPr>
                <w:noProof/>
                <w:webHidden/>
              </w:rPr>
            </w:r>
            <w:r w:rsidR="00FA4891" w:rsidRPr="00ED3318">
              <w:rPr>
                <w:noProof/>
                <w:webHidden/>
              </w:rPr>
              <w:fldChar w:fldCharType="separate"/>
            </w:r>
            <w:r w:rsidR="00FA4891" w:rsidRPr="00ED3318">
              <w:rPr>
                <w:noProof/>
                <w:webHidden/>
              </w:rPr>
              <w:t>30</w:t>
            </w:r>
            <w:r w:rsidR="00FA4891" w:rsidRPr="00ED3318">
              <w:rPr>
                <w:noProof/>
                <w:webHidden/>
              </w:rPr>
              <w:fldChar w:fldCharType="end"/>
            </w:r>
          </w:hyperlink>
        </w:p>
        <w:p w14:paraId="0A6A478B" w14:textId="6909CDB2" w:rsidR="00FA4891" w:rsidRPr="00ED3318" w:rsidRDefault="00CB594C">
          <w:pPr>
            <w:pStyle w:val="Inhopg1"/>
            <w:tabs>
              <w:tab w:val="right" w:leader="dot" w:pos="9060"/>
            </w:tabs>
            <w:rPr>
              <w:noProof/>
              <w:sz w:val="22"/>
              <w:szCs w:val="22"/>
              <w:lang w:eastAsia="nl-NL"/>
            </w:rPr>
          </w:pPr>
          <w:hyperlink w:anchor="_Toc95232801" w:history="1">
            <w:r w:rsidR="00FA4891" w:rsidRPr="00ED3318">
              <w:rPr>
                <w:rStyle w:val="Hyperlink"/>
                <w:noProof/>
              </w:rPr>
              <w:t>Hoofdstuk 3: Kinderdagverblijf de Lolifantjes informatie voor ouder en kind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_Toc95232801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2A4746FC" w14:textId="2FEBC738" w:rsidR="00FA4891" w:rsidRPr="00ED3318" w:rsidRDefault="00CB594C">
          <w:pPr>
            <w:pStyle w:val="Inhopg2"/>
            <w:tabs>
              <w:tab w:val="right" w:leader="dot" w:pos="9060"/>
            </w:tabs>
            <w:rPr>
              <w:noProof/>
              <w:sz w:val="22"/>
              <w:szCs w:val="22"/>
              <w:lang w:eastAsia="nl-NL"/>
            </w:rPr>
          </w:pPr>
          <w:hyperlink w:anchor="_Toc95232802" w:history="1">
            <w:r w:rsidR="00FA4891" w:rsidRPr="00ED3318">
              <w:rPr>
                <w:rStyle w:val="Hyperlink"/>
                <w:noProof/>
              </w:rPr>
              <w:t>3.1 Stamgroepen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_Toc95232802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0B7B00D3" w14:textId="2A28045F" w:rsidR="00FA4891" w:rsidRPr="00ED3318" w:rsidRDefault="00CB594C">
          <w:pPr>
            <w:pStyle w:val="Inhopg3"/>
            <w:tabs>
              <w:tab w:val="right" w:leader="dot" w:pos="9060"/>
            </w:tabs>
            <w:rPr>
              <w:noProof/>
              <w:sz w:val="22"/>
              <w:szCs w:val="22"/>
              <w:lang w:eastAsia="nl-NL"/>
            </w:rPr>
          </w:pPr>
          <w:hyperlink w:anchor="_Toc95232803" w:history="1">
            <w:r w:rsidR="00FA4891" w:rsidRPr="00ED3318">
              <w:rPr>
                <w:rStyle w:val="Hyperlink"/>
                <w:noProof/>
              </w:rPr>
              <w:t>3.1.1 Stamgroep</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_Toc95232803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08DB58E0" w14:textId="3E0B901C" w:rsidR="00FA4891" w:rsidRPr="00ED3318" w:rsidRDefault="00CB594C">
          <w:pPr>
            <w:pStyle w:val="Inhopg3"/>
            <w:tabs>
              <w:tab w:val="right" w:leader="dot" w:pos="9060"/>
            </w:tabs>
            <w:rPr>
              <w:noProof/>
              <w:sz w:val="22"/>
              <w:szCs w:val="22"/>
              <w:lang w:eastAsia="nl-NL"/>
            </w:rPr>
          </w:pPr>
          <w:hyperlink w:anchor="_Toc95232804" w:history="1">
            <w:r w:rsidR="00FA4891" w:rsidRPr="00ED3318">
              <w:rPr>
                <w:rStyle w:val="Hyperlink"/>
                <w:noProof/>
              </w:rPr>
              <w:t>3.1.2 Verlaten van de stamgroep</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_Toc95232804 \h </w:instrText>
            </w:r>
            <w:r w:rsidR="00FA4891" w:rsidRPr="00ED3318">
              <w:rPr>
                <w:noProof/>
                <w:webHidden/>
              </w:rPr>
            </w:r>
            <w:r w:rsidR="00FA4891" w:rsidRPr="00ED3318">
              <w:rPr>
                <w:noProof/>
                <w:webHidden/>
              </w:rPr>
              <w:fldChar w:fldCharType="separate"/>
            </w:r>
            <w:r w:rsidR="00FA4891" w:rsidRPr="00ED3318">
              <w:rPr>
                <w:noProof/>
                <w:webHidden/>
              </w:rPr>
              <w:t>32</w:t>
            </w:r>
            <w:r w:rsidR="00FA4891" w:rsidRPr="00ED3318">
              <w:rPr>
                <w:noProof/>
                <w:webHidden/>
              </w:rPr>
              <w:fldChar w:fldCharType="end"/>
            </w:r>
          </w:hyperlink>
        </w:p>
        <w:p w14:paraId="61ED4205" w14:textId="7150446C" w:rsidR="00FA4891" w:rsidRPr="00ED3318" w:rsidRDefault="00CB594C">
          <w:pPr>
            <w:pStyle w:val="Inhopg3"/>
            <w:tabs>
              <w:tab w:val="right" w:leader="dot" w:pos="9060"/>
            </w:tabs>
            <w:rPr>
              <w:noProof/>
              <w:sz w:val="22"/>
              <w:szCs w:val="22"/>
              <w:lang w:eastAsia="nl-NL"/>
            </w:rPr>
          </w:pPr>
          <w:hyperlink w:anchor="_Toc95232805" w:history="1">
            <w:r w:rsidR="00FA4891" w:rsidRPr="00ED3318">
              <w:rPr>
                <w:rStyle w:val="Hyperlink"/>
                <w:noProof/>
              </w:rPr>
              <w:t>3.1.3 Samenvoegen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_Toc95232805 \h </w:instrText>
            </w:r>
            <w:r w:rsidR="00FA4891" w:rsidRPr="00ED3318">
              <w:rPr>
                <w:noProof/>
                <w:webHidden/>
              </w:rPr>
            </w:r>
            <w:r w:rsidR="00FA4891" w:rsidRPr="00ED3318">
              <w:rPr>
                <w:noProof/>
                <w:webHidden/>
              </w:rPr>
              <w:fldChar w:fldCharType="separate"/>
            </w:r>
            <w:r w:rsidR="00FA4891" w:rsidRPr="00ED3318">
              <w:rPr>
                <w:noProof/>
                <w:webHidden/>
              </w:rPr>
              <w:t>33</w:t>
            </w:r>
            <w:r w:rsidR="00FA4891" w:rsidRPr="00ED3318">
              <w:rPr>
                <w:noProof/>
                <w:webHidden/>
              </w:rPr>
              <w:fldChar w:fldCharType="end"/>
            </w:r>
          </w:hyperlink>
        </w:p>
        <w:p w14:paraId="660A9FF1" w14:textId="4327D67E" w:rsidR="00FA4891" w:rsidRPr="00ED3318" w:rsidRDefault="00CB594C">
          <w:pPr>
            <w:pStyle w:val="Inhopg2"/>
            <w:tabs>
              <w:tab w:val="right" w:leader="dot" w:pos="9060"/>
            </w:tabs>
            <w:rPr>
              <w:noProof/>
              <w:sz w:val="22"/>
              <w:szCs w:val="22"/>
              <w:lang w:eastAsia="nl-NL"/>
            </w:rPr>
          </w:pPr>
          <w:hyperlink w:anchor="_Toc95232806" w:history="1">
            <w:r w:rsidR="00FA4891" w:rsidRPr="00ED3318">
              <w:rPr>
                <w:rStyle w:val="Hyperlink"/>
                <w:noProof/>
              </w:rPr>
              <w:t>3.2 Dagritme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_Toc95232806 \h </w:instrText>
            </w:r>
            <w:r w:rsidR="00FA4891" w:rsidRPr="00ED3318">
              <w:rPr>
                <w:noProof/>
                <w:webHidden/>
              </w:rPr>
            </w:r>
            <w:r w:rsidR="00FA4891" w:rsidRPr="00ED3318">
              <w:rPr>
                <w:noProof/>
                <w:webHidden/>
              </w:rPr>
              <w:fldChar w:fldCharType="separate"/>
            </w:r>
            <w:r w:rsidR="00FA4891" w:rsidRPr="00ED3318">
              <w:rPr>
                <w:noProof/>
                <w:webHidden/>
              </w:rPr>
              <w:t>34</w:t>
            </w:r>
            <w:r w:rsidR="00FA4891" w:rsidRPr="00ED3318">
              <w:rPr>
                <w:noProof/>
                <w:webHidden/>
              </w:rPr>
              <w:fldChar w:fldCharType="end"/>
            </w:r>
          </w:hyperlink>
        </w:p>
        <w:p w14:paraId="40A6D07E" w14:textId="7E36B329" w:rsidR="00FA4891" w:rsidRPr="00ED3318" w:rsidRDefault="00CB594C">
          <w:pPr>
            <w:pStyle w:val="Inhopg3"/>
            <w:tabs>
              <w:tab w:val="right" w:leader="dot" w:pos="9060"/>
            </w:tabs>
            <w:rPr>
              <w:noProof/>
              <w:sz w:val="22"/>
              <w:szCs w:val="22"/>
              <w:lang w:eastAsia="nl-NL"/>
            </w:rPr>
          </w:pPr>
          <w:hyperlink w:anchor="_Toc95232807" w:history="1">
            <w:r w:rsidR="00FA4891" w:rsidRPr="00ED3318">
              <w:rPr>
                <w:rStyle w:val="Hyperlink"/>
                <w:noProof/>
              </w:rPr>
              <w:t>3.2.1 Dagindeling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_Toc95232807 \h </w:instrText>
            </w:r>
            <w:r w:rsidR="00FA4891" w:rsidRPr="00ED3318">
              <w:rPr>
                <w:noProof/>
                <w:webHidden/>
              </w:rPr>
            </w:r>
            <w:r w:rsidR="00FA4891" w:rsidRPr="00ED3318">
              <w:rPr>
                <w:noProof/>
                <w:webHidden/>
              </w:rPr>
              <w:fldChar w:fldCharType="separate"/>
            </w:r>
            <w:r w:rsidR="00FA4891" w:rsidRPr="00ED3318">
              <w:rPr>
                <w:noProof/>
                <w:webHidden/>
              </w:rPr>
              <w:t>34</w:t>
            </w:r>
            <w:r w:rsidR="00FA4891" w:rsidRPr="00ED3318">
              <w:rPr>
                <w:noProof/>
                <w:webHidden/>
              </w:rPr>
              <w:fldChar w:fldCharType="end"/>
            </w:r>
          </w:hyperlink>
        </w:p>
        <w:p w14:paraId="5A9959D9" w14:textId="659E449E" w:rsidR="00FA4891" w:rsidRPr="00ED3318" w:rsidRDefault="00CB594C">
          <w:pPr>
            <w:pStyle w:val="Inhopg3"/>
            <w:tabs>
              <w:tab w:val="right" w:leader="dot" w:pos="9060"/>
            </w:tabs>
            <w:rPr>
              <w:noProof/>
              <w:sz w:val="22"/>
              <w:szCs w:val="22"/>
              <w:lang w:eastAsia="nl-NL"/>
            </w:rPr>
          </w:pPr>
          <w:hyperlink w:anchor="_Toc95232808" w:history="1">
            <w:r w:rsidR="00FA4891" w:rsidRPr="00ED3318">
              <w:rPr>
                <w:rStyle w:val="Hyperlink"/>
                <w:noProof/>
              </w:rPr>
              <w:t>3.2.2 Slaapbeleid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_Toc95232808 \h </w:instrText>
            </w:r>
            <w:r w:rsidR="00FA4891" w:rsidRPr="00ED3318">
              <w:rPr>
                <w:noProof/>
                <w:webHidden/>
              </w:rPr>
            </w:r>
            <w:r w:rsidR="00FA4891" w:rsidRPr="00ED3318">
              <w:rPr>
                <w:noProof/>
                <w:webHidden/>
              </w:rPr>
              <w:fldChar w:fldCharType="separate"/>
            </w:r>
            <w:r w:rsidR="00FA4891" w:rsidRPr="00ED3318">
              <w:rPr>
                <w:noProof/>
                <w:webHidden/>
              </w:rPr>
              <w:t>35</w:t>
            </w:r>
            <w:r w:rsidR="00FA4891" w:rsidRPr="00ED3318">
              <w:rPr>
                <w:noProof/>
                <w:webHidden/>
              </w:rPr>
              <w:fldChar w:fldCharType="end"/>
            </w:r>
          </w:hyperlink>
        </w:p>
        <w:p w14:paraId="4818BF23" w14:textId="6A709DED" w:rsidR="00FA4891" w:rsidRPr="00ED3318" w:rsidRDefault="00CB594C">
          <w:pPr>
            <w:pStyle w:val="Inhopg2"/>
            <w:tabs>
              <w:tab w:val="right" w:leader="dot" w:pos="9060"/>
            </w:tabs>
            <w:rPr>
              <w:noProof/>
              <w:sz w:val="22"/>
              <w:szCs w:val="22"/>
              <w:lang w:eastAsia="nl-NL"/>
            </w:rPr>
          </w:pPr>
          <w:hyperlink w:anchor="_Toc95232809" w:history="1">
            <w:r w:rsidR="00FA4891" w:rsidRPr="00ED3318">
              <w:rPr>
                <w:rStyle w:val="Hyperlink"/>
                <w:noProof/>
              </w:rPr>
              <w:t>3.3 Extra dagen en ruildagen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_Toc95232809 \h </w:instrText>
            </w:r>
            <w:r w:rsidR="00FA4891" w:rsidRPr="00ED3318">
              <w:rPr>
                <w:noProof/>
                <w:webHidden/>
              </w:rPr>
            </w:r>
            <w:r w:rsidR="00FA4891" w:rsidRPr="00ED3318">
              <w:rPr>
                <w:noProof/>
                <w:webHidden/>
              </w:rPr>
              <w:fldChar w:fldCharType="separate"/>
            </w:r>
            <w:r w:rsidR="00FA4891" w:rsidRPr="00ED3318">
              <w:rPr>
                <w:noProof/>
                <w:webHidden/>
              </w:rPr>
              <w:t>35</w:t>
            </w:r>
            <w:r w:rsidR="00FA4891" w:rsidRPr="00ED3318">
              <w:rPr>
                <w:noProof/>
                <w:webHidden/>
              </w:rPr>
              <w:fldChar w:fldCharType="end"/>
            </w:r>
          </w:hyperlink>
        </w:p>
        <w:p w14:paraId="78696B5E" w14:textId="163FB847" w:rsidR="00FA4891" w:rsidRPr="00ED3318" w:rsidRDefault="00CB594C">
          <w:pPr>
            <w:pStyle w:val="Inhopg2"/>
            <w:tabs>
              <w:tab w:val="right" w:leader="dot" w:pos="9060"/>
            </w:tabs>
            <w:rPr>
              <w:noProof/>
              <w:sz w:val="22"/>
              <w:szCs w:val="22"/>
              <w:lang w:eastAsia="nl-NL"/>
            </w:rPr>
          </w:pPr>
          <w:hyperlink w:anchor="_Toc95232810" w:history="1">
            <w:r w:rsidR="00FA4891" w:rsidRPr="00ED3318">
              <w:rPr>
                <w:rStyle w:val="Hyperlink"/>
                <w:noProof/>
              </w:rPr>
              <w:t>3.4 Openingstijden en sluitingsdagen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_Toc95232810 \h </w:instrText>
            </w:r>
            <w:r w:rsidR="00FA4891" w:rsidRPr="00ED3318">
              <w:rPr>
                <w:noProof/>
                <w:webHidden/>
              </w:rPr>
            </w:r>
            <w:r w:rsidR="00FA4891" w:rsidRPr="00ED3318">
              <w:rPr>
                <w:noProof/>
                <w:webHidden/>
              </w:rPr>
              <w:fldChar w:fldCharType="separate"/>
            </w:r>
            <w:r w:rsidR="00FA4891" w:rsidRPr="00ED3318">
              <w:rPr>
                <w:noProof/>
                <w:webHidden/>
              </w:rPr>
              <w:t>36</w:t>
            </w:r>
            <w:r w:rsidR="00FA4891" w:rsidRPr="00ED3318">
              <w:rPr>
                <w:noProof/>
                <w:webHidden/>
              </w:rPr>
              <w:fldChar w:fldCharType="end"/>
            </w:r>
          </w:hyperlink>
        </w:p>
        <w:p w14:paraId="7F48E430" w14:textId="2F3E67BA" w:rsidR="00FA4891" w:rsidRPr="00ED3318" w:rsidRDefault="00CB594C">
          <w:pPr>
            <w:pStyle w:val="Inhopg2"/>
            <w:tabs>
              <w:tab w:val="right" w:leader="dot" w:pos="9060"/>
            </w:tabs>
            <w:rPr>
              <w:noProof/>
              <w:sz w:val="22"/>
              <w:szCs w:val="22"/>
              <w:lang w:eastAsia="nl-NL"/>
            </w:rPr>
          </w:pPr>
          <w:hyperlink w:anchor="_Toc95232811" w:history="1">
            <w:r w:rsidR="00FA4891" w:rsidRPr="00ED3318">
              <w:rPr>
                <w:rStyle w:val="Hyperlink"/>
                <w:noProof/>
              </w:rPr>
              <w:t>3.5 Oudercommissie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_Toc95232811 \h </w:instrText>
            </w:r>
            <w:r w:rsidR="00FA4891" w:rsidRPr="00ED3318">
              <w:rPr>
                <w:noProof/>
                <w:webHidden/>
              </w:rPr>
            </w:r>
            <w:r w:rsidR="00FA4891" w:rsidRPr="00ED3318">
              <w:rPr>
                <w:noProof/>
                <w:webHidden/>
              </w:rPr>
              <w:fldChar w:fldCharType="separate"/>
            </w:r>
            <w:r w:rsidR="00FA4891" w:rsidRPr="00ED3318">
              <w:rPr>
                <w:noProof/>
                <w:webHidden/>
              </w:rPr>
              <w:t>36</w:t>
            </w:r>
            <w:r w:rsidR="00FA4891" w:rsidRPr="00ED3318">
              <w:rPr>
                <w:noProof/>
                <w:webHidden/>
              </w:rPr>
              <w:fldChar w:fldCharType="end"/>
            </w:r>
          </w:hyperlink>
        </w:p>
        <w:p w14:paraId="2A670D22" w14:textId="534D4643" w:rsidR="00FA4891" w:rsidRPr="00ED3318" w:rsidRDefault="00CB594C">
          <w:pPr>
            <w:pStyle w:val="Inhopg2"/>
            <w:tabs>
              <w:tab w:val="right" w:leader="dot" w:pos="9060"/>
            </w:tabs>
            <w:rPr>
              <w:noProof/>
              <w:sz w:val="22"/>
              <w:szCs w:val="22"/>
              <w:lang w:eastAsia="nl-NL"/>
            </w:rPr>
          </w:pPr>
          <w:hyperlink w:anchor="_Toc95232812" w:history="1">
            <w:r w:rsidR="00FA4891" w:rsidRPr="00ED3318">
              <w:rPr>
                <w:rStyle w:val="Hyperlink"/>
                <w:noProof/>
              </w:rPr>
              <w:t>3.6 Klachten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_Toc95232812 \h </w:instrText>
            </w:r>
            <w:r w:rsidR="00FA4891" w:rsidRPr="00ED3318">
              <w:rPr>
                <w:noProof/>
                <w:webHidden/>
              </w:rPr>
            </w:r>
            <w:r w:rsidR="00FA4891" w:rsidRPr="00ED3318">
              <w:rPr>
                <w:noProof/>
                <w:webHidden/>
              </w:rPr>
              <w:fldChar w:fldCharType="separate"/>
            </w:r>
            <w:r w:rsidR="00FA4891" w:rsidRPr="00ED3318">
              <w:rPr>
                <w:noProof/>
                <w:webHidden/>
              </w:rPr>
              <w:t>36</w:t>
            </w:r>
            <w:r w:rsidR="00FA4891" w:rsidRPr="00ED3318">
              <w:rPr>
                <w:noProof/>
                <w:webHidden/>
              </w:rPr>
              <w:fldChar w:fldCharType="end"/>
            </w:r>
          </w:hyperlink>
        </w:p>
        <w:p w14:paraId="4E6FA964" w14:textId="7A49F49D" w:rsidR="00FA4891" w:rsidRPr="00ED3318" w:rsidRDefault="00CB594C">
          <w:pPr>
            <w:pStyle w:val="Inhopg1"/>
            <w:tabs>
              <w:tab w:val="right" w:leader="dot" w:pos="9060"/>
            </w:tabs>
            <w:rPr>
              <w:noProof/>
              <w:sz w:val="22"/>
              <w:szCs w:val="22"/>
              <w:lang w:eastAsia="nl-NL"/>
            </w:rPr>
          </w:pPr>
          <w:hyperlink w:anchor="_Toc95232813" w:history="1">
            <w:r w:rsidR="00FA4891" w:rsidRPr="00ED3318">
              <w:rPr>
                <w:rStyle w:val="Hyperlink"/>
                <w:noProof/>
              </w:rPr>
              <w:t>Hoofdstuk 4: Wet kinderopvang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_Toc95232813 \h </w:instrText>
            </w:r>
            <w:r w:rsidR="00FA4891" w:rsidRPr="00ED3318">
              <w:rPr>
                <w:noProof/>
                <w:webHidden/>
              </w:rPr>
            </w:r>
            <w:r w:rsidR="00FA4891" w:rsidRPr="00ED3318">
              <w:rPr>
                <w:noProof/>
                <w:webHidden/>
              </w:rPr>
              <w:fldChar w:fldCharType="separate"/>
            </w:r>
            <w:r w:rsidR="00FA4891" w:rsidRPr="00ED3318">
              <w:rPr>
                <w:noProof/>
                <w:webHidden/>
              </w:rPr>
              <w:t>38</w:t>
            </w:r>
            <w:r w:rsidR="00FA4891" w:rsidRPr="00ED3318">
              <w:rPr>
                <w:noProof/>
                <w:webHidden/>
              </w:rPr>
              <w:fldChar w:fldCharType="end"/>
            </w:r>
          </w:hyperlink>
        </w:p>
        <w:p w14:paraId="2CC24B94" w14:textId="3462D27E" w:rsidR="00FA4891" w:rsidRPr="00ED3318" w:rsidRDefault="00CB594C">
          <w:pPr>
            <w:pStyle w:val="Inhopg2"/>
            <w:tabs>
              <w:tab w:val="right" w:leader="dot" w:pos="9060"/>
            </w:tabs>
            <w:rPr>
              <w:noProof/>
              <w:sz w:val="22"/>
              <w:szCs w:val="22"/>
              <w:lang w:eastAsia="nl-NL"/>
            </w:rPr>
          </w:pPr>
          <w:hyperlink w:anchor="_Toc95232814" w:history="1">
            <w:r w:rsidR="00FA4891" w:rsidRPr="00ED3318">
              <w:rPr>
                <w:rStyle w:val="Hyperlink"/>
                <w:noProof/>
              </w:rPr>
              <w:t>4.1 Drie uurs regeling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_Toc95232814 \h </w:instrText>
            </w:r>
            <w:r w:rsidR="00FA4891" w:rsidRPr="00ED3318">
              <w:rPr>
                <w:noProof/>
                <w:webHidden/>
              </w:rPr>
            </w:r>
            <w:r w:rsidR="00FA4891" w:rsidRPr="00ED3318">
              <w:rPr>
                <w:noProof/>
                <w:webHidden/>
              </w:rPr>
              <w:fldChar w:fldCharType="separate"/>
            </w:r>
            <w:r w:rsidR="00FA4891" w:rsidRPr="00ED3318">
              <w:rPr>
                <w:noProof/>
                <w:webHidden/>
              </w:rPr>
              <w:t>38</w:t>
            </w:r>
            <w:r w:rsidR="00FA4891" w:rsidRPr="00ED3318">
              <w:rPr>
                <w:noProof/>
                <w:webHidden/>
              </w:rPr>
              <w:fldChar w:fldCharType="end"/>
            </w:r>
          </w:hyperlink>
        </w:p>
        <w:p w14:paraId="34DA35F9" w14:textId="589EB1A5" w:rsidR="00FA4891" w:rsidRPr="00ED3318" w:rsidRDefault="00CB594C">
          <w:pPr>
            <w:pStyle w:val="Inhopg2"/>
            <w:tabs>
              <w:tab w:val="right" w:leader="dot" w:pos="9060"/>
            </w:tabs>
            <w:rPr>
              <w:noProof/>
              <w:sz w:val="22"/>
              <w:szCs w:val="22"/>
              <w:lang w:eastAsia="nl-NL"/>
            </w:rPr>
          </w:pPr>
          <w:hyperlink w:anchor="_Toc95232815" w:history="1">
            <w:r w:rsidR="00FA4891" w:rsidRPr="00ED3318">
              <w:rPr>
                <w:rStyle w:val="Hyperlink"/>
                <w:noProof/>
              </w:rPr>
              <w:t>4.2 Inzet stagiaires en vrijwilligers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_Toc95232815 \h </w:instrText>
            </w:r>
            <w:r w:rsidR="00FA4891" w:rsidRPr="00ED3318">
              <w:rPr>
                <w:noProof/>
                <w:webHidden/>
              </w:rPr>
            </w:r>
            <w:r w:rsidR="00FA4891" w:rsidRPr="00ED3318">
              <w:rPr>
                <w:noProof/>
                <w:webHidden/>
              </w:rPr>
              <w:fldChar w:fldCharType="separate"/>
            </w:r>
            <w:r w:rsidR="00FA4891" w:rsidRPr="00ED3318">
              <w:rPr>
                <w:noProof/>
                <w:webHidden/>
              </w:rPr>
              <w:t>38</w:t>
            </w:r>
            <w:r w:rsidR="00FA4891" w:rsidRPr="00ED3318">
              <w:rPr>
                <w:noProof/>
                <w:webHidden/>
              </w:rPr>
              <w:fldChar w:fldCharType="end"/>
            </w:r>
          </w:hyperlink>
        </w:p>
        <w:p w14:paraId="325556B1" w14:textId="3C076A89" w:rsidR="00FA4891" w:rsidRPr="00ED3318" w:rsidRDefault="00CB594C">
          <w:pPr>
            <w:pStyle w:val="Inhopg2"/>
            <w:tabs>
              <w:tab w:val="right" w:leader="dot" w:pos="9060"/>
            </w:tabs>
            <w:rPr>
              <w:noProof/>
              <w:sz w:val="22"/>
              <w:szCs w:val="22"/>
              <w:lang w:eastAsia="nl-NL"/>
            </w:rPr>
          </w:pPr>
          <w:hyperlink w:anchor="_Toc95232816" w:history="1">
            <w:r w:rsidR="00FA4891" w:rsidRPr="00ED3318">
              <w:rPr>
                <w:rStyle w:val="Hyperlink"/>
                <w:noProof/>
              </w:rPr>
              <w:t>4.3 Personeel en ondersteuning andere volwassenen</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_Toc95232816 \h </w:instrText>
            </w:r>
            <w:r w:rsidR="00FA4891" w:rsidRPr="00ED3318">
              <w:rPr>
                <w:noProof/>
                <w:webHidden/>
              </w:rPr>
            </w:r>
            <w:r w:rsidR="00FA4891" w:rsidRPr="00ED3318">
              <w:rPr>
                <w:noProof/>
                <w:webHidden/>
              </w:rPr>
              <w:fldChar w:fldCharType="separate"/>
            </w:r>
            <w:r w:rsidR="00FA4891" w:rsidRPr="00ED3318">
              <w:rPr>
                <w:noProof/>
                <w:webHidden/>
              </w:rPr>
              <w:t>41</w:t>
            </w:r>
            <w:r w:rsidR="00FA4891" w:rsidRPr="00ED3318">
              <w:rPr>
                <w:noProof/>
                <w:webHidden/>
              </w:rPr>
              <w:fldChar w:fldCharType="end"/>
            </w:r>
          </w:hyperlink>
        </w:p>
        <w:p w14:paraId="0EEB97D9" w14:textId="766197C8" w:rsidR="00FA4891" w:rsidRPr="00ED3318" w:rsidRDefault="00CB594C">
          <w:pPr>
            <w:pStyle w:val="Inhopg3"/>
            <w:tabs>
              <w:tab w:val="right" w:leader="dot" w:pos="9060"/>
            </w:tabs>
            <w:rPr>
              <w:noProof/>
              <w:sz w:val="22"/>
              <w:szCs w:val="22"/>
              <w:lang w:eastAsia="nl-NL"/>
            </w:rPr>
          </w:pPr>
          <w:hyperlink w:anchor="_Toc95232817" w:history="1">
            <w:r w:rsidR="00FA4891" w:rsidRPr="00ED3318">
              <w:rPr>
                <w:rStyle w:val="Hyperlink"/>
                <w:noProof/>
              </w:rPr>
              <w:t>4.3.1 Pedagogisch medewerkers</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_Toc95232817 \h </w:instrText>
            </w:r>
            <w:r w:rsidR="00FA4891" w:rsidRPr="00ED3318">
              <w:rPr>
                <w:noProof/>
                <w:webHidden/>
              </w:rPr>
            </w:r>
            <w:r w:rsidR="00FA4891" w:rsidRPr="00ED3318">
              <w:rPr>
                <w:noProof/>
                <w:webHidden/>
              </w:rPr>
              <w:fldChar w:fldCharType="separate"/>
            </w:r>
            <w:r w:rsidR="00FA4891" w:rsidRPr="00ED3318">
              <w:rPr>
                <w:noProof/>
                <w:webHidden/>
              </w:rPr>
              <w:t>41</w:t>
            </w:r>
            <w:r w:rsidR="00FA4891" w:rsidRPr="00ED3318">
              <w:rPr>
                <w:noProof/>
                <w:webHidden/>
              </w:rPr>
              <w:fldChar w:fldCharType="end"/>
            </w:r>
          </w:hyperlink>
        </w:p>
        <w:p w14:paraId="7F2D279C" w14:textId="1C6FDF79" w:rsidR="00FA4891" w:rsidRPr="00ED3318" w:rsidRDefault="00CB594C">
          <w:pPr>
            <w:pStyle w:val="Inhopg3"/>
            <w:tabs>
              <w:tab w:val="right" w:leader="dot" w:pos="9060"/>
            </w:tabs>
            <w:rPr>
              <w:noProof/>
              <w:sz w:val="22"/>
              <w:szCs w:val="22"/>
              <w:lang w:eastAsia="nl-NL"/>
            </w:rPr>
          </w:pPr>
          <w:hyperlink w:anchor="_Toc95232818" w:history="1">
            <w:r w:rsidR="00FA4891" w:rsidRPr="00ED3318">
              <w:rPr>
                <w:rStyle w:val="Hyperlink"/>
                <w:rFonts w:eastAsia="Calibri"/>
                <w:noProof/>
              </w:rPr>
              <w:t>4.3.2 Externe adviseur</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_Toc95232818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02558C54" w14:textId="1B0B9AE0" w:rsidR="00FA4891" w:rsidRPr="00ED3318" w:rsidRDefault="00CB594C">
          <w:pPr>
            <w:pStyle w:val="Inhopg3"/>
            <w:tabs>
              <w:tab w:val="right" w:leader="dot" w:pos="9060"/>
            </w:tabs>
            <w:rPr>
              <w:noProof/>
              <w:sz w:val="22"/>
              <w:szCs w:val="22"/>
              <w:lang w:eastAsia="nl-NL"/>
            </w:rPr>
          </w:pPr>
          <w:hyperlink w:anchor="_Toc95232819" w:history="1">
            <w:r w:rsidR="00FA4891" w:rsidRPr="00ED3318">
              <w:rPr>
                <w:rStyle w:val="Hyperlink"/>
                <w:rFonts w:eastAsia="Calibri"/>
                <w:noProof/>
              </w:rPr>
              <w:t>4.3.3 Pedagogisch coach beleidsmedewerker</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_Toc95232819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26F52159" w14:textId="07606F34" w:rsidR="00FA4891" w:rsidRPr="00ED3318" w:rsidRDefault="00CB594C">
          <w:pPr>
            <w:pStyle w:val="Inhopg3"/>
            <w:tabs>
              <w:tab w:val="right" w:leader="dot" w:pos="9060"/>
            </w:tabs>
            <w:rPr>
              <w:noProof/>
              <w:sz w:val="22"/>
              <w:szCs w:val="22"/>
              <w:lang w:eastAsia="nl-NL"/>
            </w:rPr>
          </w:pPr>
          <w:hyperlink w:anchor="_Toc95232820" w:history="1">
            <w:r w:rsidR="00FA4891" w:rsidRPr="00ED3318">
              <w:rPr>
                <w:rStyle w:val="Hyperlink"/>
                <w:noProof/>
              </w:rPr>
              <w:t>4.3.4 Leidinggevende alsmede houder</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_Toc95232820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250D1AF8" w14:textId="11973297" w:rsidR="00FA4891" w:rsidRPr="00ED3318" w:rsidRDefault="00CB594C">
          <w:pPr>
            <w:pStyle w:val="Inhopg2"/>
            <w:tabs>
              <w:tab w:val="right" w:leader="dot" w:pos="9060"/>
            </w:tabs>
            <w:rPr>
              <w:noProof/>
              <w:sz w:val="22"/>
              <w:szCs w:val="22"/>
              <w:lang w:eastAsia="nl-NL"/>
            </w:rPr>
          </w:pPr>
          <w:hyperlink w:anchor="_Toc95232821" w:history="1">
            <w:r w:rsidR="00FA4891" w:rsidRPr="00ED3318">
              <w:rPr>
                <w:rStyle w:val="Hyperlink"/>
                <w:noProof/>
              </w:rPr>
              <w:t>4.4 Beroepskracht kind ratio</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_Toc95232821 \h </w:instrText>
            </w:r>
            <w:r w:rsidR="00FA4891" w:rsidRPr="00ED3318">
              <w:rPr>
                <w:noProof/>
                <w:webHidden/>
              </w:rPr>
            </w:r>
            <w:r w:rsidR="00FA4891" w:rsidRPr="00ED3318">
              <w:rPr>
                <w:noProof/>
                <w:webHidden/>
              </w:rPr>
              <w:fldChar w:fldCharType="separate"/>
            </w:r>
            <w:r w:rsidR="00FA4891" w:rsidRPr="00ED3318">
              <w:rPr>
                <w:noProof/>
                <w:webHidden/>
              </w:rPr>
              <w:t>42</w:t>
            </w:r>
            <w:r w:rsidR="00FA4891" w:rsidRPr="00ED3318">
              <w:rPr>
                <w:noProof/>
                <w:webHidden/>
              </w:rPr>
              <w:fldChar w:fldCharType="end"/>
            </w:r>
          </w:hyperlink>
        </w:p>
        <w:p w14:paraId="02D05917" w14:textId="7A2B65FD" w:rsidR="00FA4891" w:rsidRPr="00ED3318" w:rsidRDefault="00CB594C">
          <w:pPr>
            <w:pStyle w:val="Inhopg2"/>
            <w:tabs>
              <w:tab w:val="right" w:leader="dot" w:pos="9060"/>
            </w:tabs>
            <w:rPr>
              <w:noProof/>
              <w:sz w:val="22"/>
              <w:szCs w:val="22"/>
              <w:lang w:eastAsia="nl-NL"/>
            </w:rPr>
          </w:pPr>
          <w:hyperlink w:anchor="_Toc95232822" w:history="1">
            <w:r w:rsidR="00FA4891" w:rsidRPr="00ED3318">
              <w:rPr>
                <w:rStyle w:val="Hyperlink"/>
                <w:noProof/>
              </w:rPr>
              <w:t>4.5 Beleid veiligheid en gezondheid</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_Toc95232822 \h </w:instrText>
            </w:r>
            <w:r w:rsidR="00FA4891" w:rsidRPr="00ED3318">
              <w:rPr>
                <w:noProof/>
                <w:webHidden/>
              </w:rPr>
            </w:r>
            <w:r w:rsidR="00FA4891" w:rsidRPr="00ED3318">
              <w:rPr>
                <w:noProof/>
                <w:webHidden/>
              </w:rPr>
              <w:fldChar w:fldCharType="separate"/>
            </w:r>
            <w:r w:rsidR="00FA4891" w:rsidRPr="00ED3318">
              <w:rPr>
                <w:noProof/>
                <w:webHidden/>
              </w:rPr>
              <w:t>43</w:t>
            </w:r>
            <w:r w:rsidR="00FA4891" w:rsidRPr="00ED3318">
              <w:rPr>
                <w:noProof/>
                <w:webHidden/>
              </w:rPr>
              <w:fldChar w:fldCharType="end"/>
            </w:r>
          </w:hyperlink>
        </w:p>
        <w:p w14:paraId="0DF6754A" w14:textId="353A04B6" w:rsidR="00FA4891" w:rsidRPr="00ED3318" w:rsidRDefault="00CB594C">
          <w:pPr>
            <w:pStyle w:val="Inhopg3"/>
            <w:tabs>
              <w:tab w:val="right" w:leader="dot" w:pos="9060"/>
            </w:tabs>
            <w:rPr>
              <w:noProof/>
              <w:sz w:val="22"/>
              <w:szCs w:val="22"/>
              <w:lang w:eastAsia="nl-NL"/>
            </w:rPr>
          </w:pPr>
          <w:hyperlink w:anchor="_Toc95232823" w:history="1">
            <w:r w:rsidR="00FA4891" w:rsidRPr="00ED3318">
              <w:rPr>
                <w:rStyle w:val="Hyperlink"/>
                <w:noProof/>
              </w:rPr>
              <w:t>4.5.1 Vier ogen principe</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_Toc95232823 \h </w:instrText>
            </w:r>
            <w:r w:rsidR="00FA4891" w:rsidRPr="00ED3318">
              <w:rPr>
                <w:noProof/>
                <w:webHidden/>
              </w:rPr>
            </w:r>
            <w:r w:rsidR="00FA4891" w:rsidRPr="00ED3318">
              <w:rPr>
                <w:noProof/>
                <w:webHidden/>
              </w:rPr>
              <w:fldChar w:fldCharType="separate"/>
            </w:r>
            <w:r w:rsidR="00FA4891" w:rsidRPr="00ED3318">
              <w:rPr>
                <w:noProof/>
                <w:webHidden/>
              </w:rPr>
              <w:t>43</w:t>
            </w:r>
            <w:r w:rsidR="00FA4891" w:rsidRPr="00ED3318">
              <w:rPr>
                <w:noProof/>
                <w:webHidden/>
              </w:rPr>
              <w:fldChar w:fldCharType="end"/>
            </w:r>
          </w:hyperlink>
        </w:p>
        <w:p w14:paraId="42FE58A0" w14:textId="149BD1AF" w:rsidR="00FA4891" w:rsidRPr="00ED3318" w:rsidRDefault="00CB594C">
          <w:pPr>
            <w:pStyle w:val="Inhopg3"/>
            <w:tabs>
              <w:tab w:val="right" w:leader="dot" w:pos="9060"/>
            </w:tabs>
            <w:rPr>
              <w:noProof/>
              <w:sz w:val="22"/>
              <w:szCs w:val="22"/>
              <w:lang w:eastAsia="nl-NL"/>
            </w:rPr>
          </w:pPr>
          <w:hyperlink w:anchor="_Toc95232824" w:history="1">
            <w:r w:rsidR="00FA4891" w:rsidRPr="00ED3318">
              <w:rPr>
                <w:rStyle w:val="Hyperlink"/>
                <w:noProof/>
              </w:rPr>
              <w:t>4.5.2 Regeling</w:t>
            </w:r>
            <w:r w:rsidR="00FA4891" w:rsidRPr="00ED3318">
              <w:rPr>
                <w:noProof/>
                <w:webHidden/>
              </w:rPr>
              <w:tab/>
            </w:r>
            <w:r w:rsidR="00FA4891" w:rsidRPr="00ED3318">
              <w:rPr>
                <w:noProof/>
                <w:webHidden/>
              </w:rPr>
              <w:fldChar w:fldCharType="begin"/>
            </w:r>
            <w:r w:rsidR="00FA4891" w:rsidRPr="00ED3318">
              <w:rPr>
                <w:noProof/>
                <w:webHidden/>
              </w:rPr>
              <w:instrText xml:space="preserve"> PAGEREF _Toc95232824 \h </w:instrText>
            </w:r>
            <w:r w:rsidR="00FA4891" w:rsidRPr="00ED3318">
              <w:rPr>
                <w:noProof/>
                <w:webHidden/>
              </w:rPr>
            </w:r>
            <w:r w:rsidR="00FA4891" w:rsidRPr="00ED3318">
              <w:rPr>
                <w:noProof/>
                <w:webHidden/>
              </w:rPr>
              <w:fldChar w:fldCharType="separate"/>
            </w:r>
            <w:r w:rsidR="00FA4891" w:rsidRPr="00ED3318">
              <w:rPr>
                <w:noProof/>
                <w:webHidden/>
              </w:rPr>
              <w:t>43</w:t>
            </w:r>
            <w:r w:rsidR="00FA4891" w:rsidRPr="00ED3318">
              <w:rPr>
                <w:noProof/>
                <w:webHidden/>
              </w:rPr>
              <w:fldChar w:fldCharType="end"/>
            </w:r>
          </w:hyperlink>
        </w:p>
        <w:p w14:paraId="6C41D37C" w14:textId="329ABA35" w:rsidR="005749F9" w:rsidRPr="00ED3318" w:rsidRDefault="005749F9">
          <w:r w:rsidRPr="00ED3318">
            <w:rPr>
              <w:b/>
              <w:bCs/>
            </w:rPr>
            <w:fldChar w:fldCharType="end"/>
          </w:r>
        </w:p>
      </w:sdtContent>
    </w:sdt>
    <w:p w14:paraId="345B1AD5" w14:textId="77777777" w:rsidR="008A1B58" w:rsidRPr="00ED3318" w:rsidRDefault="008A1B58" w:rsidP="008A1B58">
      <w:pPr>
        <w:pStyle w:val="Kop1"/>
      </w:pPr>
      <w:r w:rsidRPr="00ED3318">
        <w:br w:type="page"/>
      </w:r>
    </w:p>
    <w:p w14:paraId="26212EAE" w14:textId="5441CC22" w:rsidR="008A1B58" w:rsidRPr="00ED3318" w:rsidRDefault="008A1B58" w:rsidP="008A1B58">
      <w:pPr>
        <w:pStyle w:val="Kop1"/>
      </w:pPr>
      <w:bookmarkStart w:id="0" w:name="_Toc95232773"/>
      <w:r w:rsidRPr="00ED3318">
        <w:lastRenderedPageBreak/>
        <w:t xml:space="preserve">Hoofdstuk 1: </w:t>
      </w:r>
      <w:r w:rsidR="009D2B5A" w:rsidRPr="00ED3318">
        <w:t>Kinderdagverblijf de Lolifantjes</w:t>
      </w:r>
      <w:bookmarkEnd w:id="0"/>
    </w:p>
    <w:p w14:paraId="62087FC2" w14:textId="0C725A2F" w:rsidR="008A1B58" w:rsidRPr="00ED3318" w:rsidRDefault="008A1B58" w:rsidP="008A1B58">
      <w:pPr>
        <w:pStyle w:val="Kop2"/>
      </w:pPr>
      <w:bookmarkStart w:id="1" w:name="_Toc95232774"/>
      <w:r w:rsidRPr="00ED3318">
        <w:t xml:space="preserve">1.1 </w:t>
      </w:r>
      <w:r w:rsidR="00F558AB" w:rsidRPr="00ED3318">
        <w:t>Onze visie op kinderopvang</w:t>
      </w:r>
      <w:bookmarkEnd w:id="1"/>
    </w:p>
    <w:p w14:paraId="7B1A184E" w14:textId="77777777" w:rsidR="008A1B58" w:rsidRPr="00ED3318" w:rsidRDefault="008A1B58" w:rsidP="008A1B58">
      <w:pPr>
        <w:autoSpaceDE w:val="0"/>
      </w:pPr>
    </w:p>
    <w:p w14:paraId="6E0A0380" w14:textId="20FC58E0" w:rsidR="005D0A7B" w:rsidRPr="00ED3318" w:rsidRDefault="001F3E16" w:rsidP="004A54D7">
      <w:pPr>
        <w:pStyle w:val="Geenafstand1"/>
        <w:rPr>
          <w:rFonts w:asciiTheme="minorHAnsi" w:hAnsiTheme="minorHAnsi" w:cstheme="minorHAnsi"/>
          <w:lang w:bidi="nl-NL"/>
        </w:rPr>
      </w:pPr>
      <w:r w:rsidRPr="00ED3318">
        <w:rPr>
          <w:rFonts w:asciiTheme="minorHAnsi" w:hAnsiTheme="minorHAnsi" w:cstheme="minorHAnsi"/>
          <w:lang w:bidi="nl-NL"/>
        </w:rPr>
        <w:t xml:space="preserve">Kinderdagverblijf </w:t>
      </w:r>
      <w:r w:rsidR="000B3C29" w:rsidRPr="00ED3318">
        <w:rPr>
          <w:rFonts w:asciiTheme="minorHAnsi" w:hAnsiTheme="minorHAnsi" w:cstheme="minorHAnsi"/>
          <w:lang w:bidi="nl-NL"/>
        </w:rPr>
        <w:t>d</w:t>
      </w:r>
      <w:r w:rsidRPr="00ED3318">
        <w:rPr>
          <w:rFonts w:asciiTheme="minorHAnsi" w:hAnsiTheme="minorHAnsi" w:cstheme="minorHAnsi"/>
          <w:lang w:bidi="nl-NL"/>
        </w:rPr>
        <w:t>e Lolifantjes</w:t>
      </w:r>
      <w:r w:rsidR="00586845" w:rsidRPr="00ED3318">
        <w:rPr>
          <w:rFonts w:asciiTheme="minorHAnsi" w:hAnsiTheme="minorHAnsi" w:cstheme="minorHAnsi"/>
          <w:lang w:bidi="nl-NL"/>
        </w:rPr>
        <w:t xml:space="preserve"> </w:t>
      </w:r>
      <w:r w:rsidR="00F20802" w:rsidRPr="00ED3318">
        <w:rPr>
          <w:rFonts w:asciiTheme="minorHAnsi" w:hAnsiTheme="minorHAnsi" w:cstheme="minorHAnsi"/>
          <w:lang w:bidi="nl-NL"/>
        </w:rPr>
        <w:t>bestaat uit een kinderdagverblijf en een buitenschoolse opvang.</w:t>
      </w:r>
      <w:r w:rsidR="00630705" w:rsidRPr="00ED3318">
        <w:rPr>
          <w:rFonts w:asciiTheme="minorHAnsi" w:hAnsiTheme="minorHAnsi" w:cstheme="minorHAnsi"/>
          <w:lang w:bidi="nl-NL"/>
        </w:rPr>
        <w:t xml:space="preserve"> </w:t>
      </w:r>
      <w:r w:rsidRPr="00ED3318">
        <w:rPr>
          <w:rFonts w:asciiTheme="minorHAnsi" w:hAnsiTheme="minorHAnsi" w:cstheme="minorHAnsi"/>
          <w:lang w:bidi="nl-NL"/>
        </w:rPr>
        <w:t>Kinderdagverblijf de Lolifantjes</w:t>
      </w:r>
      <w:r w:rsidR="005D0A7B" w:rsidRPr="00ED3318">
        <w:rPr>
          <w:rFonts w:asciiTheme="minorHAnsi" w:hAnsiTheme="minorHAnsi" w:cstheme="minorHAnsi"/>
          <w:lang w:bidi="nl-NL"/>
        </w:rPr>
        <w:t xml:space="preserve"> stelt zich tot doel om kinderen, naast de gezinssituatie, een beschermde huiselijke omgeving te bieden, waarin zij kunnen spelen en zich ontwikkelen.</w:t>
      </w:r>
      <w:r w:rsidR="00DF0AE8" w:rsidRPr="00ED3318">
        <w:rPr>
          <w:rFonts w:asciiTheme="minorHAnsi" w:hAnsiTheme="minorHAnsi" w:cstheme="minorHAnsi"/>
          <w:lang w:bidi="nl-NL"/>
        </w:rPr>
        <w:t xml:space="preserve"> </w:t>
      </w:r>
      <w:r w:rsidR="005D0A7B" w:rsidRPr="00ED3318">
        <w:rPr>
          <w:rFonts w:asciiTheme="minorHAnsi" w:hAnsiTheme="minorHAnsi" w:cstheme="minorHAnsi"/>
          <w:lang w:bidi="nl-NL"/>
        </w:rPr>
        <w:t>De opvoeding wordt ondersteund en met de ouders</w:t>
      </w:r>
      <w:r w:rsidR="00626E23" w:rsidRPr="00ED3318">
        <w:rPr>
          <w:rFonts w:asciiTheme="minorHAnsi" w:hAnsiTheme="minorHAnsi" w:cstheme="minorHAnsi"/>
          <w:lang w:bidi="nl-NL"/>
        </w:rPr>
        <w:t xml:space="preserve"> </w:t>
      </w:r>
      <w:r w:rsidR="005D0A7B" w:rsidRPr="00ED3318">
        <w:rPr>
          <w:rFonts w:asciiTheme="minorHAnsi" w:hAnsiTheme="minorHAnsi" w:cstheme="minorHAnsi"/>
          <w:lang w:bidi="nl-NL"/>
        </w:rPr>
        <w:t>gedeeld.</w:t>
      </w:r>
      <w:r w:rsidR="000B3C29" w:rsidRPr="00ED3318">
        <w:rPr>
          <w:rFonts w:asciiTheme="minorHAnsi" w:hAnsiTheme="minorHAnsi" w:cstheme="minorHAnsi"/>
          <w:lang w:bidi="nl-NL"/>
        </w:rPr>
        <w:t xml:space="preserve"> </w:t>
      </w:r>
      <w:r w:rsidRPr="00ED3318">
        <w:rPr>
          <w:rFonts w:asciiTheme="minorHAnsi" w:hAnsiTheme="minorHAnsi" w:cstheme="minorHAnsi"/>
          <w:lang w:bidi="nl-NL"/>
        </w:rPr>
        <w:t>Kinderdagverblijf de Lolifantjes</w:t>
      </w:r>
      <w:r w:rsidR="005D0A7B" w:rsidRPr="00ED3318">
        <w:rPr>
          <w:rFonts w:asciiTheme="minorHAnsi" w:hAnsiTheme="minorHAnsi" w:cstheme="minorHAnsi"/>
          <w:lang w:bidi="nl-NL"/>
        </w:rPr>
        <w:t xml:space="preserve"> wil een omgeving creëren die </w:t>
      </w:r>
      <w:r w:rsidR="009F1CB7" w:rsidRPr="00ED3318">
        <w:rPr>
          <w:rFonts w:asciiTheme="minorHAnsi" w:hAnsiTheme="minorHAnsi" w:cstheme="minorHAnsi"/>
          <w:lang w:bidi="nl-NL"/>
        </w:rPr>
        <w:t>tegemoetkomt</w:t>
      </w:r>
      <w:r w:rsidR="005D0A7B" w:rsidRPr="00ED3318">
        <w:rPr>
          <w:rFonts w:asciiTheme="minorHAnsi" w:hAnsiTheme="minorHAnsi" w:cstheme="minorHAnsi"/>
          <w:lang w:bidi="nl-NL"/>
        </w:rPr>
        <w:t xml:space="preserve"> aan de behoefte van kinderen om zelf ervaringen op te doen.</w:t>
      </w:r>
      <w:r w:rsidR="004E663D" w:rsidRPr="00ED3318">
        <w:rPr>
          <w:rFonts w:asciiTheme="minorHAnsi" w:hAnsiTheme="minorHAnsi" w:cstheme="minorHAnsi"/>
          <w:lang w:bidi="nl-NL"/>
        </w:rPr>
        <w:t xml:space="preserve"> </w:t>
      </w:r>
      <w:r w:rsidR="005D0A7B" w:rsidRPr="00ED3318">
        <w:rPr>
          <w:rFonts w:asciiTheme="minorHAnsi" w:hAnsiTheme="minorHAnsi" w:cstheme="minorHAnsi"/>
          <w:lang w:bidi="nl-NL"/>
        </w:rPr>
        <w:t xml:space="preserve">Een omgeving waarin ook de volwassen </w:t>
      </w:r>
      <w:r w:rsidR="006E6DD9" w:rsidRPr="00ED3318">
        <w:rPr>
          <w:rFonts w:asciiTheme="minorHAnsi" w:hAnsiTheme="minorHAnsi" w:cstheme="minorHAnsi"/>
          <w:lang w:bidi="nl-NL"/>
        </w:rPr>
        <w:t xml:space="preserve">en </w:t>
      </w:r>
      <w:r w:rsidR="005D0A7B" w:rsidRPr="00ED3318">
        <w:rPr>
          <w:rFonts w:asciiTheme="minorHAnsi" w:hAnsiTheme="minorHAnsi" w:cstheme="minorHAnsi"/>
          <w:lang w:bidi="nl-NL"/>
        </w:rPr>
        <w:t>begeleiders elkaar stimuleren in het opdoen van kennis en ervaringen.</w:t>
      </w:r>
      <w:r w:rsidR="004E663D" w:rsidRPr="00ED3318">
        <w:rPr>
          <w:rFonts w:asciiTheme="minorHAnsi" w:hAnsiTheme="minorHAnsi" w:cstheme="minorHAnsi"/>
          <w:lang w:bidi="nl-NL"/>
        </w:rPr>
        <w:t xml:space="preserve"> </w:t>
      </w:r>
      <w:r w:rsidR="005D0A7B" w:rsidRPr="00ED3318">
        <w:rPr>
          <w:rFonts w:asciiTheme="minorHAnsi" w:hAnsiTheme="minorHAnsi" w:cstheme="minorHAnsi"/>
          <w:lang w:bidi="nl-NL"/>
        </w:rPr>
        <w:t>Een professioneel en</w:t>
      </w:r>
      <w:r w:rsidR="00300D40" w:rsidRPr="00ED3318">
        <w:rPr>
          <w:rFonts w:asciiTheme="minorHAnsi" w:hAnsiTheme="minorHAnsi" w:cstheme="minorHAnsi"/>
          <w:lang w:bidi="nl-NL"/>
        </w:rPr>
        <w:t xml:space="preserve"> </w:t>
      </w:r>
      <w:r w:rsidR="005D0A7B" w:rsidRPr="00ED3318">
        <w:rPr>
          <w:rFonts w:asciiTheme="minorHAnsi" w:hAnsiTheme="minorHAnsi" w:cstheme="minorHAnsi"/>
          <w:lang w:bidi="nl-NL"/>
        </w:rPr>
        <w:t>vakkundig gebied die kwaliteit en veiligheid hoog in het vaandel stelt.</w:t>
      </w:r>
    </w:p>
    <w:p w14:paraId="7A6DEC35" w14:textId="77777777" w:rsidR="004A1114" w:rsidRPr="00ED3318" w:rsidRDefault="004A1114" w:rsidP="004A54D7">
      <w:pPr>
        <w:pStyle w:val="Geenafstand1"/>
        <w:rPr>
          <w:rFonts w:asciiTheme="minorHAnsi" w:hAnsiTheme="minorHAnsi" w:cstheme="minorHAnsi"/>
          <w:lang w:bidi="nl-NL"/>
        </w:rPr>
      </w:pPr>
    </w:p>
    <w:p w14:paraId="660BA30A" w14:textId="77777777" w:rsidR="004A1114" w:rsidRPr="00ED3318" w:rsidRDefault="00C55C4D" w:rsidP="004A54D7">
      <w:pPr>
        <w:pStyle w:val="Geenafstand1"/>
        <w:rPr>
          <w:rFonts w:asciiTheme="minorHAnsi" w:hAnsiTheme="minorHAnsi" w:cstheme="minorHAnsi"/>
          <w:lang w:bidi="nl-NL"/>
        </w:rPr>
      </w:pPr>
      <w:r w:rsidRPr="00ED3318">
        <w:rPr>
          <w:rFonts w:asciiTheme="minorHAnsi" w:hAnsiTheme="minorHAnsi" w:cstheme="minorHAnsi"/>
          <w:lang w:bidi="nl-NL"/>
        </w:rPr>
        <w:t>Het kinderdagverblijf</w:t>
      </w:r>
      <w:r w:rsidR="004A1114" w:rsidRPr="00ED3318">
        <w:rPr>
          <w:rFonts w:asciiTheme="minorHAnsi" w:hAnsiTheme="minorHAnsi" w:cstheme="minorHAnsi"/>
          <w:lang w:bidi="nl-NL"/>
        </w:rPr>
        <w:t xml:space="preserve"> is voor kinderen een plek voor ontmoeting en ontwikkeling: uitdagend en prikkelend, maar ook </w:t>
      </w:r>
      <w:r w:rsidR="009F1CB7" w:rsidRPr="00ED3318">
        <w:rPr>
          <w:rFonts w:asciiTheme="minorHAnsi" w:hAnsiTheme="minorHAnsi" w:cstheme="minorHAnsi"/>
          <w:lang w:bidi="nl-NL"/>
        </w:rPr>
        <w:t>met ruimte</w:t>
      </w:r>
      <w:r w:rsidR="004A1114" w:rsidRPr="00ED3318">
        <w:rPr>
          <w:rFonts w:asciiTheme="minorHAnsi" w:hAnsiTheme="minorHAnsi" w:cstheme="minorHAnsi"/>
          <w:lang w:bidi="nl-NL"/>
        </w:rPr>
        <w:t xml:space="preserve"> voor rust en even niets doen. De kinderen en de volwassenen die </w:t>
      </w:r>
      <w:r w:rsidR="009F1CB7" w:rsidRPr="00ED3318">
        <w:rPr>
          <w:rFonts w:asciiTheme="minorHAnsi" w:hAnsiTheme="minorHAnsi" w:cstheme="minorHAnsi"/>
          <w:lang w:bidi="nl-NL"/>
        </w:rPr>
        <w:t>er zijn</w:t>
      </w:r>
      <w:r w:rsidR="004A1114" w:rsidRPr="00ED3318">
        <w:rPr>
          <w:rFonts w:asciiTheme="minorHAnsi" w:hAnsiTheme="minorHAnsi" w:cstheme="minorHAnsi"/>
          <w:lang w:bidi="nl-NL"/>
        </w:rPr>
        <w:t xml:space="preserve"> of komen, geven kleur aan de omgeving. We stimuleren de kinderen (en elkaar) om onderlinge verschillen te respecteren en te benutten.</w:t>
      </w:r>
    </w:p>
    <w:p w14:paraId="677AA526" w14:textId="77777777" w:rsidR="004A1114" w:rsidRPr="00ED3318" w:rsidRDefault="004A1114" w:rsidP="004A54D7">
      <w:pPr>
        <w:pStyle w:val="Geenafstand1"/>
        <w:rPr>
          <w:rFonts w:asciiTheme="minorHAnsi" w:hAnsiTheme="minorHAnsi" w:cstheme="minorHAnsi"/>
          <w:lang w:bidi="nl-NL"/>
        </w:rPr>
      </w:pPr>
    </w:p>
    <w:p w14:paraId="4C738DC6" w14:textId="26BEA9B4" w:rsidR="002927B2" w:rsidRPr="00ED3318" w:rsidRDefault="004A1114" w:rsidP="004A54D7">
      <w:pPr>
        <w:pStyle w:val="Geenafstand1"/>
        <w:rPr>
          <w:rFonts w:asciiTheme="minorHAnsi" w:hAnsiTheme="minorHAnsi" w:cstheme="minorHAnsi"/>
          <w:lang w:bidi="nl-NL"/>
        </w:rPr>
      </w:pPr>
      <w:r w:rsidRPr="00ED3318">
        <w:rPr>
          <w:rFonts w:asciiTheme="minorHAnsi" w:hAnsiTheme="minorHAnsi" w:cstheme="minorHAnsi"/>
          <w:lang w:bidi="nl-NL"/>
        </w:rPr>
        <w:t xml:space="preserve">Elk kind mag de wereld ontdekken in zijn eigen tempo en op zijn eigen wijze. Het gebeurt   aan de hand van dagelijkse handelingen en gebeurtenissen: helpen met tafeldekken, brood smeren, </w:t>
      </w:r>
      <w:r w:rsidR="00FA5984" w:rsidRPr="00ED3318">
        <w:rPr>
          <w:rFonts w:asciiTheme="minorHAnsi" w:hAnsiTheme="minorHAnsi" w:cstheme="minorHAnsi"/>
          <w:lang w:bidi="nl-NL"/>
        </w:rPr>
        <w:t xml:space="preserve">luier </w:t>
      </w:r>
      <w:r w:rsidR="00E15504" w:rsidRPr="00ED3318">
        <w:rPr>
          <w:rFonts w:asciiTheme="minorHAnsi" w:hAnsiTheme="minorHAnsi" w:cstheme="minorHAnsi"/>
          <w:lang w:bidi="nl-NL"/>
        </w:rPr>
        <w:t>verschonen,</w:t>
      </w:r>
      <w:r w:rsidRPr="00ED3318">
        <w:rPr>
          <w:rFonts w:asciiTheme="minorHAnsi" w:hAnsiTheme="minorHAnsi" w:cstheme="minorHAnsi"/>
          <w:lang w:bidi="nl-NL"/>
        </w:rPr>
        <w:t xml:space="preserve"> opruimen enzovoort. Maar ook de directe omgeving van het kinderdagverblijf </w:t>
      </w:r>
      <w:r w:rsidR="00954102" w:rsidRPr="00ED3318">
        <w:rPr>
          <w:rFonts w:asciiTheme="minorHAnsi" w:hAnsiTheme="minorHAnsi" w:cstheme="minorHAnsi"/>
          <w:lang w:bidi="nl-NL"/>
        </w:rPr>
        <w:t>vinden wij het belangrijk dat er</w:t>
      </w:r>
      <w:r w:rsidRPr="00ED3318">
        <w:rPr>
          <w:rFonts w:asciiTheme="minorHAnsi" w:hAnsiTheme="minorHAnsi" w:cstheme="minorHAnsi"/>
          <w:lang w:bidi="nl-NL"/>
        </w:rPr>
        <w:t xml:space="preserve"> aanknopingen </w:t>
      </w:r>
      <w:r w:rsidR="00954102" w:rsidRPr="00ED3318">
        <w:rPr>
          <w:rFonts w:asciiTheme="minorHAnsi" w:hAnsiTheme="minorHAnsi" w:cstheme="minorHAnsi"/>
          <w:lang w:bidi="nl-NL"/>
        </w:rPr>
        <w:t xml:space="preserve">geboden worden </w:t>
      </w:r>
      <w:r w:rsidRPr="00ED3318">
        <w:rPr>
          <w:rFonts w:asciiTheme="minorHAnsi" w:hAnsiTheme="minorHAnsi" w:cstheme="minorHAnsi"/>
          <w:lang w:bidi="nl-NL"/>
        </w:rPr>
        <w:t>zoals het omgaan met verschillende culturen en gewoontes.</w:t>
      </w:r>
      <w:r w:rsidR="00954102" w:rsidRPr="00ED3318">
        <w:rPr>
          <w:rFonts w:asciiTheme="minorHAnsi" w:hAnsiTheme="minorHAnsi" w:cstheme="minorHAnsi"/>
          <w:lang w:bidi="nl-NL"/>
        </w:rPr>
        <w:t xml:space="preserve"> </w:t>
      </w:r>
      <w:r w:rsidRPr="00ED3318">
        <w:rPr>
          <w:rFonts w:asciiTheme="minorHAnsi" w:hAnsiTheme="minorHAnsi" w:cstheme="minorHAnsi"/>
          <w:lang w:bidi="nl-NL"/>
        </w:rPr>
        <w:t xml:space="preserve">Ons </w:t>
      </w:r>
      <w:r w:rsidR="009F1CB7" w:rsidRPr="00ED3318">
        <w:rPr>
          <w:rFonts w:asciiTheme="minorHAnsi" w:hAnsiTheme="minorHAnsi" w:cstheme="minorHAnsi"/>
          <w:lang w:bidi="nl-NL"/>
        </w:rPr>
        <w:t>activiteitenprogramma</w:t>
      </w:r>
      <w:r w:rsidRPr="00ED3318">
        <w:rPr>
          <w:rFonts w:asciiTheme="minorHAnsi" w:hAnsiTheme="minorHAnsi" w:cstheme="minorHAnsi"/>
          <w:lang w:bidi="nl-NL"/>
        </w:rPr>
        <w:t xml:space="preserve"> is </w:t>
      </w:r>
      <w:r w:rsidR="00954102" w:rsidRPr="00ED3318">
        <w:rPr>
          <w:rFonts w:asciiTheme="minorHAnsi" w:hAnsiTheme="minorHAnsi" w:cstheme="minorHAnsi"/>
          <w:lang w:bidi="nl-NL"/>
        </w:rPr>
        <w:t>hier</w:t>
      </w:r>
      <w:r w:rsidRPr="00ED3318">
        <w:rPr>
          <w:rFonts w:asciiTheme="minorHAnsi" w:hAnsiTheme="minorHAnsi" w:cstheme="minorHAnsi"/>
          <w:lang w:bidi="nl-NL"/>
        </w:rPr>
        <w:t xml:space="preserve"> ook op aangepast.</w:t>
      </w:r>
    </w:p>
    <w:p w14:paraId="2A20128B" w14:textId="77777777" w:rsidR="00703A2E" w:rsidRPr="00ED3318" w:rsidRDefault="00703A2E" w:rsidP="004A54D7">
      <w:pPr>
        <w:pStyle w:val="Geenafstand1"/>
        <w:rPr>
          <w:rFonts w:asciiTheme="minorHAnsi" w:hAnsiTheme="minorHAnsi" w:cstheme="minorHAnsi"/>
          <w:lang w:bidi="nl-NL"/>
        </w:rPr>
      </w:pPr>
    </w:p>
    <w:p w14:paraId="2B74186B" w14:textId="1CF74A76" w:rsidR="00703A2E" w:rsidRPr="00ED3318" w:rsidRDefault="00703A2E" w:rsidP="004A54D7">
      <w:pPr>
        <w:pStyle w:val="Geenafstand1"/>
        <w:rPr>
          <w:rFonts w:asciiTheme="minorHAnsi" w:hAnsiTheme="minorHAnsi" w:cstheme="minorHAnsi"/>
          <w:lang w:bidi="nl-NL"/>
        </w:rPr>
      </w:pPr>
      <w:r w:rsidRPr="00ED3318">
        <w:rPr>
          <w:rFonts w:asciiTheme="minorHAnsi" w:hAnsiTheme="minorHAnsi" w:cstheme="minorHAnsi"/>
          <w:lang w:bidi="nl-NL"/>
        </w:rPr>
        <w:t xml:space="preserve">Het kind krijgt in ons kinderkinderdagverblijf letterlijk en figuurlijk de ruimte. Wij stimuleren het kind naar zelfstandigheid in het tempo dat bij hem past en op een manier die hij   verkiest. We bieden </w:t>
      </w:r>
      <w:r w:rsidR="00DC1B51" w:rsidRPr="00ED3318">
        <w:rPr>
          <w:rFonts w:asciiTheme="minorHAnsi" w:hAnsiTheme="minorHAnsi" w:cstheme="minorHAnsi"/>
          <w:lang w:bidi="nl-NL"/>
        </w:rPr>
        <w:t>hun</w:t>
      </w:r>
      <w:r w:rsidRPr="00ED3318">
        <w:rPr>
          <w:rFonts w:asciiTheme="minorHAnsi" w:hAnsiTheme="minorHAnsi" w:cstheme="minorHAnsi"/>
          <w:lang w:bidi="nl-NL"/>
        </w:rPr>
        <w:t xml:space="preserve"> daarbij geborgenheid, duidelijkheid en veiligheid. Bij het ontdekken van de wereld kunnen kinderen gebruik maken van verschillende activiteiten en materialen die in verschillende hoeken van </w:t>
      </w:r>
      <w:r w:rsidR="00C157FF" w:rsidRPr="00ED3318">
        <w:rPr>
          <w:rFonts w:asciiTheme="minorHAnsi" w:hAnsiTheme="minorHAnsi" w:cstheme="minorHAnsi"/>
          <w:lang w:bidi="nl-NL"/>
        </w:rPr>
        <w:t>het</w:t>
      </w:r>
      <w:r w:rsidRPr="00ED3318">
        <w:rPr>
          <w:rFonts w:asciiTheme="minorHAnsi" w:hAnsiTheme="minorHAnsi" w:cstheme="minorHAnsi"/>
          <w:lang w:bidi="nl-NL"/>
        </w:rPr>
        <w:t xml:space="preserve"> </w:t>
      </w:r>
      <w:r w:rsidR="00115144" w:rsidRPr="00ED3318">
        <w:rPr>
          <w:rFonts w:asciiTheme="minorHAnsi" w:hAnsiTheme="minorHAnsi" w:cstheme="minorHAnsi"/>
          <w:lang w:bidi="nl-NL"/>
        </w:rPr>
        <w:t>kinderdagverblijf</w:t>
      </w:r>
      <w:r w:rsidRPr="00ED3318">
        <w:rPr>
          <w:rFonts w:asciiTheme="minorHAnsi" w:hAnsiTheme="minorHAnsi" w:cstheme="minorHAnsi"/>
          <w:lang w:bidi="nl-NL"/>
        </w:rPr>
        <w:t>, worden aangeboden. Zo leert het kind de eigen kwaliteiten ontdekken, gebruiken en waarderen. Waar nodig of gewenst geven wij grenzen aan.</w:t>
      </w:r>
    </w:p>
    <w:p w14:paraId="747756DB" w14:textId="77777777" w:rsidR="002927B2" w:rsidRPr="00ED3318" w:rsidRDefault="002927B2" w:rsidP="004A54D7">
      <w:pPr>
        <w:pStyle w:val="Geenafstand1"/>
        <w:rPr>
          <w:rFonts w:asciiTheme="minorHAnsi" w:hAnsiTheme="minorHAnsi" w:cstheme="minorHAnsi"/>
          <w:lang w:bidi="nl-NL"/>
        </w:rPr>
      </w:pPr>
    </w:p>
    <w:p w14:paraId="1CEA7AB4" w14:textId="73228AD7" w:rsidR="004A1114" w:rsidRPr="00ED3318" w:rsidRDefault="002927B2" w:rsidP="004A54D7">
      <w:pPr>
        <w:pStyle w:val="Geenafstand1"/>
        <w:rPr>
          <w:rFonts w:asciiTheme="minorHAnsi" w:hAnsiTheme="minorHAnsi" w:cstheme="minorHAnsi"/>
          <w:lang w:bidi="nl-NL"/>
        </w:rPr>
      </w:pPr>
      <w:r w:rsidRPr="00ED3318">
        <w:rPr>
          <w:rFonts w:asciiTheme="minorHAnsi" w:hAnsiTheme="minorHAnsi" w:cstheme="minorHAnsi"/>
          <w:bCs/>
        </w:rPr>
        <w:t xml:space="preserve">Het werken met kinderen vraagt om kwaliteit en professionaliteit. Hierbij is het reflectie vermogen van pedagogisch medewerkers en het voortdurend kijken of het handelen bijdraagt aan het welbevinden van de kinderen van essentieel belang. </w:t>
      </w:r>
      <w:r w:rsidRPr="00ED3318">
        <w:rPr>
          <w:rFonts w:asciiTheme="minorHAnsi" w:hAnsiTheme="minorHAnsi" w:cstheme="minorHAnsi"/>
          <w:lang w:bidi="nl-NL"/>
        </w:rPr>
        <w:t xml:space="preserve">Kwaliteit binnen een </w:t>
      </w:r>
      <w:r w:rsidR="00BF09DC" w:rsidRPr="00ED3318">
        <w:rPr>
          <w:rFonts w:asciiTheme="minorHAnsi" w:hAnsiTheme="minorHAnsi" w:cstheme="minorHAnsi"/>
          <w:lang w:bidi="nl-NL"/>
        </w:rPr>
        <w:t>kinderdagverblijf</w:t>
      </w:r>
      <w:r w:rsidRPr="00ED3318">
        <w:rPr>
          <w:rFonts w:asciiTheme="minorHAnsi" w:hAnsiTheme="minorHAnsi" w:cstheme="minorHAnsi"/>
          <w:lang w:bidi="nl-NL"/>
        </w:rPr>
        <w:t xml:space="preserve"> kan naar ons idee gewaarborgd worden door te werken met een goed doordachte pedagogische visie. </w:t>
      </w:r>
      <w:r w:rsidRPr="00ED3318">
        <w:rPr>
          <w:rFonts w:asciiTheme="minorHAnsi" w:hAnsiTheme="minorHAnsi" w:cstheme="minorHAnsi"/>
          <w:bCs/>
        </w:rPr>
        <w:t xml:space="preserve">Dit geeft ons en onze pedagogisch medewerkers, richting, inspiratie en houvast bij </w:t>
      </w:r>
      <w:r w:rsidR="003D7E93" w:rsidRPr="00ED3318">
        <w:rPr>
          <w:rFonts w:asciiTheme="minorHAnsi" w:hAnsiTheme="minorHAnsi" w:cstheme="minorHAnsi"/>
          <w:bCs/>
        </w:rPr>
        <w:t>het pedagogisch</w:t>
      </w:r>
      <w:r w:rsidRPr="00ED3318">
        <w:rPr>
          <w:rFonts w:asciiTheme="minorHAnsi" w:hAnsiTheme="minorHAnsi" w:cstheme="minorHAnsi"/>
          <w:bCs/>
        </w:rPr>
        <w:t xml:space="preserve"> handelen. Wij laten ons in onze pedagogische visie inspireren door pedagogische stromingen welke in dit hoofdstuk verder zullen worden toegelicht wat uitmondt in de missie en visie van </w:t>
      </w:r>
      <w:r w:rsidR="00115144" w:rsidRPr="00ED3318">
        <w:rPr>
          <w:rFonts w:asciiTheme="minorHAnsi" w:hAnsiTheme="minorHAnsi" w:cstheme="minorHAnsi"/>
          <w:bCs/>
        </w:rPr>
        <w:t>Kinderdagverblijf</w:t>
      </w:r>
      <w:r w:rsidRPr="00ED3318">
        <w:rPr>
          <w:rFonts w:asciiTheme="minorHAnsi" w:hAnsiTheme="minorHAnsi" w:cstheme="minorHAnsi"/>
          <w:bCs/>
        </w:rPr>
        <w:t xml:space="preserve"> de Lolifantjes. </w:t>
      </w:r>
    </w:p>
    <w:p w14:paraId="17C1A775" w14:textId="77777777" w:rsidR="00A275D4" w:rsidRPr="00ED3318" w:rsidRDefault="00A275D4" w:rsidP="004A54D7">
      <w:pPr>
        <w:pStyle w:val="Geenafstand1"/>
        <w:rPr>
          <w:rFonts w:asciiTheme="minorHAnsi" w:hAnsiTheme="minorHAnsi" w:cstheme="minorHAnsi"/>
        </w:rPr>
      </w:pPr>
    </w:p>
    <w:p w14:paraId="7B41F237" w14:textId="18B8B3D9" w:rsidR="00A275D4" w:rsidRPr="00ED3318" w:rsidRDefault="00A275D4" w:rsidP="00A275D4">
      <w:pPr>
        <w:pStyle w:val="Kop2"/>
      </w:pPr>
      <w:bookmarkStart w:id="2" w:name="_Toc95232775"/>
      <w:r w:rsidRPr="00ED3318">
        <w:t xml:space="preserve">1.2 </w:t>
      </w:r>
      <w:r w:rsidR="00D46F2F" w:rsidRPr="00ED3318">
        <w:t>P</w:t>
      </w:r>
      <w:r w:rsidRPr="00ED3318">
        <w:t>edagogische inspirators</w:t>
      </w:r>
      <w:bookmarkEnd w:id="2"/>
    </w:p>
    <w:p w14:paraId="1FF51209" w14:textId="2FA64835" w:rsidR="00A275D4" w:rsidRPr="00ED3318" w:rsidRDefault="00A275D4" w:rsidP="004A54D7">
      <w:pPr>
        <w:pStyle w:val="Geenafstand1"/>
        <w:rPr>
          <w:rFonts w:asciiTheme="minorHAnsi" w:hAnsiTheme="minorHAnsi" w:cstheme="minorHAnsi"/>
          <w:lang w:bidi="nl-NL"/>
        </w:rPr>
      </w:pPr>
    </w:p>
    <w:p w14:paraId="4E098671" w14:textId="558747D9" w:rsidR="00D2737F" w:rsidRPr="00ED3318" w:rsidRDefault="003D6815" w:rsidP="004A54D7">
      <w:pPr>
        <w:pStyle w:val="Geenafstand1"/>
        <w:rPr>
          <w:rFonts w:asciiTheme="minorHAnsi" w:hAnsiTheme="minorHAnsi" w:cstheme="minorHAnsi"/>
        </w:rPr>
      </w:pPr>
      <w:r w:rsidRPr="00ED3318">
        <w:rPr>
          <w:rFonts w:asciiTheme="minorHAnsi" w:hAnsiTheme="minorHAnsi" w:cstheme="minorHAnsi"/>
        </w:rPr>
        <w:t xml:space="preserve">Onze pedagogische visie is in belangrijke mate gebaseerd op de opvoedingstheorieën van </w:t>
      </w:r>
      <w:r w:rsidR="002449F5" w:rsidRPr="00ED3318">
        <w:rPr>
          <w:rFonts w:asciiTheme="minorHAnsi" w:hAnsiTheme="minorHAnsi" w:cstheme="minorHAnsi"/>
        </w:rPr>
        <w:t>Louiss Tavecchio en Maria Montessori</w:t>
      </w:r>
      <w:r w:rsidRPr="00ED3318">
        <w:rPr>
          <w:rFonts w:asciiTheme="minorHAnsi" w:hAnsiTheme="minorHAnsi" w:cstheme="minorHAnsi"/>
        </w:rPr>
        <w:t xml:space="preserve">. Wij hebben voor deze </w:t>
      </w:r>
      <w:r w:rsidR="00B103D8" w:rsidRPr="00ED3318">
        <w:rPr>
          <w:rFonts w:asciiTheme="minorHAnsi" w:hAnsiTheme="minorHAnsi" w:cstheme="minorHAnsi"/>
        </w:rPr>
        <w:t xml:space="preserve">inspirators </w:t>
      </w:r>
      <w:r w:rsidRPr="00ED3318">
        <w:rPr>
          <w:rFonts w:asciiTheme="minorHAnsi" w:hAnsiTheme="minorHAnsi" w:cstheme="minorHAnsi"/>
        </w:rPr>
        <w:t xml:space="preserve">gekozen, omdat </w:t>
      </w:r>
      <w:r w:rsidR="008D342B" w:rsidRPr="00ED3318">
        <w:rPr>
          <w:rFonts w:asciiTheme="minorHAnsi" w:hAnsiTheme="minorHAnsi" w:cstheme="minorHAnsi"/>
        </w:rPr>
        <w:t>deze theoretische grondslag</w:t>
      </w:r>
      <w:r w:rsidR="00EE4BF6" w:rsidRPr="00ED3318">
        <w:rPr>
          <w:rFonts w:asciiTheme="minorHAnsi" w:hAnsiTheme="minorHAnsi" w:cstheme="minorHAnsi"/>
        </w:rPr>
        <w:t xml:space="preserve"> ons inspireert en</w:t>
      </w:r>
      <w:r w:rsidR="008D342B" w:rsidRPr="00ED3318">
        <w:rPr>
          <w:rFonts w:asciiTheme="minorHAnsi" w:hAnsiTheme="minorHAnsi" w:cstheme="minorHAnsi"/>
        </w:rPr>
        <w:t xml:space="preserve"> aansluit bij hoe wij ons dagelijks handelen vormgeven in de praktijk. </w:t>
      </w:r>
      <w:r w:rsidR="00436984" w:rsidRPr="00ED3318">
        <w:rPr>
          <w:rFonts w:asciiTheme="minorHAnsi" w:hAnsiTheme="minorHAnsi" w:cstheme="minorHAnsi"/>
        </w:rPr>
        <w:t xml:space="preserve">Het maakt een goede basis </w:t>
      </w:r>
      <w:r w:rsidR="00F709C4" w:rsidRPr="00ED3318">
        <w:rPr>
          <w:rFonts w:asciiTheme="minorHAnsi" w:hAnsiTheme="minorHAnsi" w:cstheme="minorHAnsi"/>
        </w:rPr>
        <w:t>voor kinderen d</w:t>
      </w:r>
      <w:r w:rsidR="00D04DE1" w:rsidRPr="00ED3318">
        <w:rPr>
          <w:rFonts w:asciiTheme="minorHAnsi" w:hAnsiTheme="minorHAnsi" w:cstheme="minorHAnsi"/>
        </w:rPr>
        <w:t>ie allemaal verschillend zijn door bijvoorbeeld cultuurverschillen</w:t>
      </w:r>
      <w:r w:rsidR="00F0332F" w:rsidRPr="00ED3318">
        <w:rPr>
          <w:rFonts w:asciiTheme="minorHAnsi" w:hAnsiTheme="minorHAnsi" w:cstheme="minorHAnsi"/>
        </w:rPr>
        <w:t xml:space="preserve">, karaktereigenschappen, aanleg en talenten, behoeften of door de omgeving worden aangemerkt als kinderen met een ‘achterstand’. </w:t>
      </w:r>
      <w:r w:rsidR="00122064" w:rsidRPr="00ED3318">
        <w:rPr>
          <w:rFonts w:asciiTheme="minorHAnsi" w:hAnsiTheme="minorHAnsi" w:cstheme="minorHAnsi"/>
        </w:rPr>
        <w:t xml:space="preserve">Hieronder worden de </w:t>
      </w:r>
      <w:r w:rsidR="003D7E93" w:rsidRPr="00ED3318">
        <w:rPr>
          <w:rFonts w:asciiTheme="minorHAnsi" w:hAnsiTheme="minorHAnsi" w:cstheme="minorHAnsi"/>
        </w:rPr>
        <w:t>theorieën</w:t>
      </w:r>
      <w:r w:rsidR="00122064" w:rsidRPr="00ED3318">
        <w:rPr>
          <w:rFonts w:asciiTheme="minorHAnsi" w:hAnsiTheme="minorHAnsi" w:cstheme="minorHAnsi"/>
        </w:rPr>
        <w:t xml:space="preserve"> en hoe wij hier </w:t>
      </w:r>
      <w:r w:rsidR="00933146" w:rsidRPr="00ED3318">
        <w:rPr>
          <w:rFonts w:asciiTheme="minorHAnsi" w:hAnsiTheme="minorHAnsi" w:cstheme="minorHAnsi"/>
        </w:rPr>
        <w:t xml:space="preserve">in de praktijk mee omgaan. </w:t>
      </w:r>
    </w:p>
    <w:p w14:paraId="57022127" w14:textId="77777777" w:rsidR="00933146" w:rsidRPr="00ED3318" w:rsidRDefault="00933146" w:rsidP="004A54D7">
      <w:pPr>
        <w:pStyle w:val="Geenafstand1"/>
        <w:rPr>
          <w:rFonts w:asciiTheme="minorHAnsi" w:hAnsiTheme="minorHAnsi" w:cstheme="minorHAnsi"/>
        </w:rPr>
      </w:pPr>
    </w:p>
    <w:p w14:paraId="490C984D" w14:textId="0CD245DB" w:rsidR="00943CA1" w:rsidRPr="00ED3318" w:rsidRDefault="00D2737F" w:rsidP="004A54D7">
      <w:pPr>
        <w:pStyle w:val="Geenafstand1"/>
        <w:rPr>
          <w:rFonts w:asciiTheme="minorHAnsi" w:hAnsiTheme="minorHAnsi" w:cstheme="minorHAnsi"/>
          <w:i/>
          <w:iCs/>
          <w:color w:val="99CB38" w:themeColor="accent1"/>
        </w:rPr>
      </w:pPr>
      <w:r w:rsidRPr="00ED3318">
        <w:rPr>
          <w:rFonts w:asciiTheme="minorHAnsi" w:hAnsiTheme="minorHAnsi" w:cstheme="minorHAnsi"/>
          <w:i/>
          <w:iCs/>
          <w:color w:val="99CB38" w:themeColor="accent1"/>
        </w:rPr>
        <w:t>Louis Tavecchio</w:t>
      </w:r>
      <w:r w:rsidR="0085513E" w:rsidRPr="00ED3318">
        <w:rPr>
          <w:rFonts w:asciiTheme="minorHAnsi" w:hAnsiTheme="minorHAnsi" w:cstheme="minorHAnsi"/>
          <w:i/>
          <w:iCs/>
          <w:color w:val="99CB38" w:themeColor="accent1"/>
        </w:rPr>
        <w:t xml:space="preserve">: </w:t>
      </w:r>
    </w:p>
    <w:p w14:paraId="1FA1BA13" w14:textId="3BF9B503" w:rsidR="00943CA1" w:rsidRPr="00ED3318" w:rsidRDefault="00943CA1" w:rsidP="004A54D7">
      <w:pPr>
        <w:pStyle w:val="Geenafstand1"/>
        <w:rPr>
          <w:rFonts w:asciiTheme="minorHAnsi" w:hAnsiTheme="minorHAnsi" w:cstheme="minorHAnsi"/>
        </w:rPr>
      </w:pPr>
      <w:r w:rsidRPr="00ED3318">
        <w:rPr>
          <w:rFonts w:asciiTheme="minorHAnsi" w:hAnsiTheme="minorHAnsi" w:cstheme="minorHAnsi"/>
          <w:i/>
          <w:iCs/>
          <w:color w:val="99CB38" w:themeColor="accent1"/>
        </w:rPr>
        <w:t>Verschillen tussen jongens en meisj</w:t>
      </w:r>
      <w:r w:rsidR="007F16B9" w:rsidRPr="00ED3318">
        <w:rPr>
          <w:rFonts w:asciiTheme="minorHAnsi" w:hAnsiTheme="minorHAnsi" w:cstheme="minorHAnsi"/>
          <w:i/>
          <w:iCs/>
          <w:color w:val="99CB38" w:themeColor="accent1"/>
        </w:rPr>
        <w:t>es</w:t>
      </w:r>
    </w:p>
    <w:p w14:paraId="646CB6C0" w14:textId="5E92F578" w:rsidR="006D64E1" w:rsidRPr="00ED3318" w:rsidRDefault="004A2035" w:rsidP="004A54D7">
      <w:pPr>
        <w:pStyle w:val="Geenafstand1"/>
        <w:rPr>
          <w:rFonts w:asciiTheme="minorHAnsi" w:hAnsiTheme="minorHAnsi" w:cstheme="minorHAnsi"/>
        </w:rPr>
      </w:pPr>
      <w:r w:rsidRPr="00ED3318">
        <w:rPr>
          <w:rFonts w:asciiTheme="minorHAnsi" w:hAnsiTheme="minorHAnsi" w:cstheme="minorHAnsi"/>
        </w:rPr>
        <w:t xml:space="preserve">Louis Tavecchio is een </w:t>
      </w:r>
      <w:r w:rsidR="00CA3098" w:rsidRPr="00ED3318">
        <w:rPr>
          <w:rFonts w:asciiTheme="minorHAnsi" w:hAnsiTheme="minorHAnsi" w:cstheme="minorHAnsi"/>
        </w:rPr>
        <w:t xml:space="preserve">psycholoog en hoogleraar Pedagogiek aan de universiteit van Amsterdam. Hij heeft zich gespecialiseerd </w:t>
      </w:r>
      <w:r w:rsidR="00F23DAE" w:rsidRPr="00ED3318">
        <w:rPr>
          <w:rFonts w:asciiTheme="minorHAnsi" w:hAnsiTheme="minorHAnsi" w:cstheme="minorHAnsi"/>
        </w:rPr>
        <w:t>in</w:t>
      </w:r>
      <w:r w:rsidR="00CA3098" w:rsidRPr="00ED3318">
        <w:rPr>
          <w:rFonts w:asciiTheme="minorHAnsi" w:hAnsiTheme="minorHAnsi" w:cstheme="minorHAnsi"/>
        </w:rPr>
        <w:t xml:space="preserve"> </w:t>
      </w:r>
      <w:r w:rsidR="008A36D5" w:rsidRPr="00ED3318">
        <w:rPr>
          <w:rFonts w:asciiTheme="minorHAnsi" w:hAnsiTheme="minorHAnsi" w:cstheme="minorHAnsi"/>
        </w:rPr>
        <w:t>het jonge kind binnen de kinderopvang waarbinnen hij tot interessante gedachtegangen kwam. Zo pleit hij ervoor dat er meer wordt ingespeeld op de verschillende behoefte die jongens en meisjes hebben.</w:t>
      </w:r>
      <w:r w:rsidR="00B479EE" w:rsidRPr="00ED3318">
        <w:rPr>
          <w:rFonts w:asciiTheme="minorHAnsi" w:hAnsiTheme="minorHAnsi" w:cstheme="minorHAnsi"/>
        </w:rPr>
        <w:t xml:space="preserve"> </w:t>
      </w:r>
      <w:r w:rsidR="00874B7B" w:rsidRPr="00ED3318">
        <w:rPr>
          <w:rFonts w:asciiTheme="minorHAnsi" w:hAnsiTheme="minorHAnsi" w:cstheme="minorHAnsi"/>
        </w:rPr>
        <w:t xml:space="preserve">Het is wetenschappelijk bewezen dat jongens en meisjes zich anders ontwikkelen. Jongens hebben een later rijpingstempo dan meisjes waardoor zij </w:t>
      </w:r>
      <w:r w:rsidR="004921C5" w:rsidRPr="00ED3318">
        <w:rPr>
          <w:rFonts w:asciiTheme="minorHAnsi" w:hAnsiTheme="minorHAnsi" w:cstheme="minorHAnsi"/>
        </w:rPr>
        <w:t xml:space="preserve">vooral op school vaak worden onderschat. </w:t>
      </w:r>
      <w:r w:rsidR="006D64E1" w:rsidRPr="00ED3318">
        <w:rPr>
          <w:rFonts w:asciiTheme="minorHAnsi" w:hAnsiTheme="minorHAnsi" w:cstheme="minorHAnsi"/>
        </w:rPr>
        <w:t xml:space="preserve">Jongens zijn goed in creatief en abstract denken </w:t>
      </w:r>
      <w:r w:rsidR="00CB6ADD" w:rsidRPr="00ED3318">
        <w:rPr>
          <w:rFonts w:asciiTheme="minorHAnsi" w:hAnsiTheme="minorHAnsi" w:cstheme="minorHAnsi"/>
        </w:rPr>
        <w:t xml:space="preserve">en zijn minder </w:t>
      </w:r>
      <w:r w:rsidR="0085642C" w:rsidRPr="00ED3318">
        <w:rPr>
          <w:rFonts w:asciiTheme="minorHAnsi" w:hAnsiTheme="minorHAnsi" w:cstheme="minorHAnsi"/>
        </w:rPr>
        <w:t>verbaal dan meisjes. In de kinderopvang en in het basisonderwijs werken over het algemeen veel vrouwen waardoor deze plekken sterk geverbaliseerd zijn</w:t>
      </w:r>
      <w:r w:rsidR="00015C17" w:rsidRPr="00ED3318">
        <w:rPr>
          <w:rFonts w:asciiTheme="minorHAnsi" w:hAnsiTheme="minorHAnsi" w:cstheme="minorHAnsi"/>
        </w:rPr>
        <w:t>,</w:t>
      </w:r>
      <w:r w:rsidR="00F4347C" w:rsidRPr="00ED3318">
        <w:rPr>
          <w:rFonts w:asciiTheme="minorHAnsi" w:hAnsiTheme="minorHAnsi" w:cstheme="minorHAnsi"/>
        </w:rPr>
        <w:t xml:space="preserve"> wat minder goed </w:t>
      </w:r>
      <w:r w:rsidR="00F4347C" w:rsidRPr="00ED3318">
        <w:rPr>
          <w:rFonts w:asciiTheme="minorHAnsi" w:hAnsiTheme="minorHAnsi" w:cstheme="minorHAnsi"/>
        </w:rPr>
        <w:lastRenderedPageBreak/>
        <w:t xml:space="preserve">inspeelt op de behoefte van jongens. Terwijl dit zonde is want op deze manier worden jongens op jonge leeftijd gedemotiveerd </w:t>
      </w:r>
      <w:r w:rsidR="00A86135" w:rsidRPr="00ED3318">
        <w:rPr>
          <w:rFonts w:asciiTheme="minorHAnsi" w:hAnsiTheme="minorHAnsi" w:cstheme="minorHAnsi"/>
        </w:rPr>
        <w:t xml:space="preserve">terwijl zij beschikken over veel capaciteiten. </w:t>
      </w:r>
    </w:p>
    <w:p w14:paraId="07C5CD45" w14:textId="77777777" w:rsidR="004A54D7" w:rsidRPr="00ED3318" w:rsidRDefault="004A54D7" w:rsidP="004A54D7">
      <w:pPr>
        <w:pStyle w:val="Geenafstand1"/>
        <w:rPr>
          <w:rFonts w:asciiTheme="minorHAnsi" w:hAnsiTheme="minorHAnsi" w:cstheme="minorHAnsi"/>
        </w:rPr>
      </w:pPr>
    </w:p>
    <w:p w14:paraId="50522D7C" w14:textId="56DDFD5E" w:rsidR="00B479EE" w:rsidRPr="00ED3318" w:rsidRDefault="000F3914" w:rsidP="004A54D7">
      <w:pPr>
        <w:pStyle w:val="Geenafstand1"/>
        <w:rPr>
          <w:rFonts w:asciiTheme="minorHAnsi" w:hAnsiTheme="minorHAnsi" w:cstheme="minorHAnsi"/>
        </w:rPr>
      </w:pPr>
      <w:r w:rsidRPr="00ED3318">
        <w:rPr>
          <w:rFonts w:asciiTheme="minorHAnsi" w:hAnsiTheme="minorHAnsi" w:cstheme="minorHAnsi"/>
        </w:rPr>
        <w:t>Bij baby’s zijn de verschillen tussen jongens en meisjes al</w:t>
      </w:r>
      <w:r w:rsidR="001B2DE4" w:rsidRPr="00ED3318">
        <w:rPr>
          <w:rFonts w:asciiTheme="minorHAnsi" w:hAnsiTheme="minorHAnsi" w:cstheme="minorHAnsi"/>
        </w:rPr>
        <w:t xml:space="preserve"> goed</w:t>
      </w:r>
      <w:r w:rsidRPr="00ED3318">
        <w:rPr>
          <w:rFonts w:asciiTheme="minorHAnsi" w:hAnsiTheme="minorHAnsi" w:cstheme="minorHAnsi"/>
        </w:rPr>
        <w:t xml:space="preserve"> zichtbaar. </w:t>
      </w:r>
      <w:r w:rsidR="005C4E6C" w:rsidRPr="00ED3318">
        <w:rPr>
          <w:rFonts w:asciiTheme="minorHAnsi" w:hAnsiTheme="minorHAnsi" w:cstheme="minorHAnsi"/>
        </w:rPr>
        <w:t>Meisjes zijn meer gericht op gezichten en een jongens baby kijkt vooral naar voorwerpen.</w:t>
      </w:r>
      <w:r w:rsidR="00D11CE3" w:rsidRPr="00ED3318">
        <w:rPr>
          <w:rFonts w:asciiTheme="minorHAnsi" w:hAnsiTheme="minorHAnsi" w:cstheme="minorHAnsi"/>
        </w:rPr>
        <w:t xml:space="preserve"> Door deze gerichtheid bouwen meisjes in het algemeen een betere relatie op met hun pedagogisch medewerker. Jongens hebben meer de behoefte om te onderzoeken</w:t>
      </w:r>
      <w:r w:rsidR="00344C65" w:rsidRPr="00ED3318">
        <w:rPr>
          <w:rFonts w:asciiTheme="minorHAnsi" w:hAnsiTheme="minorHAnsi" w:cstheme="minorHAnsi"/>
        </w:rPr>
        <w:t>, zijn ongedisciplineerder en hebben veel energie. Dit gedrag wordt meestal minder gewaardeerd in</w:t>
      </w:r>
      <w:r w:rsidR="00272351" w:rsidRPr="00ED3318">
        <w:rPr>
          <w:rFonts w:asciiTheme="minorHAnsi" w:hAnsiTheme="minorHAnsi" w:cstheme="minorHAnsi"/>
        </w:rPr>
        <w:t xml:space="preserve"> het basisonderwijs en de kinderopvang. Hierdoor worden jongens vaker gecorrigeerd</w:t>
      </w:r>
      <w:r w:rsidR="001B2DE4" w:rsidRPr="00ED3318">
        <w:rPr>
          <w:rFonts w:asciiTheme="minorHAnsi" w:hAnsiTheme="minorHAnsi" w:cstheme="minorHAnsi"/>
        </w:rPr>
        <w:t xml:space="preserve">. </w:t>
      </w:r>
    </w:p>
    <w:p w14:paraId="3B103A94" w14:textId="77777777" w:rsidR="004A54D7" w:rsidRPr="00ED3318" w:rsidRDefault="004A54D7" w:rsidP="004A54D7">
      <w:pPr>
        <w:pStyle w:val="Geenafstand1"/>
        <w:rPr>
          <w:rFonts w:asciiTheme="minorHAnsi" w:hAnsiTheme="minorHAnsi" w:cstheme="minorHAnsi"/>
        </w:rPr>
      </w:pPr>
    </w:p>
    <w:p w14:paraId="1D4DD83E" w14:textId="696BBD89" w:rsidR="00182C74" w:rsidRPr="00ED3318" w:rsidRDefault="00182C74" w:rsidP="004A54D7">
      <w:pPr>
        <w:pStyle w:val="Geenafstand1"/>
        <w:rPr>
          <w:rFonts w:asciiTheme="minorHAnsi" w:hAnsiTheme="minorHAnsi" w:cstheme="minorHAnsi"/>
        </w:rPr>
      </w:pPr>
      <w:r w:rsidRPr="00ED3318">
        <w:rPr>
          <w:rFonts w:asciiTheme="minorHAnsi" w:hAnsiTheme="minorHAnsi" w:cstheme="minorHAnsi"/>
        </w:rPr>
        <w:t>In de peuterleeftijd is duidelijk te zijn dat jongens meer fysiek zijn ingesteld. Jongens hebben de behoefte aan rennen, stoeien</w:t>
      </w:r>
      <w:r w:rsidR="00C67985" w:rsidRPr="00ED3318">
        <w:rPr>
          <w:rFonts w:asciiTheme="minorHAnsi" w:hAnsiTheme="minorHAnsi" w:cstheme="minorHAnsi"/>
        </w:rPr>
        <w:t xml:space="preserve"> en bewegen. De taalontwikkeling van jongens ontwikkelt zich meestal later dan die van meisjes. Jongens </w:t>
      </w:r>
      <w:r w:rsidR="00A94AB5" w:rsidRPr="00ED3318">
        <w:rPr>
          <w:rFonts w:asciiTheme="minorHAnsi" w:hAnsiTheme="minorHAnsi" w:cstheme="minorHAnsi"/>
        </w:rPr>
        <w:t xml:space="preserve">leren door te doen, te voelen en te ervaren ze </w:t>
      </w:r>
      <w:r w:rsidR="00A248B2" w:rsidRPr="00ED3318">
        <w:rPr>
          <w:rFonts w:asciiTheme="minorHAnsi" w:hAnsiTheme="minorHAnsi" w:cstheme="minorHAnsi"/>
        </w:rPr>
        <w:t>vinden onbekend speelgoed/materiaal</w:t>
      </w:r>
      <w:r w:rsidR="00A94AB5" w:rsidRPr="00ED3318">
        <w:rPr>
          <w:rFonts w:asciiTheme="minorHAnsi" w:hAnsiTheme="minorHAnsi" w:cstheme="minorHAnsi"/>
        </w:rPr>
        <w:t xml:space="preserve"> erg </w:t>
      </w:r>
      <w:r w:rsidR="00A248B2" w:rsidRPr="00ED3318">
        <w:rPr>
          <w:rFonts w:asciiTheme="minorHAnsi" w:hAnsiTheme="minorHAnsi" w:cstheme="minorHAnsi"/>
        </w:rPr>
        <w:t>interessant</w:t>
      </w:r>
      <w:r w:rsidR="00A94AB5" w:rsidRPr="00ED3318">
        <w:rPr>
          <w:rFonts w:asciiTheme="minorHAnsi" w:hAnsiTheme="minorHAnsi" w:cstheme="minorHAnsi"/>
        </w:rPr>
        <w:t xml:space="preserve">. </w:t>
      </w:r>
      <w:r w:rsidR="00676D47" w:rsidRPr="00ED3318">
        <w:rPr>
          <w:rFonts w:asciiTheme="minorHAnsi" w:hAnsiTheme="minorHAnsi" w:cstheme="minorHAnsi"/>
        </w:rPr>
        <w:t xml:space="preserve">Door deze grote mate van ondernemendheid laten jongens ook vaker risicovol spel zien zonder altijd na te denken over de gevolgen. </w:t>
      </w:r>
    </w:p>
    <w:p w14:paraId="0BFDAF18" w14:textId="7F665E32" w:rsidR="00700A91" w:rsidRPr="00ED3318" w:rsidRDefault="00700A91" w:rsidP="004A54D7">
      <w:pPr>
        <w:pStyle w:val="Geenafstand1"/>
        <w:rPr>
          <w:rFonts w:asciiTheme="minorHAnsi" w:hAnsiTheme="minorHAnsi" w:cstheme="minorHAnsi"/>
        </w:rPr>
      </w:pPr>
      <w:r w:rsidRPr="00ED3318">
        <w:rPr>
          <w:rFonts w:asciiTheme="minorHAnsi" w:hAnsiTheme="minorHAnsi" w:cstheme="minorHAnsi"/>
        </w:rPr>
        <w:t xml:space="preserve">Meisjes hebben juist behoefte aan minder wild spel en hebben een voorkeur voor fijn motorisch spel. Vaak houden meisjes van bekend speelgoed en spelen zij graag in de buurt van een pedagogisch medewerker. </w:t>
      </w:r>
      <w:r w:rsidR="00513FCB" w:rsidRPr="00ED3318">
        <w:rPr>
          <w:rFonts w:asciiTheme="minorHAnsi" w:hAnsiTheme="minorHAnsi" w:cstheme="minorHAnsi"/>
        </w:rPr>
        <w:t>In hun gedrag zijn meisjes voorzichtiger en denken zij meer na voordat zij iets doen. Meisjes kunnen instructies makkelijker opvolgen omdat zij meer verbaal zijn ingesteld</w:t>
      </w:r>
      <w:r w:rsidR="001D65D3" w:rsidRPr="00ED3318">
        <w:rPr>
          <w:rFonts w:asciiTheme="minorHAnsi" w:hAnsiTheme="minorHAnsi" w:cstheme="minorHAnsi"/>
        </w:rPr>
        <w:t xml:space="preserve"> en bij woorden een beeld kunnen vormen. </w:t>
      </w:r>
    </w:p>
    <w:p w14:paraId="4B96940C" w14:textId="77777777" w:rsidR="004A54D7" w:rsidRPr="00ED3318" w:rsidRDefault="004A54D7" w:rsidP="004A54D7">
      <w:pPr>
        <w:pStyle w:val="Geenafstand1"/>
        <w:rPr>
          <w:rFonts w:asciiTheme="minorHAnsi" w:hAnsiTheme="minorHAnsi" w:cstheme="minorHAnsi"/>
        </w:rPr>
      </w:pPr>
    </w:p>
    <w:p w14:paraId="78BA7702" w14:textId="003C8E58" w:rsidR="00182C74" w:rsidRPr="00ED3318" w:rsidRDefault="00974A1A" w:rsidP="004A54D7">
      <w:pPr>
        <w:pStyle w:val="Geenafstand1"/>
        <w:rPr>
          <w:rFonts w:asciiTheme="minorHAnsi" w:hAnsiTheme="minorHAnsi" w:cstheme="minorHAnsi"/>
        </w:rPr>
      </w:pPr>
      <w:r w:rsidRPr="00ED3318">
        <w:rPr>
          <w:rFonts w:asciiTheme="minorHAnsi" w:hAnsiTheme="minorHAnsi" w:cstheme="minorHAnsi"/>
        </w:rPr>
        <w:t xml:space="preserve">Onze pedagogisch medewerkers hebben kennis van de ontwikkeling en de verschillen tussen jongens en meisjes. </w:t>
      </w:r>
      <w:r w:rsidR="004C46C2" w:rsidRPr="00ED3318">
        <w:rPr>
          <w:rFonts w:asciiTheme="minorHAnsi" w:hAnsiTheme="minorHAnsi" w:cstheme="minorHAnsi"/>
        </w:rPr>
        <w:t>Hierbij kijken zij altijd naar de individuele behoeften van het kind. Het hoeft natuurlijk niet te betekenen dat iedere jongen</w:t>
      </w:r>
      <w:r w:rsidR="00360D5E" w:rsidRPr="00ED3318">
        <w:rPr>
          <w:rFonts w:asciiTheme="minorHAnsi" w:hAnsiTheme="minorHAnsi" w:cstheme="minorHAnsi"/>
        </w:rPr>
        <w:t xml:space="preserve"> een voorkeur heeft voor </w:t>
      </w:r>
      <w:r w:rsidR="004C46C2" w:rsidRPr="00ED3318">
        <w:rPr>
          <w:rFonts w:asciiTheme="minorHAnsi" w:hAnsiTheme="minorHAnsi" w:cstheme="minorHAnsi"/>
        </w:rPr>
        <w:t xml:space="preserve">fysiek spel en elk meisje </w:t>
      </w:r>
      <w:r w:rsidR="00360D5E" w:rsidRPr="00ED3318">
        <w:rPr>
          <w:rFonts w:asciiTheme="minorHAnsi" w:hAnsiTheme="minorHAnsi" w:cstheme="minorHAnsi"/>
        </w:rPr>
        <w:t>een voorkeur voor</w:t>
      </w:r>
      <w:r w:rsidR="004C46C2" w:rsidRPr="00ED3318">
        <w:rPr>
          <w:rFonts w:asciiTheme="minorHAnsi" w:hAnsiTheme="minorHAnsi" w:cstheme="minorHAnsi"/>
        </w:rPr>
        <w:t xml:space="preserve"> </w:t>
      </w:r>
      <w:r w:rsidR="00360D5E" w:rsidRPr="00ED3318">
        <w:rPr>
          <w:rFonts w:asciiTheme="minorHAnsi" w:hAnsiTheme="minorHAnsi" w:cstheme="minorHAnsi"/>
        </w:rPr>
        <w:t xml:space="preserve">fijn motorisch spel. </w:t>
      </w:r>
      <w:r w:rsidR="00830038" w:rsidRPr="00ED3318">
        <w:rPr>
          <w:rFonts w:asciiTheme="minorHAnsi" w:hAnsiTheme="minorHAnsi" w:cstheme="minorHAnsi"/>
        </w:rPr>
        <w:t xml:space="preserve">Door de combinatie van kennis over de verschillen in ontwikkeling en het inspelen op het individuele karakter en voorkeuren van het kind kunnen wij </w:t>
      </w:r>
      <w:r w:rsidR="008D095C" w:rsidRPr="00ED3318">
        <w:rPr>
          <w:rFonts w:asciiTheme="minorHAnsi" w:hAnsiTheme="minorHAnsi" w:cstheme="minorHAnsi"/>
        </w:rPr>
        <w:t xml:space="preserve">begeleiding op maat bieden. Hierbij staat de emotionele veiligheid van de kinderen voorop als basis voor een </w:t>
      </w:r>
      <w:r w:rsidR="00AE568F" w:rsidRPr="00ED3318">
        <w:rPr>
          <w:rFonts w:asciiTheme="minorHAnsi" w:hAnsiTheme="minorHAnsi" w:cstheme="minorHAnsi"/>
        </w:rPr>
        <w:t xml:space="preserve">optimale </w:t>
      </w:r>
      <w:r w:rsidR="008D095C" w:rsidRPr="00ED3318">
        <w:rPr>
          <w:rFonts w:asciiTheme="minorHAnsi" w:hAnsiTheme="minorHAnsi" w:cstheme="minorHAnsi"/>
        </w:rPr>
        <w:t xml:space="preserve">ontwikkeling van jongens én meisjes. </w:t>
      </w:r>
    </w:p>
    <w:p w14:paraId="0DF8E7A6" w14:textId="77777777" w:rsidR="004A54D7" w:rsidRPr="00ED3318" w:rsidRDefault="004A54D7" w:rsidP="004A54D7">
      <w:pPr>
        <w:pStyle w:val="Geenafstand1"/>
        <w:rPr>
          <w:rFonts w:asciiTheme="minorHAnsi" w:hAnsiTheme="minorHAnsi" w:cstheme="minorHAnsi"/>
        </w:rPr>
      </w:pPr>
    </w:p>
    <w:p w14:paraId="04B17752" w14:textId="3C12EA9A" w:rsidR="000B6B67" w:rsidRPr="00ED3318" w:rsidRDefault="000936A1" w:rsidP="004A54D7">
      <w:pPr>
        <w:pStyle w:val="Geenafstand1"/>
        <w:rPr>
          <w:rFonts w:asciiTheme="minorHAnsi" w:hAnsiTheme="minorHAnsi" w:cstheme="minorHAnsi"/>
        </w:rPr>
      </w:pPr>
      <w:r w:rsidRPr="00ED3318">
        <w:rPr>
          <w:rFonts w:asciiTheme="minorHAnsi" w:hAnsiTheme="minorHAnsi" w:cstheme="minorHAnsi"/>
          <w:i/>
          <w:iCs/>
          <w:color w:val="99CB38" w:themeColor="accent1"/>
        </w:rPr>
        <w:t>Bewegingsvrijheid</w:t>
      </w:r>
      <w:r w:rsidRPr="00ED3318">
        <w:rPr>
          <w:rFonts w:asciiTheme="minorHAnsi" w:hAnsiTheme="minorHAnsi" w:cstheme="minorHAnsi"/>
        </w:rPr>
        <w:br/>
      </w:r>
      <w:r w:rsidR="000B4540" w:rsidRPr="00ED3318">
        <w:rPr>
          <w:rFonts w:asciiTheme="minorHAnsi" w:hAnsiTheme="minorHAnsi" w:cstheme="minorHAnsi"/>
        </w:rPr>
        <w:t xml:space="preserve">Verder pleit Tavecchio ervoor </w:t>
      </w:r>
      <w:r w:rsidR="00960564" w:rsidRPr="00ED3318">
        <w:rPr>
          <w:rFonts w:asciiTheme="minorHAnsi" w:hAnsiTheme="minorHAnsi" w:cstheme="minorHAnsi"/>
        </w:rPr>
        <w:t xml:space="preserve">dat kinderen in de kinderopvang een grote mate van bewegingsvrijheid nodig hebben om zich goed te kunnen ontwikkelen. </w:t>
      </w:r>
      <w:r w:rsidR="00AD0360" w:rsidRPr="00ED3318">
        <w:rPr>
          <w:rFonts w:asciiTheme="minorHAnsi" w:hAnsiTheme="minorHAnsi" w:cstheme="minorHAnsi"/>
        </w:rPr>
        <w:t>Genoeg b</w:t>
      </w:r>
      <w:r w:rsidR="00C11A99" w:rsidRPr="00ED3318">
        <w:rPr>
          <w:rFonts w:asciiTheme="minorHAnsi" w:hAnsiTheme="minorHAnsi" w:cstheme="minorHAnsi"/>
        </w:rPr>
        <w:t>eweging zorgt voor een betere ontwikk</w:t>
      </w:r>
      <w:r w:rsidR="00AD0360" w:rsidRPr="00ED3318">
        <w:rPr>
          <w:rFonts w:asciiTheme="minorHAnsi" w:hAnsiTheme="minorHAnsi" w:cstheme="minorHAnsi"/>
        </w:rPr>
        <w:t xml:space="preserve">eling van de motorische vaardigheden en de </w:t>
      </w:r>
      <w:r w:rsidR="00EA014B" w:rsidRPr="00ED3318">
        <w:rPr>
          <w:rFonts w:asciiTheme="minorHAnsi" w:hAnsiTheme="minorHAnsi" w:cstheme="minorHAnsi"/>
        </w:rPr>
        <w:t>coördinatie</w:t>
      </w:r>
      <w:r w:rsidR="00AD0360" w:rsidRPr="00ED3318">
        <w:rPr>
          <w:rFonts w:asciiTheme="minorHAnsi" w:hAnsiTheme="minorHAnsi" w:cstheme="minorHAnsi"/>
        </w:rPr>
        <w:t xml:space="preserve"> van een kind. Kinderen</w:t>
      </w:r>
      <w:r w:rsidR="00193286" w:rsidRPr="00ED3318">
        <w:rPr>
          <w:rFonts w:asciiTheme="minorHAnsi" w:hAnsiTheme="minorHAnsi" w:cstheme="minorHAnsi"/>
        </w:rPr>
        <w:t xml:space="preserve"> die regelmatig bewegen zijn handiger, leniger en fitter. Bewegen </w:t>
      </w:r>
      <w:r w:rsidR="00DA1C6F" w:rsidRPr="00ED3318">
        <w:rPr>
          <w:rFonts w:asciiTheme="minorHAnsi" w:hAnsiTheme="minorHAnsi" w:cstheme="minorHAnsi"/>
        </w:rPr>
        <w:t xml:space="preserve">heeft ook een positieve invloed op de ontwikkeling van het brein doordat er meer verbindingen worden aangelegd. Daarnaast ervaren kinderen vaak veel plezier tijdens bewegen waardoor zij beter in hun vel zitten en gelukkiger zijn. </w:t>
      </w:r>
    </w:p>
    <w:p w14:paraId="6E5716BF" w14:textId="77777777" w:rsidR="004A54D7" w:rsidRPr="00ED3318" w:rsidRDefault="004A54D7" w:rsidP="004A54D7">
      <w:pPr>
        <w:pStyle w:val="Geenafstand1"/>
        <w:rPr>
          <w:rFonts w:asciiTheme="minorHAnsi" w:hAnsiTheme="minorHAnsi" w:cstheme="minorHAnsi"/>
        </w:rPr>
      </w:pPr>
    </w:p>
    <w:p w14:paraId="6E9E9AC7" w14:textId="7A79BC40" w:rsidR="00D17CC8" w:rsidRPr="00ED3318" w:rsidRDefault="00FB734A" w:rsidP="004A54D7">
      <w:pPr>
        <w:pStyle w:val="Geenafstand1"/>
        <w:rPr>
          <w:rFonts w:asciiTheme="minorHAnsi" w:hAnsiTheme="minorHAnsi" w:cstheme="minorHAnsi"/>
        </w:rPr>
      </w:pPr>
      <w:r w:rsidRPr="00ED3318">
        <w:rPr>
          <w:rFonts w:asciiTheme="minorHAnsi" w:hAnsiTheme="minorHAnsi" w:cstheme="minorHAnsi"/>
        </w:rPr>
        <w:t xml:space="preserve">Bij </w:t>
      </w:r>
      <w:r w:rsidR="00DE4655" w:rsidRPr="00ED3318">
        <w:rPr>
          <w:rFonts w:asciiTheme="minorHAnsi" w:hAnsiTheme="minorHAnsi" w:cstheme="minorHAnsi"/>
        </w:rPr>
        <w:t>Kinderdagverblijf</w:t>
      </w:r>
      <w:r w:rsidRPr="00ED3318">
        <w:rPr>
          <w:rFonts w:asciiTheme="minorHAnsi" w:hAnsiTheme="minorHAnsi" w:cstheme="minorHAnsi"/>
        </w:rPr>
        <w:t xml:space="preserve"> de Lolifantjes geloven wij erin dat</w:t>
      </w:r>
      <w:r w:rsidR="00AC1D88" w:rsidRPr="00ED3318">
        <w:rPr>
          <w:rFonts w:asciiTheme="minorHAnsi" w:hAnsiTheme="minorHAnsi" w:cstheme="minorHAnsi"/>
        </w:rPr>
        <w:t xml:space="preserve"> bewegen bijdraagt aan een gezonde toekomst van kinderen. Wij hebben een voorkeur voor het spelen in de buitenlucht</w:t>
      </w:r>
      <w:r w:rsidR="00E3723B" w:rsidRPr="00ED3318">
        <w:rPr>
          <w:rFonts w:asciiTheme="minorHAnsi" w:hAnsiTheme="minorHAnsi" w:cstheme="minorHAnsi"/>
        </w:rPr>
        <w:t xml:space="preserve">. Hierdoor kunnen kinderen hun energie en fantasie de vrije loop laten. Wij beschikken over een mooie buitenspeelruimte waar kinderen hier alle mogelijkheid toe hebben. </w:t>
      </w:r>
      <w:r w:rsidR="00572E2C" w:rsidRPr="00ED3318">
        <w:rPr>
          <w:rFonts w:asciiTheme="minorHAnsi" w:hAnsiTheme="minorHAnsi" w:cstheme="minorHAnsi"/>
        </w:rPr>
        <w:t>Hier kunnen kinderen verschillende vaardigheden opdoen zoals het voor het eerst zelfstandig op de fiets rijden</w:t>
      </w:r>
      <w:r w:rsidR="00364F74" w:rsidRPr="00ED3318">
        <w:rPr>
          <w:rFonts w:asciiTheme="minorHAnsi" w:hAnsiTheme="minorHAnsi" w:cstheme="minorHAnsi"/>
        </w:rPr>
        <w:t xml:space="preserve">. </w:t>
      </w:r>
      <w:r w:rsidR="00406827" w:rsidRPr="00ED3318">
        <w:rPr>
          <w:rFonts w:asciiTheme="minorHAnsi" w:hAnsiTheme="minorHAnsi" w:cstheme="minorHAnsi"/>
        </w:rPr>
        <w:t xml:space="preserve">Buiten kan ook risicovol spel </w:t>
      </w:r>
      <w:r w:rsidR="007B1DFD" w:rsidRPr="00ED3318">
        <w:rPr>
          <w:rFonts w:asciiTheme="minorHAnsi" w:hAnsiTheme="minorHAnsi" w:cstheme="minorHAnsi"/>
        </w:rPr>
        <w:t>gedaan worden zoals: klimmen</w:t>
      </w:r>
      <w:r w:rsidR="006D0BBF" w:rsidRPr="00ED3318">
        <w:rPr>
          <w:rFonts w:asciiTheme="minorHAnsi" w:hAnsiTheme="minorHAnsi" w:cstheme="minorHAnsi"/>
        </w:rPr>
        <w:t xml:space="preserve">, klauteren en rennen. Wij vinden het belangrijk dat kinderen voldoende uitdaging hebben </w:t>
      </w:r>
      <w:r w:rsidR="00F227E0" w:rsidRPr="00ED3318">
        <w:rPr>
          <w:rFonts w:asciiTheme="minorHAnsi" w:hAnsiTheme="minorHAnsi" w:cstheme="minorHAnsi"/>
        </w:rPr>
        <w:t>en de mogelijkheid om hun eigen grenzen op te zoeken en op onderzoek uit te gaan. Als een kind (niet te hard) valt bijvoorbeeld stimuleren wij het kind om zelf weer op te staan.</w:t>
      </w:r>
      <w:r w:rsidR="00364F74" w:rsidRPr="00ED3318">
        <w:rPr>
          <w:rFonts w:asciiTheme="minorHAnsi" w:hAnsiTheme="minorHAnsi" w:cstheme="minorHAnsi"/>
        </w:rPr>
        <w:t xml:space="preserve"> </w:t>
      </w:r>
      <w:r w:rsidR="00D03327" w:rsidRPr="00ED3318">
        <w:rPr>
          <w:rFonts w:asciiTheme="minorHAnsi" w:hAnsiTheme="minorHAnsi" w:cstheme="minorHAnsi"/>
        </w:rPr>
        <w:t xml:space="preserve">Tijdens het buiten of binnen beweeg activiteiten doen maken wij wel duidelijke afspraken met de kinderen over wat wel en niet mag. </w:t>
      </w:r>
      <w:r w:rsidR="00E86FD1" w:rsidRPr="00ED3318">
        <w:rPr>
          <w:rFonts w:asciiTheme="minorHAnsi" w:hAnsiTheme="minorHAnsi" w:cstheme="minorHAnsi"/>
        </w:rPr>
        <w:t>Hierbij kijken wij ook naar elk kind en elke situatie.</w:t>
      </w:r>
    </w:p>
    <w:p w14:paraId="1C59E1DF" w14:textId="5D9B8A70" w:rsidR="00F23DAE" w:rsidRPr="00ED3318" w:rsidRDefault="00F23DAE" w:rsidP="004A54D7">
      <w:pPr>
        <w:pStyle w:val="Geenafstand1"/>
        <w:rPr>
          <w:rFonts w:asciiTheme="minorHAnsi" w:hAnsiTheme="minorHAnsi" w:cstheme="minorHAnsi"/>
        </w:rPr>
      </w:pPr>
      <w:r w:rsidRPr="00ED3318">
        <w:rPr>
          <w:rFonts w:asciiTheme="minorHAnsi" w:hAnsiTheme="minorHAnsi" w:cstheme="minorHAnsi"/>
        </w:rPr>
        <w:br/>
        <w:t>Wij hanteren de uitgangspunten</w:t>
      </w:r>
      <w:r w:rsidR="00E86FD1" w:rsidRPr="00ED3318">
        <w:rPr>
          <w:rFonts w:asciiTheme="minorHAnsi" w:hAnsiTheme="minorHAnsi" w:cstheme="minorHAnsi"/>
        </w:rPr>
        <w:t xml:space="preserve"> met betrekking tot de visie van Tavecchio</w:t>
      </w:r>
      <w:r w:rsidRPr="00ED3318">
        <w:rPr>
          <w:rFonts w:asciiTheme="minorHAnsi" w:hAnsiTheme="minorHAnsi" w:cstheme="minorHAnsi"/>
        </w:rPr>
        <w:t xml:space="preserve"> op de volgende manier in de praktijk:</w:t>
      </w:r>
    </w:p>
    <w:p w14:paraId="1EC851E4" w14:textId="3354890E" w:rsidR="005D269C" w:rsidRPr="00ED3318" w:rsidRDefault="004B47BC" w:rsidP="00AD6423">
      <w:pPr>
        <w:pStyle w:val="Geenafstand1"/>
        <w:numPr>
          <w:ilvl w:val="0"/>
          <w:numId w:val="6"/>
        </w:numPr>
        <w:rPr>
          <w:rFonts w:asciiTheme="minorHAnsi" w:hAnsiTheme="minorHAnsi" w:cstheme="minorHAnsi"/>
        </w:rPr>
      </w:pPr>
      <w:r w:rsidRPr="00ED3318">
        <w:rPr>
          <w:rFonts w:asciiTheme="minorHAnsi" w:hAnsiTheme="minorHAnsi" w:cstheme="minorHAnsi"/>
        </w:rPr>
        <w:t xml:space="preserve">De groep wordt regelmatig gesplitst waarbij </w:t>
      </w:r>
      <w:r w:rsidR="005D269C" w:rsidRPr="00ED3318">
        <w:rPr>
          <w:rFonts w:asciiTheme="minorHAnsi" w:hAnsiTheme="minorHAnsi" w:cstheme="minorHAnsi"/>
        </w:rPr>
        <w:t>kinderen kunnen kiezen om de activiteit te gaan doen waar zij behoefte aan hebben zoals: buitenspelen, gymmen of knutselen.</w:t>
      </w:r>
    </w:p>
    <w:p w14:paraId="4D1AB5E7" w14:textId="3D940109" w:rsidR="00A649A5" w:rsidRPr="00ED3318" w:rsidRDefault="00CF2474" w:rsidP="00AD6423">
      <w:pPr>
        <w:pStyle w:val="Geenafstand1"/>
        <w:numPr>
          <w:ilvl w:val="0"/>
          <w:numId w:val="6"/>
        </w:numPr>
        <w:rPr>
          <w:rFonts w:asciiTheme="minorHAnsi" w:hAnsiTheme="minorHAnsi" w:cstheme="minorHAnsi"/>
        </w:rPr>
      </w:pPr>
      <w:r w:rsidRPr="00ED3318">
        <w:rPr>
          <w:rFonts w:asciiTheme="minorHAnsi" w:hAnsiTheme="minorHAnsi" w:cstheme="minorHAnsi"/>
        </w:rPr>
        <w:t>Jongens krijgen regelmatig de mogelijkheid om te stoeien met elkaar</w:t>
      </w:r>
      <w:r w:rsidR="00B7322E" w:rsidRPr="00ED3318">
        <w:rPr>
          <w:rFonts w:asciiTheme="minorHAnsi" w:hAnsiTheme="minorHAnsi" w:cstheme="minorHAnsi"/>
        </w:rPr>
        <w:t xml:space="preserve"> waarbij de pedagogisch medewerker altijd nabij is en als het nodig is het stoeien bijstuurt </w:t>
      </w:r>
      <w:r w:rsidR="00FD129A" w:rsidRPr="00ED3318">
        <w:rPr>
          <w:rFonts w:asciiTheme="minorHAnsi" w:hAnsiTheme="minorHAnsi" w:cstheme="minorHAnsi"/>
        </w:rPr>
        <w:t>of stopt</w:t>
      </w:r>
      <w:r w:rsidRPr="00ED3318">
        <w:rPr>
          <w:rFonts w:asciiTheme="minorHAnsi" w:hAnsiTheme="minorHAnsi" w:cstheme="minorHAnsi"/>
        </w:rPr>
        <w:t>.</w:t>
      </w:r>
    </w:p>
    <w:p w14:paraId="71F88072" w14:textId="55971A05" w:rsidR="00E86FD1" w:rsidRPr="00ED3318" w:rsidRDefault="00985E39" w:rsidP="00AD6423">
      <w:pPr>
        <w:pStyle w:val="Geenafstand1"/>
        <w:numPr>
          <w:ilvl w:val="0"/>
          <w:numId w:val="6"/>
        </w:numPr>
        <w:rPr>
          <w:rFonts w:asciiTheme="minorHAnsi" w:hAnsiTheme="minorHAnsi" w:cstheme="minorHAnsi"/>
        </w:rPr>
      </w:pPr>
      <w:r w:rsidRPr="00ED3318">
        <w:rPr>
          <w:rFonts w:asciiTheme="minorHAnsi" w:hAnsiTheme="minorHAnsi" w:cstheme="minorHAnsi"/>
        </w:rPr>
        <w:t xml:space="preserve">Er wordt regelmatig buiten gespeeld of binnen worden activiteiten gedaan waar kinderen hun grove motoriek kunnen </w:t>
      </w:r>
      <w:r w:rsidR="0095750A" w:rsidRPr="00ED3318">
        <w:rPr>
          <w:rFonts w:asciiTheme="minorHAnsi" w:hAnsiTheme="minorHAnsi" w:cstheme="minorHAnsi"/>
        </w:rPr>
        <w:t>oefenen zoals: een parcours maken, overgooien, dansen.</w:t>
      </w:r>
    </w:p>
    <w:p w14:paraId="533E191B" w14:textId="79425258" w:rsidR="00133FCF" w:rsidRPr="00ED3318" w:rsidRDefault="00A32F76" w:rsidP="00AD6423">
      <w:pPr>
        <w:pStyle w:val="Geenafstand1"/>
        <w:numPr>
          <w:ilvl w:val="0"/>
          <w:numId w:val="6"/>
        </w:numPr>
        <w:rPr>
          <w:rFonts w:asciiTheme="minorHAnsi" w:hAnsiTheme="minorHAnsi" w:cstheme="minorHAnsi"/>
          <w:i/>
          <w:iCs/>
        </w:rPr>
      </w:pPr>
      <w:r w:rsidRPr="00ED3318">
        <w:rPr>
          <w:rFonts w:asciiTheme="minorHAnsi" w:hAnsiTheme="minorHAnsi" w:cstheme="minorHAnsi"/>
        </w:rPr>
        <w:t xml:space="preserve">Jongens </w:t>
      </w:r>
      <w:r w:rsidR="00BB1949" w:rsidRPr="00ED3318">
        <w:rPr>
          <w:rFonts w:asciiTheme="minorHAnsi" w:hAnsiTheme="minorHAnsi" w:cstheme="minorHAnsi"/>
        </w:rPr>
        <w:t xml:space="preserve">en meisjes krijgen de ruimte om foutjes te maken waar zij van kunnen leren. </w:t>
      </w:r>
      <w:r w:rsidR="00E310F7" w:rsidRPr="00ED3318">
        <w:rPr>
          <w:rFonts w:asciiTheme="minorHAnsi" w:hAnsiTheme="minorHAnsi" w:cstheme="minorHAnsi"/>
        </w:rPr>
        <w:t xml:space="preserve">Op deze manier leren zij zelf hun gedrag leren beoordelen. </w:t>
      </w:r>
    </w:p>
    <w:p w14:paraId="2ED7D48B" w14:textId="1FCC1337" w:rsidR="00936C98" w:rsidRPr="00ED3318" w:rsidRDefault="004E5EBF" w:rsidP="00AD6423">
      <w:pPr>
        <w:pStyle w:val="Geenafstand1"/>
        <w:numPr>
          <w:ilvl w:val="0"/>
          <w:numId w:val="6"/>
        </w:numPr>
        <w:rPr>
          <w:rFonts w:asciiTheme="minorHAnsi" w:hAnsiTheme="minorHAnsi" w:cstheme="minorHAnsi"/>
          <w:i/>
          <w:iCs/>
        </w:rPr>
      </w:pPr>
      <w:r w:rsidRPr="00ED3318">
        <w:rPr>
          <w:rFonts w:asciiTheme="minorHAnsi" w:hAnsiTheme="minorHAnsi" w:cstheme="minorHAnsi"/>
        </w:rPr>
        <w:lastRenderedPageBreak/>
        <w:t xml:space="preserve">De pedagogisch medewerkers reflecteren regelmatig op hun eigen handelen om te </w:t>
      </w:r>
      <w:r w:rsidR="00202872" w:rsidRPr="00ED3318">
        <w:rPr>
          <w:rFonts w:asciiTheme="minorHAnsi" w:hAnsiTheme="minorHAnsi" w:cstheme="minorHAnsi"/>
        </w:rPr>
        <w:t>zien of op een goede manier hebben ingespeeld op de verschillende behoeften van elk kind</w:t>
      </w:r>
      <w:r w:rsidR="00936C98" w:rsidRPr="00ED3318">
        <w:rPr>
          <w:rFonts w:asciiTheme="minorHAnsi" w:hAnsiTheme="minorHAnsi" w:cstheme="minorHAnsi"/>
        </w:rPr>
        <w:t xml:space="preserve"> en kunnen hun handelen makkelijk bijsturen.</w:t>
      </w:r>
    </w:p>
    <w:p w14:paraId="5925F7B9" w14:textId="4C949E8C" w:rsidR="00B81276" w:rsidRPr="00ED3318" w:rsidRDefault="00107E89" w:rsidP="00AD6423">
      <w:pPr>
        <w:pStyle w:val="Geenafstand1"/>
        <w:numPr>
          <w:ilvl w:val="0"/>
          <w:numId w:val="6"/>
        </w:numPr>
        <w:rPr>
          <w:rFonts w:asciiTheme="minorHAnsi" w:hAnsiTheme="minorHAnsi" w:cstheme="minorHAnsi"/>
          <w:i/>
          <w:iCs/>
        </w:rPr>
      </w:pPr>
      <w:r w:rsidRPr="00ED3318">
        <w:rPr>
          <w:rFonts w:asciiTheme="minorHAnsi" w:hAnsiTheme="minorHAnsi" w:cstheme="minorHAnsi"/>
        </w:rPr>
        <w:t xml:space="preserve">Pedagogisch medewerkers kijken niet wat het kind fout doet maar meer wat het kind nodig heeft. </w:t>
      </w:r>
    </w:p>
    <w:p w14:paraId="54E5A1ED" w14:textId="77777777" w:rsidR="00DE4655" w:rsidRPr="00ED3318" w:rsidRDefault="00DE4655" w:rsidP="00DE4655">
      <w:pPr>
        <w:pStyle w:val="Geenafstand1"/>
        <w:rPr>
          <w:rFonts w:asciiTheme="minorHAnsi" w:hAnsiTheme="minorHAnsi" w:cstheme="minorHAnsi"/>
          <w:i/>
          <w:iCs/>
        </w:rPr>
      </w:pPr>
    </w:p>
    <w:p w14:paraId="024CD75A" w14:textId="77777777" w:rsidR="000936A1" w:rsidRPr="00ED3318" w:rsidRDefault="00D2737F" w:rsidP="00B81276">
      <w:pPr>
        <w:pStyle w:val="Geenafstand1"/>
        <w:rPr>
          <w:rFonts w:asciiTheme="minorHAnsi" w:hAnsiTheme="minorHAnsi" w:cstheme="minorHAnsi"/>
          <w:i/>
          <w:iCs/>
          <w:color w:val="99CB38" w:themeColor="accent1"/>
        </w:rPr>
      </w:pPr>
      <w:r w:rsidRPr="00ED3318">
        <w:rPr>
          <w:rFonts w:asciiTheme="minorHAnsi" w:hAnsiTheme="minorHAnsi" w:cstheme="minorHAnsi"/>
          <w:i/>
          <w:iCs/>
          <w:color w:val="99CB38" w:themeColor="accent1"/>
        </w:rPr>
        <w:t>Maria Montessori</w:t>
      </w:r>
      <w:r w:rsidR="006D4848" w:rsidRPr="00ED3318">
        <w:rPr>
          <w:rFonts w:asciiTheme="minorHAnsi" w:hAnsiTheme="minorHAnsi" w:cstheme="minorHAnsi"/>
          <w:i/>
          <w:iCs/>
          <w:color w:val="99CB38" w:themeColor="accent1"/>
        </w:rPr>
        <w:t xml:space="preserve">: </w:t>
      </w:r>
    </w:p>
    <w:p w14:paraId="01A00DF1" w14:textId="77777777" w:rsidR="00B81276" w:rsidRPr="00ED3318" w:rsidRDefault="004043AF" w:rsidP="00B81276">
      <w:pPr>
        <w:pStyle w:val="Geenafstand1"/>
        <w:rPr>
          <w:rFonts w:asciiTheme="minorHAnsi" w:hAnsiTheme="minorHAnsi" w:cstheme="minorHAnsi"/>
        </w:rPr>
      </w:pPr>
      <w:r w:rsidRPr="00ED3318">
        <w:rPr>
          <w:rFonts w:asciiTheme="minorHAnsi" w:hAnsiTheme="minorHAnsi" w:cstheme="minorHAnsi"/>
          <w:i/>
          <w:iCs/>
          <w:color w:val="99CB38" w:themeColor="accent1"/>
        </w:rPr>
        <w:t>Vrijheid</w:t>
      </w:r>
      <w:r w:rsidR="003F3053" w:rsidRPr="00ED3318">
        <w:rPr>
          <w:rFonts w:asciiTheme="minorHAnsi" w:hAnsiTheme="minorHAnsi" w:cstheme="minorHAnsi"/>
          <w:i/>
          <w:iCs/>
          <w:color w:val="99CB38" w:themeColor="accent1"/>
        </w:rPr>
        <w:t xml:space="preserve"> en</w:t>
      </w:r>
      <w:r w:rsidRPr="00ED3318">
        <w:rPr>
          <w:rFonts w:asciiTheme="minorHAnsi" w:hAnsiTheme="minorHAnsi" w:cstheme="minorHAnsi"/>
          <w:i/>
          <w:iCs/>
          <w:color w:val="99CB38" w:themeColor="accent1"/>
        </w:rPr>
        <w:t xml:space="preserve"> zelfstandigheid</w:t>
      </w:r>
      <w:r w:rsidR="003F3053" w:rsidRPr="00ED3318">
        <w:rPr>
          <w:rFonts w:asciiTheme="minorHAnsi" w:hAnsiTheme="minorHAnsi" w:cstheme="minorHAnsi"/>
          <w:i/>
          <w:iCs/>
          <w:color w:val="99CB38" w:themeColor="accent1"/>
        </w:rPr>
        <w:t xml:space="preserve"> binnen een gestructureerde omgeving</w:t>
      </w:r>
      <w:r w:rsidR="00133FCF" w:rsidRPr="00ED3318">
        <w:rPr>
          <w:rFonts w:asciiTheme="minorHAnsi" w:hAnsiTheme="minorHAnsi" w:cstheme="minorHAnsi"/>
          <w:i/>
          <w:iCs/>
          <w:color w:val="99CB38" w:themeColor="accent1"/>
        </w:rPr>
        <w:br/>
      </w:r>
      <w:r w:rsidR="00362594" w:rsidRPr="00ED3318">
        <w:rPr>
          <w:rFonts w:asciiTheme="minorHAnsi" w:hAnsiTheme="minorHAnsi" w:cstheme="minorHAnsi"/>
        </w:rPr>
        <w:t xml:space="preserve">Maria Montessori was een Italiaanse arts die </w:t>
      </w:r>
      <w:r w:rsidR="00457DA6" w:rsidRPr="00ED3318">
        <w:rPr>
          <w:rFonts w:asciiTheme="minorHAnsi" w:hAnsiTheme="minorHAnsi" w:cstheme="minorHAnsi"/>
        </w:rPr>
        <w:t xml:space="preserve">in de slopenwijken van Rome een kinderopvang had opgericht. </w:t>
      </w:r>
      <w:r w:rsidR="004C59E7" w:rsidRPr="00ED3318">
        <w:rPr>
          <w:rFonts w:asciiTheme="minorHAnsi" w:hAnsiTheme="minorHAnsi" w:cstheme="minorHAnsi"/>
        </w:rPr>
        <w:t xml:space="preserve">In haar pedagogische visie </w:t>
      </w:r>
      <w:r w:rsidR="001F7DCD" w:rsidRPr="00ED3318">
        <w:rPr>
          <w:rFonts w:asciiTheme="minorHAnsi" w:hAnsiTheme="minorHAnsi" w:cstheme="minorHAnsi"/>
        </w:rPr>
        <w:t xml:space="preserve">is de kern dat kinderen zelf dingen mogen ontdekken en leren. Het kind heeft een natuurlijke noodzakelijke drang om zich te ontwikkelen. </w:t>
      </w:r>
      <w:r w:rsidR="00987883" w:rsidRPr="00ED3318">
        <w:rPr>
          <w:rFonts w:asciiTheme="minorHAnsi" w:hAnsiTheme="minorHAnsi" w:cstheme="minorHAnsi"/>
        </w:rPr>
        <w:t xml:space="preserve">Opvoeding moet de behoeften van een kind onderkennen en daarop inspelen door de juiste omgeving en materialen aan te bieden. </w:t>
      </w:r>
      <w:r w:rsidR="009A11FA" w:rsidRPr="00ED3318">
        <w:rPr>
          <w:rFonts w:asciiTheme="minorHAnsi" w:hAnsiTheme="minorHAnsi" w:cstheme="minorHAnsi"/>
        </w:rPr>
        <w:t>Binnen de visie van Montessori is zowel ruimte voor vrijheid a</w:t>
      </w:r>
      <w:r w:rsidR="00671998" w:rsidRPr="00ED3318">
        <w:rPr>
          <w:rFonts w:asciiTheme="minorHAnsi" w:hAnsiTheme="minorHAnsi" w:cstheme="minorHAnsi"/>
        </w:rPr>
        <w:t xml:space="preserve">ls ruimte voor afspraken en structuur. Bij </w:t>
      </w:r>
      <w:r w:rsidR="00B81276" w:rsidRPr="00ED3318">
        <w:rPr>
          <w:rFonts w:asciiTheme="minorHAnsi" w:hAnsiTheme="minorHAnsi" w:cstheme="minorHAnsi"/>
        </w:rPr>
        <w:t>Kinderdagverblijf</w:t>
      </w:r>
      <w:r w:rsidR="00671998" w:rsidRPr="00ED3318">
        <w:rPr>
          <w:rFonts w:asciiTheme="minorHAnsi" w:hAnsiTheme="minorHAnsi" w:cstheme="minorHAnsi"/>
        </w:rPr>
        <w:t xml:space="preserve"> de Lolifantjes </w:t>
      </w:r>
      <w:r w:rsidR="0061050B" w:rsidRPr="00ED3318">
        <w:rPr>
          <w:rFonts w:asciiTheme="minorHAnsi" w:hAnsiTheme="minorHAnsi" w:cstheme="minorHAnsi"/>
        </w:rPr>
        <w:t xml:space="preserve">zien wij </w:t>
      </w:r>
      <w:r w:rsidR="0084629A" w:rsidRPr="00ED3318">
        <w:rPr>
          <w:rFonts w:asciiTheme="minorHAnsi" w:hAnsiTheme="minorHAnsi" w:cstheme="minorHAnsi"/>
        </w:rPr>
        <w:t xml:space="preserve">een veilige omgeving als een omgeving waar kinderen weten waar ze aan toe zijn en rust en regelmaat heerst. Hierbinnen hebben kinderen de vrijheid om zich naar eigen tempo te ontwikkelen. </w:t>
      </w:r>
      <w:r w:rsidR="004F44C6" w:rsidRPr="00ED3318">
        <w:rPr>
          <w:rFonts w:asciiTheme="minorHAnsi" w:hAnsiTheme="minorHAnsi" w:cstheme="minorHAnsi"/>
        </w:rPr>
        <w:t>D</w:t>
      </w:r>
      <w:r w:rsidR="00A41E18" w:rsidRPr="00ED3318">
        <w:rPr>
          <w:rFonts w:asciiTheme="minorHAnsi" w:hAnsiTheme="minorHAnsi" w:cstheme="minorHAnsi"/>
        </w:rPr>
        <w:t>it uit zich in dat wij de kinderen</w:t>
      </w:r>
      <w:r w:rsidR="00440D6D" w:rsidRPr="00ED3318">
        <w:rPr>
          <w:rFonts w:asciiTheme="minorHAnsi" w:hAnsiTheme="minorHAnsi" w:cstheme="minorHAnsi"/>
        </w:rPr>
        <w:t xml:space="preserve"> volg</w:t>
      </w:r>
      <w:r w:rsidR="00117C27" w:rsidRPr="00ED3318">
        <w:rPr>
          <w:rFonts w:asciiTheme="minorHAnsi" w:hAnsiTheme="minorHAnsi" w:cstheme="minorHAnsi"/>
        </w:rPr>
        <w:t xml:space="preserve">en en daarop inspelen. Bijvoorbeeld als een kind </w:t>
      </w:r>
      <w:r w:rsidR="00584F70" w:rsidRPr="00ED3318">
        <w:rPr>
          <w:rFonts w:asciiTheme="minorHAnsi" w:hAnsiTheme="minorHAnsi" w:cstheme="minorHAnsi"/>
        </w:rPr>
        <w:t>het leuk vindt om regelmatig met de duplo te spelen dan geven wij het kind hier de ruimte voor en dwingen wij het kind niet om iets anders te gaan doen. Wel kunnen we het kind prikkelen door bijvoorbeeld ook eens dieren bij de duplo neer te zetten om zo het kind vanuit zijn eigen motivatie</w:t>
      </w:r>
      <w:r w:rsidR="00395716" w:rsidRPr="00ED3318">
        <w:rPr>
          <w:rFonts w:asciiTheme="minorHAnsi" w:hAnsiTheme="minorHAnsi" w:cstheme="minorHAnsi"/>
        </w:rPr>
        <w:t xml:space="preserve">/interesses </w:t>
      </w:r>
      <w:r w:rsidR="00A753F4" w:rsidRPr="00ED3318">
        <w:rPr>
          <w:rFonts w:asciiTheme="minorHAnsi" w:hAnsiTheme="minorHAnsi" w:cstheme="minorHAnsi"/>
        </w:rPr>
        <w:t xml:space="preserve">ook met ander soort spel in aanmerking te laten komen. </w:t>
      </w:r>
    </w:p>
    <w:p w14:paraId="5B052364" w14:textId="77777777" w:rsidR="00B81276" w:rsidRPr="00ED3318" w:rsidRDefault="003F3053" w:rsidP="00B81276">
      <w:pPr>
        <w:pStyle w:val="Geenafstand1"/>
        <w:rPr>
          <w:rFonts w:asciiTheme="minorHAnsi" w:hAnsiTheme="minorHAnsi" w:cstheme="minorHAnsi"/>
        </w:rPr>
      </w:pPr>
      <w:r w:rsidRPr="00ED3318">
        <w:rPr>
          <w:rFonts w:asciiTheme="minorHAnsi" w:hAnsiTheme="minorHAnsi" w:cstheme="minorHAnsi"/>
        </w:rPr>
        <w:br/>
        <w:t xml:space="preserve">De zelfstandigheid </w:t>
      </w:r>
      <w:r w:rsidR="002807DA" w:rsidRPr="00ED3318">
        <w:rPr>
          <w:rFonts w:asciiTheme="minorHAnsi" w:hAnsiTheme="minorHAnsi" w:cstheme="minorHAnsi"/>
        </w:rPr>
        <w:t xml:space="preserve">van de kinderen stimuleren wij door de kinderen zoveel mogelijk zelf te laten doen zoals: hun gezicht poetsen na het eten met een washandje, </w:t>
      </w:r>
      <w:r w:rsidR="00912243" w:rsidRPr="00ED3318">
        <w:rPr>
          <w:rFonts w:asciiTheme="minorHAnsi" w:hAnsiTheme="minorHAnsi" w:cstheme="minorHAnsi"/>
        </w:rPr>
        <w:t xml:space="preserve">het speelgoed staat op kind hoogte zodat kinderen dit zelf kunnen pakken. Wij geven kinderen ook de ruimte om zelfstandige keuzes te maken zoals waar ze mee willen spelen of </w:t>
      </w:r>
      <w:r w:rsidR="00810EC8" w:rsidRPr="00ED3318">
        <w:rPr>
          <w:rFonts w:asciiTheme="minorHAnsi" w:hAnsiTheme="minorHAnsi" w:cstheme="minorHAnsi"/>
        </w:rPr>
        <w:t xml:space="preserve">wat ze op hun brood willen eten. </w:t>
      </w:r>
      <w:r w:rsidR="00454822" w:rsidRPr="00ED3318">
        <w:rPr>
          <w:rFonts w:asciiTheme="minorHAnsi" w:hAnsiTheme="minorHAnsi" w:cstheme="minorHAnsi"/>
        </w:rPr>
        <w:t xml:space="preserve">De structuur gedurende de dag bieden wij kinderen doordat </w:t>
      </w:r>
      <w:r w:rsidR="001D0CFD" w:rsidRPr="00ED3318">
        <w:rPr>
          <w:rFonts w:asciiTheme="minorHAnsi" w:hAnsiTheme="minorHAnsi" w:cstheme="minorHAnsi"/>
        </w:rPr>
        <w:t xml:space="preserve">er duidelijke regels zijn, </w:t>
      </w:r>
      <w:r w:rsidR="00BF02F0" w:rsidRPr="00ED3318">
        <w:rPr>
          <w:rFonts w:asciiTheme="minorHAnsi" w:hAnsiTheme="minorHAnsi" w:cstheme="minorHAnsi"/>
        </w:rPr>
        <w:t xml:space="preserve">en we werken met vaste rituelen zoals liedjes voor het opruimen of voor het aan tafel gaan. </w:t>
      </w:r>
    </w:p>
    <w:p w14:paraId="197AA63E" w14:textId="744375A5" w:rsidR="0067731E" w:rsidRPr="00ED3318" w:rsidRDefault="00F11194" w:rsidP="00B81276">
      <w:pPr>
        <w:pStyle w:val="Geenafstand1"/>
        <w:rPr>
          <w:rFonts w:asciiTheme="minorHAnsi" w:hAnsiTheme="minorHAnsi" w:cstheme="minorHAnsi"/>
        </w:rPr>
      </w:pPr>
      <w:r w:rsidRPr="00ED3318">
        <w:rPr>
          <w:rFonts w:asciiTheme="minorHAnsi" w:hAnsiTheme="minorHAnsi" w:cstheme="minorHAnsi"/>
        </w:rPr>
        <w:br/>
        <w:t>Jonge kinderen ontdekken de wereld graag met hun l</w:t>
      </w:r>
      <w:r w:rsidR="00373A0A" w:rsidRPr="00ED3318">
        <w:rPr>
          <w:rFonts w:asciiTheme="minorHAnsi" w:hAnsiTheme="minorHAnsi" w:cstheme="minorHAnsi"/>
        </w:rPr>
        <w:t>ichaam en zintuigen. Kinderen kijken wat er om hen heen gebeurt en wat de volwassenen doet</w:t>
      </w:r>
      <w:r w:rsidR="00BC3C69" w:rsidRPr="00ED3318">
        <w:rPr>
          <w:rFonts w:asciiTheme="minorHAnsi" w:hAnsiTheme="minorHAnsi" w:cstheme="minorHAnsi"/>
        </w:rPr>
        <w:t xml:space="preserve">. Al deze indrukken absorbeert het kind en neemt dit mee in zijn ontwikkeling. </w:t>
      </w:r>
      <w:r w:rsidR="00897F02" w:rsidRPr="00ED3318">
        <w:rPr>
          <w:rFonts w:asciiTheme="minorHAnsi" w:hAnsiTheme="minorHAnsi" w:cstheme="minorHAnsi"/>
        </w:rPr>
        <w:t xml:space="preserve">De omgeving waarin een kind opgroeit is dus van groot belang voor de algehele ontwikkeling van het kind. </w:t>
      </w:r>
    </w:p>
    <w:p w14:paraId="77BEDAAA" w14:textId="77777777" w:rsidR="00B81276" w:rsidRPr="00ED3318" w:rsidRDefault="00B81276" w:rsidP="00B81276">
      <w:pPr>
        <w:pStyle w:val="Geenafstand1"/>
        <w:rPr>
          <w:rFonts w:asciiTheme="minorHAnsi" w:hAnsiTheme="minorHAnsi" w:cstheme="minorHAnsi"/>
        </w:rPr>
      </w:pPr>
    </w:p>
    <w:p w14:paraId="569BD80D" w14:textId="69BC21E8" w:rsidR="00B81276" w:rsidRPr="00ED3318" w:rsidRDefault="004043AF" w:rsidP="00B81276">
      <w:pPr>
        <w:pStyle w:val="Geenafstand1"/>
        <w:rPr>
          <w:rFonts w:asciiTheme="minorHAnsi" w:hAnsiTheme="minorHAnsi" w:cstheme="minorHAnsi"/>
        </w:rPr>
      </w:pPr>
      <w:r w:rsidRPr="00ED3318">
        <w:rPr>
          <w:rFonts w:asciiTheme="minorHAnsi" w:hAnsiTheme="minorHAnsi" w:cstheme="minorHAnsi"/>
          <w:i/>
          <w:iCs/>
          <w:color w:val="99CB38" w:themeColor="accent1"/>
        </w:rPr>
        <w:t>Uitdagende leeromgeving</w:t>
      </w:r>
      <w:r w:rsidRPr="00ED3318">
        <w:rPr>
          <w:rFonts w:asciiTheme="minorHAnsi" w:hAnsiTheme="minorHAnsi" w:cstheme="minorHAnsi"/>
          <w:i/>
          <w:iCs/>
          <w:color w:val="99CB38" w:themeColor="accent1"/>
        </w:rPr>
        <w:br/>
      </w:r>
      <w:r w:rsidR="00AB3656" w:rsidRPr="00ED3318">
        <w:rPr>
          <w:rFonts w:asciiTheme="minorHAnsi" w:hAnsiTheme="minorHAnsi" w:cstheme="minorHAnsi"/>
        </w:rPr>
        <w:t xml:space="preserve">Montessori pleitte voor een uitdagende en uitnodigende omgeving waarbinnen het kind </w:t>
      </w:r>
      <w:r w:rsidR="00AD1334" w:rsidRPr="00ED3318">
        <w:rPr>
          <w:rFonts w:asciiTheme="minorHAnsi" w:hAnsiTheme="minorHAnsi" w:cstheme="minorHAnsi"/>
        </w:rPr>
        <w:t xml:space="preserve">kan ervaren en experimenteren. </w:t>
      </w:r>
      <w:r w:rsidR="00CD13E0" w:rsidRPr="00ED3318">
        <w:rPr>
          <w:rFonts w:asciiTheme="minorHAnsi" w:hAnsiTheme="minorHAnsi" w:cstheme="minorHAnsi"/>
        </w:rPr>
        <w:t xml:space="preserve">De omgeving moet het kind prikkelen en </w:t>
      </w:r>
      <w:r w:rsidR="00C00249" w:rsidRPr="00ED3318">
        <w:rPr>
          <w:rFonts w:asciiTheme="minorHAnsi" w:hAnsiTheme="minorHAnsi" w:cstheme="minorHAnsi"/>
        </w:rPr>
        <w:t xml:space="preserve">aanzetten tot activiteit. </w:t>
      </w:r>
      <w:r w:rsidR="003E05AF" w:rsidRPr="00ED3318">
        <w:rPr>
          <w:rFonts w:asciiTheme="minorHAnsi" w:hAnsiTheme="minorHAnsi" w:cstheme="minorHAnsi"/>
        </w:rPr>
        <w:t xml:space="preserve">Hierom vinden wij het bij </w:t>
      </w:r>
      <w:r w:rsidR="00B81276" w:rsidRPr="00ED3318">
        <w:rPr>
          <w:rFonts w:asciiTheme="minorHAnsi" w:hAnsiTheme="minorHAnsi" w:cstheme="minorHAnsi"/>
        </w:rPr>
        <w:t>Kinderdagverblijf</w:t>
      </w:r>
      <w:r w:rsidR="003E05AF" w:rsidRPr="00ED3318">
        <w:rPr>
          <w:rFonts w:asciiTheme="minorHAnsi" w:hAnsiTheme="minorHAnsi" w:cstheme="minorHAnsi"/>
        </w:rPr>
        <w:t xml:space="preserve"> de Lolifantjes belangrijk om de </w:t>
      </w:r>
      <w:r w:rsidR="00343786" w:rsidRPr="00ED3318">
        <w:rPr>
          <w:rFonts w:asciiTheme="minorHAnsi" w:hAnsiTheme="minorHAnsi" w:cstheme="minorHAnsi"/>
        </w:rPr>
        <w:t xml:space="preserve">binnen en buitenomgeving uitdagend en aantrekkelijk in te richten. Dit doen wij door </w:t>
      </w:r>
      <w:r w:rsidR="00BE1F1A" w:rsidRPr="00ED3318">
        <w:rPr>
          <w:rFonts w:asciiTheme="minorHAnsi" w:hAnsiTheme="minorHAnsi" w:cstheme="minorHAnsi"/>
        </w:rPr>
        <w:t>het speelgoed al op een uitdagende manier klaar te zetten voordat de kinderen komen spelen.</w:t>
      </w:r>
      <w:r w:rsidR="00AE504F" w:rsidRPr="00ED3318">
        <w:rPr>
          <w:rFonts w:asciiTheme="minorHAnsi" w:hAnsiTheme="minorHAnsi" w:cstheme="minorHAnsi"/>
        </w:rPr>
        <w:t xml:space="preserve"> Hierbij kijken wij naar de behoefte en het ontwikkelingsniveau van de kinderen die er op die dag zijn. </w:t>
      </w:r>
    </w:p>
    <w:p w14:paraId="597F7DBA" w14:textId="2CB27E16" w:rsidR="00B81276" w:rsidRPr="00ED3318" w:rsidRDefault="000B2449" w:rsidP="00B81276">
      <w:pPr>
        <w:pStyle w:val="Geenafstand1"/>
        <w:rPr>
          <w:rFonts w:asciiTheme="minorHAnsi" w:hAnsiTheme="minorHAnsi" w:cstheme="minorHAnsi"/>
        </w:rPr>
      </w:pPr>
      <w:r w:rsidRPr="00ED3318">
        <w:rPr>
          <w:rFonts w:asciiTheme="minorHAnsi" w:hAnsiTheme="minorHAnsi" w:cstheme="minorHAnsi"/>
        </w:rPr>
        <w:br/>
        <w:t xml:space="preserve">Bij </w:t>
      </w:r>
      <w:r w:rsidR="00B81276" w:rsidRPr="00ED3318">
        <w:rPr>
          <w:rFonts w:asciiTheme="minorHAnsi" w:hAnsiTheme="minorHAnsi" w:cstheme="minorHAnsi"/>
        </w:rPr>
        <w:t>Kinderdagverblijf</w:t>
      </w:r>
      <w:r w:rsidRPr="00ED3318">
        <w:rPr>
          <w:rFonts w:asciiTheme="minorHAnsi" w:hAnsiTheme="minorHAnsi" w:cstheme="minorHAnsi"/>
        </w:rPr>
        <w:t xml:space="preserve"> de Lolifantjes werken wij bewust met speelgoed met verschillende materialen en kleuren om kinderen te prikkelen, uitdagen en stimuleren. </w:t>
      </w:r>
      <w:r w:rsidR="00500622" w:rsidRPr="00ED3318">
        <w:rPr>
          <w:rFonts w:asciiTheme="minorHAnsi" w:hAnsiTheme="minorHAnsi" w:cstheme="minorHAnsi"/>
        </w:rPr>
        <w:t>Zo hebben wij hout, plastic, stof en hard speelgoed</w:t>
      </w:r>
      <w:r w:rsidR="001941AC" w:rsidRPr="00ED3318">
        <w:rPr>
          <w:rFonts w:asciiTheme="minorHAnsi" w:hAnsiTheme="minorHAnsi" w:cstheme="minorHAnsi"/>
        </w:rPr>
        <w:t xml:space="preserve">, ook werken wij regelmatig met kosteloos materiaal zoals: </w:t>
      </w:r>
      <w:r w:rsidR="003D7E93" w:rsidRPr="00ED3318">
        <w:rPr>
          <w:rFonts w:asciiTheme="minorHAnsi" w:hAnsiTheme="minorHAnsi" w:cstheme="minorHAnsi"/>
        </w:rPr>
        <w:t>wc-rolletjes</w:t>
      </w:r>
      <w:r w:rsidR="001941AC" w:rsidRPr="00ED3318">
        <w:rPr>
          <w:rFonts w:asciiTheme="minorHAnsi" w:hAnsiTheme="minorHAnsi" w:cstheme="minorHAnsi"/>
        </w:rPr>
        <w:t xml:space="preserve">, </w:t>
      </w:r>
      <w:r w:rsidR="00B016E4" w:rsidRPr="00ED3318">
        <w:rPr>
          <w:rFonts w:asciiTheme="minorHAnsi" w:hAnsiTheme="minorHAnsi" w:cstheme="minorHAnsi"/>
        </w:rPr>
        <w:t xml:space="preserve">takjes, bladeren. Hierdoor kunnen kinderen hun fantasie gebruiken in het spel. </w:t>
      </w:r>
      <w:r w:rsidR="00500622" w:rsidRPr="00ED3318">
        <w:rPr>
          <w:rFonts w:asciiTheme="minorHAnsi" w:hAnsiTheme="minorHAnsi" w:cstheme="minorHAnsi"/>
        </w:rPr>
        <w:t xml:space="preserve"> </w:t>
      </w:r>
    </w:p>
    <w:p w14:paraId="7C064380" w14:textId="220CA0BF" w:rsidR="000B2449" w:rsidRPr="00ED3318" w:rsidRDefault="00327A46" w:rsidP="00B81276">
      <w:pPr>
        <w:pStyle w:val="Geenafstand1"/>
        <w:rPr>
          <w:rFonts w:asciiTheme="minorHAnsi" w:hAnsiTheme="minorHAnsi" w:cstheme="minorHAnsi"/>
        </w:rPr>
      </w:pPr>
      <w:r w:rsidRPr="00ED3318">
        <w:rPr>
          <w:rFonts w:asciiTheme="minorHAnsi" w:hAnsiTheme="minorHAnsi" w:cstheme="minorHAnsi"/>
        </w:rPr>
        <w:br/>
      </w:r>
      <w:r w:rsidR="00B016E4" w:rsidRPr="00ED3318">
        <w:rPr>
          <w:rFonts w:asciiTheme="minorHAnsi" w:hAnsiTheme="minorHAnsi" w:cstheme="minorHAnsi"/>
        </w:rPr>
        <w:t>Op de groep</w:t>
      </w:r>
      <w:r w:rsidRPr="00ED3318">
        <w:rPr>
          <w:rFonts w:asciiTheme="minorHAnsi" w:hAnsiTheme="minorHAnsi" w:cstheme="minorHAnsi"/>
        </w:rPr>
        <w:t xml:space="preserve"> werken wij met verschillende speelhoeken op de groep zodat </w:t>
      </w:r>
      <w:r w:rsidR="00AC1B16" w:rsidRPr="00ED3318">
        <w:rPr>
          <w:rFonts w:asciiTheme="minorHAnsi" w:hAnsiTheme="minorHAnsi" w:cstheme="minorHAnsi"/>
        </w:rPr>
        <w:t>er voor ieder kind en voor iedere speelbehoefte een afgebakende plek is. Zo hebben wij een: huishoek, een bouwhoek</w:t>
      </w:r>
      <w:r w:rsidR="006F70F2" w:rsidRPr="00ED3318">
        <w:rPr>
          <w:rFonts w:asciiTheme="minorHAnsi" w:hAnsiTheme="minorHAnsi" w:cstheme="minorHAnsi"/>
        </w:rPr>
        <w:t>, een babyhoek en een rusthoek. Aan tafel kunnen spelletjes of creatieve activiteiten worden gedaan. In onze gymzaal kunnen ook binnen beweegactiviteiten uitgevoerd worden.</w:t>
      </w:r>
    </w:p>
    <w:p w14:paraId="169F7205" w14:textId="77777777" w:rsidR="00B81276" w:rsidRPr="00ED3318" w:rsidRDefault="00B81276" w:rsidP="00B81276">
      <w:pPr>
        <w:pStyle w:val="Geenafstand1"/>
        <w:rPr>
          <w:rFonts w:asciiTheme="minorHAnsi" w:hAnsiTheme="minorHAnsi" w:cstheme="minorHAnsi"/>
        </w:rPr>
      </w:pPr>
    </w:p>
    <w:p w14:paraId="551E2DE8" w14:textId="325DD7AA" w:rsidR="00987883" w:rsidRPr="00ED3318" w:rsidRDefault="00987883" w:rsidP="00B81276">
      <w:pPr>
        <w:pStyle w:val="Geenafstand1"/>
        <w:rPr>
          <w:rFonts w:asciiTheme="minorHAnsi" w:hAnsiTheme="minorHAnsi" w:cstheme="minorHAnsi"/>
        </w:rPr>
      </w:pPr>
      <w:r w:rsidRPr="00ED3318">
        <w:rPr>
          <w:rFonts w:asciiTheme="minorHAnsi" w:hAnsiTheme="minorHAnsi" w:cstheme="minorHAnsi"/>
        </w:rPr>
        <w:t>Wij hanteren de uitgangspunten</w:t>
      </w:r>
      <w:r w:rsidR="00B016E4" w:rsidRPr="00ED3318">
        <w:rPr>
          <w:rFonts w:asciiTheme="minorHAnsi" w:hAnsiTheme="minorHAnsi" w:cstheme="minorHAnsi"/>
        </w:rPr>
        <w:t xml:space="preserve"> van Montessori</w:t>
      </w:r>
      <w:r w:rsidRPr="00ED3318">
        <w:rPr>
          <w:rFonts w:asciiTheme="minorHAnsi" w:hAnsiTheme="minorHAnsi" w:cstheme="minorHAnsi"/>
        </w:rPr>
        <w:t xml:space="preserve"> op de volgende manier in de praktijk:</w:t>
      </w:r>
    </w:p>
    <w:p w14:paraId="43C1BE94" w14:textId="06DB83AE" w:rsidR="00987883" w:rsidRPr="00ED3318" w:rsidRDefault="0094131E" w:rsidP="00AD6423">
      <w:pPr>
        <w:pStyle w:val="Geenafstand1"/>
        <w:numPr>
          <w:ilvl w:val="0"/>
          <w:numId w:val="7"/>
        </w:numPr>
        <w:rPr>
          <w:rFonts w:asciiTheme="minorHAnsi" w:hAnsiTheme="minorHAnsi" w:cstheme="minorHAnsi"/>
        </w:rPr>
      </w:pPr>
      <w:r w:rsidRPr="00ED3318">
        <w:rPr>
          <w:rFonts w:asciiTheme="minorHAnsi" w:hAnsiTheme="minorHAnsi" w:cstheme="minorHAnsi"/>
        </w:rPr>
        <w:t xml:space="preserve">Materialen staan zoveel mogelijk op kind hoogte zodat kinderen deze zelf kunnen pakken. </w:t>
      </w:r>
    </w:p>
    <w:p w14:paraId="2E5759F1" w14:textId="13E78E40" w:rsidR="0094131E" w:rsidRPr="00ED3318" w:rsidRDefault="0094131E" w:rsidP="00AD6423">
      <w:pPr>
        <w:pStyle w:val="Geenafstand1"/>
        <w:numPr>
          <w:ilvl w:val="0"/>
          <w:numId w:val="7"/>
        </w:numPr>
        <w:rPr>
          <w:rFonts w:asciiTheme="minorHAnsi" w:hAnsiTheme="minorHAnsi" w:cstheme="minorHAnsi"/>
        </w:rPr>
      </w:pPr>
      <w:r w:rsidRPr="00ED3318">
        <w:rPr>
          <w:rFonts w:asciiTheme="minorHAnsi" w:hAnsiTheme="minorHAnsi" w:cstheme="minorHAnsi"/>
        </w:rPr>
        <w:t>Kinderen worden nooit gedwongen of verplicht om ergens mee te spelen</w:t>
      </w:r>
    </w:p>
    <w:p w14:paraId="3548F81B" w14:textId="127E6BC5" w:rsidR="0094131E" w:rsidRPr="00ED3318" w:rsidRDefault="0094131E" w:rsidP="00AD6423">
      <w:pPr>
        <w:pStyle w:val="Geenafstand1"/>
        <w:numPr>
          <w:ilvl w:val="0"/>
          <w:numId w:val="7"/>
        </w:numPr>
        <w:rPr>
          <w:rFonts w:asciiTheme="minorHAnsi" w:hAnsiTheme="minorHAnsi" w:cstheme="minorHAnsi"/>
        </w:rPr>
      </w:pPr>
      <w:r w:rsidRPr="00ED3318">
        <w:rPr>
          <w:rFonts w:asciiTheme="minorHAnsi" w:hAnsiTheme="minorHAnsi" w:cstheme="minorHAnsi"/>
        </w:rPr>
        <w:t>Het speelgoed wordt door de pedagogisch medewerkers op een uitdagende manier klaargezet die uitnodigt tot spelen.</w:t>
      </w:r>
    </w:p>
    <w:p w14:paraId="74086055" w14:textId="09244EE4" w:rsidR="000E3C8C" w:rsidRPr="00ED3318" w:rsidRDefault="00796085" w:rsidP="00AD6423">
      <w:pPr>
        <w:pStyle w:val="Geenafstand1"/>
        <w:numPr>
          <w:ilvl w:val="0"/>
          <w:numId w:val="7"/>
        </w:numPr>
        <w:rPr>
          <w:rFonts w:asciiTheme="minorHAnsi" w:hAnsiTheme="minorHAnsi" w:cstheme="minorHAnsi"/>
        </w:rPr>
      </w:pPr>
      <w:r w:rsidRPr="00ED3318">
        <w:rPr>
          <w:rFonts w:asciiTheme="minorHAnsi" w:hAnsiTheme="minorHAnsi" w:cstheme="minorHAnsi"/>
        </w:rPr>
        <w:t>Ieder kind mag zich in zijn eigen tempo ontwikkelen</w:t>
      </w:r>
      <w:r w:rsidR="0058409F" w:rsidRPr="00ED3318">
        <w:rPr>
          <w:rFonts w:asciiTheme="minorHAnsi" w:hAnsiTheme="minorHAnsi" w:cstheme="minorHAnsi"/>
        </w:rPr>
        <w:t xml:space="preserve"> naar eigen behoefte. De pedagogisch medewerkers stimuleren de kinderen </w:t>
      </w:r>
      <w:r w:rsidR="001D44B0" w:rsidRPr="00ED3318">
        <w:rPr>
          <w:rFonts w:asciiTheme="minorHAnsi" w:hAnsiTheme="minorHAnsi" w:cstheme="minorHAnsi"/>
        </w:rPr>
        <w:t xml:space="preserve">om andere mogelijkheden te ontdekken maar dwingen de kinderen niet. </w:t>
      </w:r>
    </w:p>
    <w:p w14:paraId="50F344DD" w14:textId="2F14C531" w:rsidR="001D44B0" w:rsidRPr="00ED3318" w:rsidRDefault="001D44B0" w:rsidP="00AD6423">
      <w:pPr>
        <w:pStyle w:val="Geenafstand1"/>
        <w:numPr>
          <w:ilvl w:val="0"/>
          <w:numId w:val="7"/>
        </w:numPr>
        <w:rPr>
          <w:rFonts w:asciiTheme="minorHAnsi" w:hAnsiTheme="minorHAnsi" w:cstheme="minorHAnsi"/>
        </w:rPr>
      </w:pPr>
      <w:r w:rsidRPr="00ED3318">
        <w:rPr>
          <w:rFonts w:asciiTheme="minorHAnsi" w:hAnsiTheme="minorHAnsi" w:cstheme="minorHAnsi"/>
        </w:rPr>
        <w:lastRenderedPageBreak/>
        <w:t xml:space="preserve">De omgeving wordt </w:t>
      </w:r>
      <w:r w:rsidR="0097130D" w:rsidRPr="00ED3318">
        <w:rPr>
          <w:rFonts w:asciiTheme="minorHAnsi" w:hAnsiTheme="minorHAnsi" w:cstheme="minorHAnsi"/>
        </w:rPr>
        <w:t>door de pedagogisch medewerkers op een uitdagende manier ingericht voordat de kinderen komen spelen kijkend naar de behoefte van de kinderen.</w:t>
      </w:r>
    </w:p>
    <w:p w14:paraId="348D2254" w14:textId="77777777" w:rsidR="0013776E" w:rsidRPr="00ED3318" w:rsidRDefault="0013776E" w:rsidP="008A1B58">
      <w:pPr>
        <w:autoSpaceDE w:val="0"/>
      </w:pPr>
    </w:p>
    <w:p w14:paraId="256AB334" w14:textId="59541AAB" w:rsidR="0035758A" w:rsidRPr="00ED3318" w:rsidRDefault="008A1B58" w:rsidP="0057110B">
      <w:pPr>
        <w:pStyle w:val="Kop2"/>
      </w:pPr>
      <w:bookmarkStart w:id="3" w:name="_Toc95232776"/>
      <w:r w:rsidRPr="00ED3318">
        <w:t>1.</w:t>
      </w:r>
      <w:r w:rsidR="00590655" w:rsidRPr="00ED3318">
        <w:t>3</w:t>
      </w:r>
      <w:r w:rsidRPr="00ED3318">
        <w:t xml:space="preserve"> </w:t>
      </w:r>
      <w:r w:rsidR="0035758A" w:rsidRPr="00ED3318">
        <w:t>Missie</w:t>
      </w:r>
      <w:r w:rsidR="007655C9" w:rsidRPr="00ED3318">
        <w:t xml:space="preserve"> en visie</w:t>
      </w:r>
      <w:bookmarkEnd w:id="3"/>
      <w:r w:rsidR="007655C9" w:rsidRPr="00ED3318">
        <w:t xml:space="preserve"> </w:t>
      </w:r>
    </w:p>
    <w:p w14:paraId="09699EB2" w14:textId="47C3C262" w:rsidR="0057110B" w:rsidRPr="00ED3318" w:rsidRDefault="0057110B" w:rsidP="00343571">
      <w:pPr>
        <w:pStyle w:val="Geenafstand1"/>
        <w:rPr>
          <w:rFonts w:asciiTheme="minorHAnsi" w:eastAsiaTheme="majorEastAsia" w:hAnsiTheme="minorHAnsi" w:cstheme="minorHAnsi"/>
          <w:lang w:bidi="nl-NL"/>
        </w:rPr>
      </w:pPr>
    </w:p>
    <w:p w14:paraId="22B83D5D" w14:textId="7AA3DFAE" w:rsidR="007655C9" w:rsidRPr="00ED3318" w:rsidRDefault="007655C9" w:rsidP="00343571">
      <w:pPr>
        <w:pStyle w:val="Geenafstand1"/>
        <w:rPr>
          <w:rFonts w:asciiTheme="minorHAnsi" w:eastAsiaTheme="majorEastAsia" w:hAnsiTheme="minorHAnsi" w:cstheme="minorHAnsi"/>
          <w:i/>
          <w:color w:val="99CB38" w:themeColor="accent1"/>
          <w:lang w:bidi="nl-NL"/>
        </w:rPr>
      </w:pPr>
      <w:r w:rsidRPr="00ED3318">
        <w:rPr>
          <w:rFonts w:asciiTheme="minorHAnsi" w:eastAsiaTheme="majorEastAsia" w:hAnsiTheme="minorHAnsi" w:cstheme="minorHAnsi"/>
          <w:i/>
          <w:color w:val="99CB38" w:themeColor="accent1"/>
          <w:lang w:bidi="nl-NL"/>
        </w:rPr>
        <w:t xml:space="preserve">Missie </w:t>
      </w:r>
    </w:p>
    <w:p w14:paraId="343965E8" w14:textId="26B63432" w:rsidR="007655C9" w:rsidRPr="00ED3318" w:rsidRDefault="007655C9"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Alle medewerkers doen er alles aan om ervoor te zorgen dat de kinderen zich thuis voelen, zodat de kinderen zich optimaal kunnen ontwikkelen</w:t>
      </w:r>
      <w:r w:rsidR="009A028C" w:rsidRPr="00ED3318">
        <w:rPr>
          <w:rFonts w:asciiTheme="minorHAnsi" w:eastAsiaTheme="majorEastAsia" w:hAnsiTheme="minorHAnsi" w:cstheme="minorHAnsi"/>
          <w:lang w:bidi="nl-NL"/>
        </w:rPr>
        <w:t>, dat is iedere dag ons doel</w:t>
      </w:r>
      <w:r w:rsidRPr="00ED3318">
        <w:rPr>
          <w:rFonts w:asciiTheme="minorHAnsi" w:eastAsiaTheme="majorEastAsia" w:hAnsiTheme="minorHAnsi" w:cstheme="minorHAnsi"/>
          <w:lang w:bidi="nl-NL"/>
        </w:rPr>
        <w:t>.</w:t>
      </w:r>
      <w:r w:rsidR="009A028C" w:rsidRPr="00ED3318">
        <w:rPr>
          <w:rFonts w:asciiTheme="minorHAnsi" w:eastAsiaTheme="majorEastAsia" w:hAnsiTheme="minorHAnsi" w:cstheme="minorHAnsi"/>
          <w:lang w:bidi="nl-NL"/>
        </w:rPr>
        <w:t xml:space="preserve"> </w:t>
      </w:r>
      <w:r w:rsidRPr="00ED3318">
        <w:rPr>
          <w:rFonts w:asciiTheme="minorHAnsi" w:eastAsiaTheme="majorEastAsia" w:hAnsiTheme="minorHAnsi" w:cstheme="minorHAnsi"/>
          <w:lang w:bidi="nl-NL"/>
        </w:rPr>
        <w:t>Veel aandacht wordt daarom besteed aan de inrichting en aankleding van de groepsruimtes, om zo een rustige, warme en huiselijke sfeer te creëren. Kinderdagverblijf de Lolifantjes werkt nauw samen met ouders waarbij geborgenheid voor het kind en vertrouwen van de ouders voorop staat.</w:t>
      </w:r>
    </w:p>
    <w:p w14:paraId="19074D2D" w14:textId="77777777" w:rsidR="007655C9" w:rsidRPr="00ED3318" w:rsidRDefault="007655C9" w:rsidP="00343571">
      <w:pPr>
        <w:pStyle w:val="Geenafstand1"/>
        <w:rPr>
          <w:rFonts w:asciiTheme="minorHAnsi" w:eastAsiaTheme="majorEastAsia" w:hAnsiTheme="minorHAnsi" w:cstheme="minorHAnsi"/>
          <w:lang w:bidi="nl-NL"/>
        </w:rPr>
      </w:pPr>
    </w:p>
    <w:p w14:paraId="48286D4C" w14:textId="1AD9FCF8" w:rsidR="007655C9" w:rsidRPr="00ED3318" w:rsidRDefault="007655C9"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Alle kinderen die kinderdagverblijf de Lolifantjes bezoeken, voelen zich veilig en geborgen waardoor zij zich vrij en ongedwongen kunnen ontwikkelen. </w:t>
      </w:r>
      <w:r w:rsidR="00343571" w:rsidRPr="00ED3318">
        <w:rPr>
          <w:rFonts w:asciiTheme="minorHAnsi" w:eastAsiaTheme="majorEastAsia" w:hAnsiTheme="minorHAnsi" w:cstheme="minorHAnsi"/>
          <w:lang w:bidi="nl-NL"/>
        </w:rPr>
        <w:t>Kinderdagverblijf de Lolifantjes</w:t>
      </w:r>
      <w:r w:rsidRPr="00ED3318">
        <w:rPr>
          <w:rFonts w:asciiTheme="minorHAnsi" w:eastAsiaTheme="majorEastAsia" w:hAnsiTheme="minorHAnsi" w:cstheme="minorHAnsi"/>
          <w:lang w:bidi="nl-NL"/>
        </w:rPr>
        <w:t xml:space="preserve"> onderscheidt zich met een ontwikkelingsgerichte benadering, waarin kinderen met ongeveer dezelfde leeftijd een groep kunnen vormen. Elke groep sluit op deze wijze optimaal aan bij wat kinderen in een bepaalde fase nodig hebben.</w:t>
      </w:r>
    </w:p>
    <w:p w14:paraId="3C05126D" w14:textId="29A0BDDC" w:rsidR="007655C9" w:rsidRPr="00ED3318" w:rsidRDefault="007655C9" w:rsidP="00343571">
      <w:pPr>
        <w:pStyle w:val="Geenafstand1"/>
        <w:rPr>
          <w:rFonts w:asciiTheme="minorHAnsi" w:eastAsiaTheme="majorEastAsia" w:hAnsiTheme="minorHAnsi" w:cstheme="minorHAnsi"/>
          <w:lang w:bidi="nl-NL"/>
        </w:rPr>
      </w:pPr>
    </w:p>
    <w:p w14:paraId="16A067BB" w14:textId="08687468" w:rsidR="007655C9" w:rsidRPr="00ED3318" w:rsidRDefault="0027093B" w:rsidP="00343571">
      <w:pPr>
        <w:pStyle w:val="Geenafstand1"/>
        <w:rPr>
          <w:rFonts w:asciiTheme="minorHAnsi" w:eastAsiaTheme="majorEastAsia" w:hAnsiTheme="minorHAnsi" w:cstheme="minorHAnsi"/>
          <w:i/>
          <w:color w:val="99CB38" w:themeColor="accent1"/>
          <w:lang w:bidi="nl-NL"/>
        </w:rPr>
      </w:pPr>
      <w:r w:rsidRPr="00ED3318">
        <w:rPr>
          <w:rFonts w:asciiTheme="minorHAnsi" w:eastAsiaTheme="majorEastAsia" w:hAnsiTheme="minorHAnsi" w:cstheme="minorHAnsi"/>
          <w:i/>
          <w:color w:val="99CB38" w:themeColor="accent1"/>
          <w:lang w:bidi="nl-NL"/>
        </w:rPr>
        <w:t>Visie</w:t>
      </w:r>
    </w:p>
    <w:p w14:paraId="113E78BA" w14:textId="5ACF4F39" w:rsidR="00862DE2" w:rsidRPr="00ED3318" w:rsidRDefault="00A16647"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Bij </w:t>
      </w:r>
      <w:r w:rsidR="00115144" w:rsidRPr="00ED3318">
        <w:rPr>
          <w:rFonts w:asciiTheme="minorHAnsi" w:eastAsiaTheme="majorEastAsia" w:hAnsiTheme="minorHAnsi" w:cstheme="minorHAnsi"/>
          <w:lang w:bidi="nl-NL"/>
        </w:rPr>
        <w:t>Kinderdagverblijf</w:t>
      </w:r>
      <w:r w:rsidRPr="00ED3318">
        <w:rPr>
          <w:rFonts w:asciiTheme="minorHAnsi" w:eastAsiaTheme="majorEastAsia" w:hAnsiTheme="minorHAnsi" w:cstheme="minorHAnsi"/>
          <w:lang w:bidi="nl-NL"/>
        </w:rPr>
        <w:t xml:space="preserve"> de Lolifantjes</w:t>
      </w:r>
      <w:r w:rsidR="00146B73" w:rsidRPr="00ED3318">
        <w:rPr>
          <w:rFonts w:asciiTheme="minorHAnsi" w:eastAsiaTheme="majorEastAsia" w:hAnsiTheme="minorHAnsi" w:cstheme="minorHAnsi"/>
          <w:lang w:bidi="nl-NL"/>
        </w:rPr>
        <w:t xml:space="preserve"> veronderstellen</w:t>
      </w:r>
      <w:r w:rsidRPr="00ED3318">
        <w:rPr>
          <w:rFonts w:asciiTheme="minorHAnsi" w:eastAsiaTheme="majorEastAsia" w:hAnsiTheme="minorHAnsi" w:cstheme="minorHAnsi"/>
          <w:lang w:bidi="nl-NL"/>
        </w:rPr>
        <w:t xml:space="preserve"> wij</w:t>
      </w:r>
      <w:r w:rsidR="00146B73" w:rsidRPr="00ED3318">
        <w:rPr>
          <w:rFonts w:asciiTheme="minorHAnsi" w:eastAsiaTheme="majorEastAsia" w:hAnsiTheme="minorHAnsi" w:cstheme="minorHAnsi"/>
          <w:lang w:bidi="nl-NL"/>
        </w:rPr>
        <w:t xml:space="preserve"> dat elk kind een bijzondere eigenheid heeft</w:t>
      </w:r>
      <w:r w:rsidR="00BC1A6E" w:rsidRPr="00ED3318">
        <w:rPr>
          <w:rFonts w:asciiTheme="minorHAnsi" w:eastAsiaTheme="majorEastAsia" w:hAnsiTheme="minorHAnsi" w:cstheme="minorHAnsi"/>
          <w:lang w:bidi="nl-NL"/>
        </w:rPr>
        <w:t xml:space="preserve"> en </w:t>
      </w:r>
      <w:r w:rsidR="000357E2" w:rsidRPr="00ED3318">
        <w:rPr>
          <w:rFonts w:asciiTheme="minorHAnsi" w:eastAsiaTheme="majorEastAsia" w:hAnsiTheme="minorHAnsi" w:cstheme="minorHAnsi"/>
          <w:lang w:bidi="nl-NL"/>
        </w:rPr>
        <w:t xml:space="preserve">daarom </w:t>
      </w:r>
      <w:r w:rsidR="001D0EC0" w:rsidRPr="00ED3318">
        <w:rPr>
          <w:rFonts w:asciiTheme="minorHAnsi" w:eastAsiaTheme="majorEastAsia" w:hAnsiTheme="minorHAnsi" w:cstheme="minorHAnsi"/>
          <w:lang w:bidi="nl-NL"/>
        </w:rPr>
        <w:t xml:space="preserve">volledig </w:t>
      </w:r>
      <w:r w:rsidR="000357E2" w:rsidRPr="00ED3318">
        <w:rPr>
          <w:rFonts w:asciiTheme="minorHAnsi" w:eastAsiaTheme="majorEastAsia" w:hAnsiTheme="minorHAnsi" w:cstheme="minorHAnsi"/>
          <w:lang w:bidi="nl-NL"/>
        </w:rPr>
        <w:t>gerespecteerd dient te worden</w:t>
      </w:r>
      <w:r w:rsidR="00147C3A" w:rsidRPr="00ED3318">
        <w:rPr>
          <w:rFonts w:asciiTheme="minorHAnsi" w:eastAsiaTheme="majorEastAsia" w:hAnsiTheme="minorHAnsi" w:cstheme="minorHAnsi"/>
          <w:lang w:bidi="nl-NL"/>
        </w:rPr>
        <w:t xml:space="preserve">, ook als het niet in overneemstemming is me het </w:t>
      </w:r>
      <w:r w:rsidR="00CC3BC3" w:rsidRPr="00ED3318">
        <w:rPr>
          <w:rFonts w:asciiTheme="minorHAnsi" w:eastAsiaTheme="majorEastAsia" w:hAnsiTheme="minorHAnsi" w:cstheme="minorHAnsi"/>
          <w:lang w:bidi="nl-NL"/>
        </w:rPr>
        <w:t>verwachtingspatroon</w:t>
      </w:r>
      <w:r w:rsidR="00147C3A" w:rsidRPr="00ED3318">
        <w:rPr>
          <w:rFonts w:asciiTheme="minorHAnsi" w:eastAsiaTheme="majorEastAsia" w:hAnsiTheme="minorHAnsi" w:cstheme="minorHAnsi"/>
          <w:lang w:bidi="nl-NL"/>
        </w:rPr>
        <w:t xml:space="preserve"> </w:t>
      </w:r>
      <w:r w:rsidR="009F1CB7" w:rsidRPr="00ED3318">
        <w:rPr>
          <w:rFonts w:asciiTheme="minorHAnsi" w:eastAsiaTheme="majorEastAsia" w:hAnsiTheme="minorHAnsi" w:cstheme="minorHAnsi"/>
          <w:lang w:bidi="nl-NL"/>
        </w:rPr>
        <w:t>van bijvoorbeeld</w:t>
      </w:r>
      <w:r w:rsidR="00CC3BC3" w:rsidRPr="00ED3318">
        <w:rPr>
          <w:rFonts w:asciiTheme="minorHAnsi" w:eastAsiaTheme="majorEastAsia" w:hAnsiTheme="minorHAnsi" w:cstheme="minorHAnsi"/>
          <w:lang w:bidi="nl-NL"/>
        </w:rPr>
        <w:t xml:space="preserve"> een leraar of opvoeder. </w:t>
      </w:r>
      <w:r w:rsidR="00DF4791" w:rsidRPr="00ED3318">
        <w:rPr>
          <w:rFonts w:asciiTheme="minorHAnsi" w:eastAsiaTheme="majorEastAsia" w:hAnsiTheme="minorHAnsi" w:cstheme="minorHAnsi"/>
          <w:lang w:bidi="nl-NL"/>
        </w:rPr>
        <w:t xml:space="preserve">Op deze manier </w:t>
      </w:r>
      <w:r w:rsidR="00F240D4" w:rsidRPr="00ED3318">
        <w:rPr>
          <w:rFonts w:asciiTheme="minorHAnsi" w:eastAsiaTheme="majorEastAsia" w:hAnsiTheme="minorHAnsi" w:cstheme="minorHAnsi"/>
          <w:lang w:bidi="nl-NL"/>
        </w:rPr>
        <w:t xml:space="preserve">is het opvoedingsproces </w:t>
      </w:r>
      <w:r w:rsidR="0096083D" w:rsidRPr="00ED3318">
        <w:rPr>
          <w:rFonts w:asciiTheme="minorHAnsi" w:eastAsiaTheme="majorEastAsia" w:hAnsiTheme="minorHAnsi" w:cstheme="minorHAnsi"/>
          <w:lang w:bidi="nl-NL"/>
        </w:rPr>
        <w:t>erop gericht om het individu tot zijn recht te laten komen.</w:t>
      </w:r>
      <w:r w:rsidR="00DC0C58" w:rsidRPr="00ED3318">
        <w:rPr>
          <w:rFonts w:asciiTheme="minorHAnsi" w:eastAsiaTheme="majorEastAsia" w:hAnsiTheme="minorHAnsi" w:cstheme="minorHAnsi"/>
          <w:lang w:bidi="nl-NL"/>
        </w:rPr>
        <w:t xml:space="preserve"> </w:t>
      </w:r>
      <w:r w:rsidR="001A0D3F" w:rsidRPr="00ED3318">
        <w:rPr>
          <w:rFonts w:asciiTheme="minorHAnsi" w:eastAsiaTheme="majorEastAsia" w:hAnsiTheme="minorHAnsi" w:cstheme="minorHAnsi"/>
          <w:lang w:bidi="nl-NL"/>
        </w:rPr>
        <w:t>Daarnaast vinden wij</w:t>
      </w:r>
      <w:r w:rsidR="002D1B4A" w:rsidRPr="00ED3318">
        <w:rPr>
          <w:rFonts w:asciiTheme="minorHAnsi" w:eastAsiaTheme="majorEastAsia" w:hAnsiTheme="minorHAnsi" w:cstheme="minorHAnsi"/>
          <w:lang w:bidi="nl-NL"/>
        </w:rPr>
        <w:t xml:space="preserve"> </w:t>
      </w:r>
      <w:r w:rsidR="00A970A0" w:rsidRPr="00ED3318">
        <w:rPr>
          <w:rFonts w:asciiTheme="minorHAnsi" w:eastAsiaTheme="majorEastAsia" w:hAnsiTheme="minorHAnsi" w:cstheme="minorHAnsi"/>
          <w:lang w:bidi="nl-NL"/>
        </w:rPr>
        <w:t xml:space="preserve">het belangrijk dat de opgroeiende mens de ruimte moet worden geboden </w:t>
      </w:r>
      <w:r w:rsidR="00571967" w:rsidRPr="00ED3318">
        <w:rPr>
          <w:rFonts w:asciiTheme="minorHAnsi" w:eastAsiaTheme="majorEastAsia" w:hAnsiTheme="minorHAnsi" w:cstheme="minorHAnsi"/>
          <w:lang w:bidi="nl-NL"/>
        </w:rPr>
        <w:t xml:space="preserve">om aan de eigen ontwikkeling </w:t>
      </w:r>
      <w:r w:rsidR="009A187A" w:rsidRPr="00ED3318">
        <w:rPr>
          <w:rFonts w:asciiTheme="minorHAnsi" w:eastAsiaTheme="majorEastAsia" w:hAnsiTheme="minorHAnsi" w:cstheme="minorHAnsi"/>
          <w:lang w:bidi="nl-NL"/>
        </w:rPr>
        <w:t xml:space="preserve">vorm en inhoud te kunnen geven, waarbij de opvoeder een </w:t>
      </w:r>
      <w:r w:rsidR="002E0C2B" w:rsidRPr="00ED3318">
        <w:rPr>
          <w:rFonts w:asciiTheme="minorHAnsi" w:eastAsiaTheme="majorEastAsia" w:hAnsiTheme="minorHAnsi" w:cstheme="minorHAnsi"/>
          <w:lang w:bidi="nl-NL"/>
        </w:rPr>
        <w:t>voorwaardenscheppende rol heeft.</w:t>
      </w:r>
    </w:p>
    <w:p w14:paraId="36678B5C" w14:textId="77777777" w:rsidR="00AE52F5" w:rsidRPr="00ED3318" w:rsidRDefault="00AE52F5" w:rsidP="00343571">
      <w:pPr>
        <w:pStyle w:val="Geenafstand1"/>
        <w:rPr>
          <w:rFonts w:asciiTheme="minorHAnsi" w:eastAsiaTheme="majorEastAsia" w:hAnsiTheme="minorHAnsi" w:cstheme="minorHAnsi"/>
          <w:b/>
          <w:bCs/>
          <w:lang w:bidi="nl-NL"/>
        </w:rPr>
      </w:pPr>
    </w:p>
    <w:p w14:paraId="3CDAF14A" w14:textId="44FEDF97" w:rsidR="00AE52F5" w:rsidRPr="00ED3318" w:rsidRDefault="00AE52F5"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Per kind kijken wat het kind nodig heeft op eigen behoefte. </w:t>
      </w:r>
      <w:r w:rsidR="004A65A9" w:rsidRPr="00ED3318">
        <w:rPr>
          <w:rFonts w:asciiTheme="minorHAnsi" w:eastAsiaTheme="majorEastAsia" w:hAnsiTheme="minorHAnsi" w:cstheme="minorHAnsi"/>
          <w:lang w:bidi="nl-NL"/>
        </w:rPr>
        <w:t xml:space="preserve">Wij zien opvoeding als een gezamenlijk proces waarbij het van groot belang is </w:t>
      </w:r>
      <w:r w:rsidR="005478EF" w:rsidRPr="00ED3318">
        <w:rPr>
          <w:rFonts w:asciiTheme="minorHAnsi" w:eastAsiaTheme="majorEastAsia" w:hAnsiTheme="minorHAnsi" w:cstheme="minorHAnsi"/>
          <w:lang w:bidi="nl-NL"/>
        </w:rPr>
        <w:t xml:space="preserve">voor ons dan ook een open communicatie en goed contact met ouders. </w:t>
      </w:r>
      <w:r w:rsidRPr="00ED3318">
        <w:rPr>
          <w:rFonts w:asciiTheme="minorHAnsi" w:eastAsiaTheme="majorEastAsia" w:hAnsiTheme="minorHAnsi" w:cstheme="minorHAnsi"/>
          <w:lang w:bidi="nl-NL"/>
        </w:rPr>
        <w:t xml:space="preserve">Op deze manier </w:t>
      </w:r>
      <w:r w:rsidR="005478EF" w:rsidRPr="00ED3318">
        <w:rPr>
          <w:rFonts w:asciiTheme="minorHAnsi" w:eastAsiaTheme="majorEastAsia" w:hAnsiTheme="minorHAnsi" w:cstheme="minorHAnsi"/>
          <w:lang w:bidi="nl-NL"/>
        </w:rPr>
        <w:t xml:space="preserve">hopen wij </w:t>
      </w:r>
      <w:r w:rsidRPr="00ED3318">
        <w:rPr>
          <w:rFonts w:asciiTheme="minorHAnsi" w:eastAsiaTheme="majorEastAsia" w:hAnsiTheme="minorHAnsi" w:cstheme="minorHAnsi"/>
          <w:lang w:bidi="nl-NL"/>
        </w:rPr>
        <w:t>zo goed mogelijk in</w:t>
      </w:r>
      <w:r w:rsidR="005478EF" w:rsidRPr="00ED3318">
        <w:rPr>
          <w:rFonts w:asciiTheme="minorHAnsi" w:eastAsiaTheme="majorEastAsia" w:hAnsiTheme="minorHAnsi" w:cstheme="minorHAnsi"/>
          <w:lang w:bidi="nl-NL"/>
        </w:rPr>
        <w:t xml:space="preserve"> te kunnen </w:t>
      </w:r>
      <w:r w:rsidR="002B5CCF" w:rsidRPr="00ED3318">
        <w:rPr>
          <w:rFonts w:asciiTheme="minorHAnsi" w:eastAsiaTheme="majorEastAsia" w:hAnsiTheme="minorHAnsi" w:cstheme="minorHAnsi"/>
          <w:lang w:bidi="nl-NL"/>
        </w:rPr>
        <w:t>s</w:t>
      </w:r>
      <w:r w:rsidRPr="00ED3318">
        <w:rPr>
          <w:rFonts w:asciiTheme="minorHAnsi" w:eastAsiaTheme="majorEastAsia" w:hAnsiTheme="minorHAnsi" w:cstheme="minorHAnsi"/>
          <w:lang w:bidi="nl-NL"/>
        </w:rPr>
        <w:t>pelen op de behoeften van het kind. Daarin zijn de p</w:t>
      </w:r>
      <w:r w:rsidR="005478EF" w:rsidRPr="00ED3318">
        <w:rPr>
          <w:rFonts w:asciiTheme="minorHAnsi" w:eastAsiaTheme="majorEastAsia" w:hAnsiTheme="minorHAnsi" w:cstheme="minorHAnsi"/>
          <w:lang w:bidi="nl-NL"/>
        </w:rPr>
        <w:t>edagogisch medewerkers</w:t>
      </w:r>
      <w:r w:rsidRPr="00ED3318">
        <w:rPr>
          <w:rFonts w:asciiTheme="minorHAnsi" w:eastAsiaTheme="majorEastAsia" w:hAnsiTheme="minorHAnsi" w:cstheme="minorHAnsi"/>
          <w:lang w:bidi="nl-NL"/>
        </w:rPr>
        <w:t xml:space="preserve"> flexibel en helpen de p</w:t>
      </w:r>
      <w:r w:rsidR="005478EF" w:rsidRPr="00ED3318">
        <w:rPr>
          <w:rFonts w:asciiTheme="minorHAnsi" w:eastAsiaTheme="majorEastAsia" w:hAnsiTheme="minorHAnsi" w:cstheme="minorHAnsi"/>
          <w:lang w:bidi="nl-NL"/>
        </w:rPr>
        <w:t>edagogisch medewerkers</w:t>
      </w:r>
      <w:r w:rsidRPr="00ED3318">
        <w:rPr>
          <w:rFonts w:asciiTheme="minorHAnsi" w:eastAsiaTheme="majorEastAsia" w:hAnsiTheme="minorHAnsi" w:cstheme="minorHAnsi"/>
          <w:lang w:bidi="nl-NL"/>
        </w:rPr>
        <w:t xml:space="preserve"> elkaar ook door elkaar hierin te ondersteunen. </w:t>
      </w:r>
    </w:p>
    <w:p w14:paraId="3204D949" w14:textId="77777777" w:rsidR="00AE52F5" w:rsidRPr="00ED3318" w:rsidRDefault="00AE52F5" w:rsidP="00343571">
      <w:pPr>
        <w:pStyle w:val="Geenafstand1"/>
        <w:rPr>
          <w:rFonts w:asciiTheme="minorHAnsi" w:eastAsiaTheme="majorEastAsia" w:hAnsiTheme="minorHAnsi" w:cstheme="minorHAnsi"/>
          <w:lang w:bidi="nl-NL"/>
        </w:rPr>
      </w:pPr>
    </w:p>
    <w:p w14:paraId="24AA2AF9" w14:textId="6E6B69FF" w:rsidR="00862DE2" w:rsidRPr="00ED3318" w:rsidRDefault="00862DE2"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We respecter</w:t>
      </w:r>
      <w:r w:rsidR="005478EF" w:rsidRPr="00ED3318">
        <w:rPr>
          <w:rFonts w:asciiTheme="minorHAnsi" w:eastAsiaTheme="majorEastAsia" w:hAnsiTheme="minorHAnsi" w:cstheme="minorHAnsi"/>
          <w:lang w:bidi="nl-NL"/>
        </w:rPr>
        <w:t>e</w:t>
      </w:r>
      <w:r w:rsidRPr="00ED3318">
        <w:rPr>
          <w:rFonts w:asciiTheme="minorHAnsi" w:eastAsiaTheme="majorEastAsia" w:hAnsiTheme="minorHAnsi" w:cstheme="minorHAnsi"/>
          <w:lang w:bidi="nl-NL"/>
        </w:rPr>
        <w:t>n kinderen als mensen met unieke eigenschappen en mogelijkheden. We benaderen kinderen met respect door hun eigenheid te accepteren en in te spelen op hun interesses, emoties en behoeften. Het kind bepaalt mee of we begeleiden, stimuleren of juist wat afstand houden. Elke keer opnieuw, omdat elk kind uniek is. Een open, heldere en    eerlijke communicatie met het kind en met de ouders ondersteunt ons daarbij.</w:t>
      </w:r>
    </w:p>
    <w:p w14:paraId="2F3F5D29" w14:textId="77777777" w:rsidR="00862DE2" w:rsidRPr="00ED3318" w:rsidRDefault="00862DE2" w:rsidP="00343571">
      <w:pPr>
        <w:pStyle w:val="Geenafstand1"/>
        <w:rPr>
          <w:rFonts w:asciiTheme="minorHAnsi" w:eastAsiaTheme="majorEastAsia" w:hAnsiTheme="minorHAnsi" w:cstheme="minorHAnsi"/>
          <w:lang w:bidi="nl-NL"/>
        </w:rPr>
      </w:pPr>
    </w:p>
    <w:p w14:paraId="3ECC7686" w14:textId="439C300D" w:rsidR="00C640C2" w:rsidRPr="00ED3318" w:rsidRDefault="002F0DD7" w:rsidP="00343571">
      <w:pPr>
        <w:pStyle w:val="Geenafstand1"/>
        <w:rPr>
          <w:rFonts w:asciiTheme="minorHAnsi" w:eastAsiaTheme="majorEastAsia" w:hAnsiTheme="minorHAnsi" w:cstheme="minorHAnsi"/>
          <w:lang w:bidi="nl-NL"/>
        </w:rPr>
      </w:pPr>
      <w:r w:rsidRPr="00ED3318">
        <w:rPr>
          <w:rFonts w:asciiTheme="minorHAnsi" w:eastAsiaTheme="majorEastAsia" w:hAnsiTheme="minorHAnsi" w:cstheme="minorHAnsi"/>
          <w:lang w:bidi="nl-NL"/>
        </w:rPr>
        <w:t xml:space="preserve">Door volwassenen respectvol met de omringende wereld om te zien gaan leert het kind zijn eerbied </w:t>
      </w:r>
      <w:r w:rsidR="00465C13" w:rsidRPr="00ED3318">
        <w:rPr>
          <w:rFonts w:asciiTheme="minorHAnsi" w:eastAsiaTheme="majorEastAsia" w:hAnsiTheme="minorHAnsi" w:cstheme="minorHAnsi"/>
          <w:lang w:bidi="nl-NL"/>
        </w:rPr>
        <w:t>voor de omgeving</w:t>
      </w:r>
      <w:r w:rsidRPr="00ED3318">
        <w:rPr>
          <w:rFonts w:asciiTheme="minorHAnsi" w:eastAsiaTheme="majorEastAsia" w:hAnsiTheme="minorHAnsi" w:cstheme="minorHAnsi"/>
          <w:lang w:bidi="nl-NL"/>
        </w:rPr>
        <w:t xml:space="preserve"> te ontwikkelen. Het ‘in de eigen waarde laten’ van mensen, dieren, planten en dingen kan hierdoor dagelijks geoefend worden. Er doen zich steeds weer gelegenheden voor waarnaar met verwondering, eerbied en aandacht gekeken kan worden. De volwassene, die op deze wijze in het leven staat, kan zich dankbaar voelen voor dat wat het leven te bieden heeft. Dit gevoel wordt door het kind ervaren. Er ontstaat een innerlijk gevoel voor dankbaarheid.</w:t>
      </w:r>
    </w:p>
    <w:p w14:paraId="3A7DA159" w14:textId="77777777" w:rsidR="00AE52F5" w:rsidRPr="00ED3318" w:rsidRDefault="00AE52F5" w:rsidP="00343571">
      <w:pPr>
        <w:pStyle w:val="Geenafstand1"/>
        <w:rPr>
          <w:rFonts w:asciiTheme="minorHAnsi" w:eastAsiaTheme="majorEastAsia" w:hAnsiTheme="minorHAnsi" w:cstheme="minorHAnsi"/>
          <w:i/>
          <w:lang w:bidi="nl-NL"/>
        </w:rPr>
      </w:pPr>
    </w:p>
    <w:p w14:paraId="0596C165" w14:textId="7CC8A1D7" w:rsidR="00032866" w:rsidRPr="00ED3318" w:rsidRDefault="00BF114D" w:rsidP="00343571">
      <w:pPr>
        <w:pStyle w:val="Geenafstand1"/>
        <w:rPr>
          <w:rFonts w:asciiTheme="minorHAnsi" w:eastAsiaTheme="majorEastAsia" w:hAnsiTheme="minorHAnsi" w:cstheme="minorHAnsi"/>
          <w:i/>
          <w:lang w:bidi="nl-NL"/>
        </w:rPr>
      </w:pPr>
      <w:r w:rsidRPr="00ED3318">
        <w:rPr>
          <w:rFonts w:asciiTheme="minorHAnsi" w:eastAsiaTheme="majorEastAsia" w:hAnsiTheme="minorHAnsi" w:cstheme="minorHAnsi"/>
          <w:i/>
          <w:lang w:bidi="nl-NL"/>
        </w:rPr>
        <w:t xml:space="preserve">Onze visie samengevat in één slagzin: </w:t>
      </w:r>
    </w:p>
    <w:p w14:paraId="37F5A653" w14:textId="77777777" w:rsidR="00BF114D" w:rsidRPr="00ED3318" w:rsidRDefault="00BF114D" w:rsidP="00343571">
      <w:pPr>
        <w:pStyle w:val="Geenafstand1"/>
        <w:jc w:val="center"/>
        <w:rPr>
          <w:rFonts w:asciiTheme="minorHAnsi" w:eastAsiaTheme="majorEastAsia" w:hAnsiTheme="minorHAnsi" w:cstheme="minorHAnsi"/>
          <w:b/>
          <w:bCs/>
          <w:i/>
          <w:sz w:val="24"/>
          <w:szCs w:val="32"/>
          <w:lang w:bidi="nl-NL"/>
        </w:rPr>
      </w:pPr>
    </w:p>
    <w:p w14:paraId="584F014D"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 xml:space="preserve">‘’Kinderen de ruimte geven om in de veilige omgeving die wij </w:t>
      </w:r>
    </w:p>
    <w:p w14:paraId="7B3F5491"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 xml:space="preserve">hen bieden volledig te kunnen uitbloeien. Door iedere dag te </w:t>
      </w:r>
    </w:p>
    <w:p w14:paraId="4EF17D3F"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kijken naar de behoeften van het kind en hierop in te spelen</w:t>
      </w:r>
    </w:p>
    <w:p w14:paraId="4BE7B84C" w14:textId="77777777" w:rsidR="00343571"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 xml:space="preserve"> dragen wij bij aan het mooiste dat een kind kan worden </w:t>
      </w:r>
    </w:p>
    <w:p w14:paraId="5C6DD36D" w14:textId="215EC63C" w:rsidR="00032866" w:rsidRPr="00ED3318" w:rsidRDefault="00032866" w:rsidP="00343571">
      <w:pPr>
        <w:pStyle w:val="Geenafstand1"/>
        <w:jc w:val="center"/>
        <w:rPr>
          <w:rFonts w:asciiTheme="minorHAnsi" w:eastAsiaTheme="majorEastAsia" w:hAnsiTheme="minorHAnsi" w:cstheme="minorHAnsi"/>
          <w:b/>
          <w:bCs/>
          <w:i/>
          <w:color w:val="99CB38" w:themeColor="accent1"/>
          <w:sz w:val="32"/>
          <w:szCs w:val="32"/>
          <w:lang w:bidi="nl-NL"/>
        </w:rPr>
      </w:pPr>
      <w:r w:rsidRPr="00ED3318">
        <w:rPr>
          <w:rFonts w:asciiTheme="minorHAnsi" w:eastAsiaTheme="majorEastAsia" w:hAnsiTheme="minorHAnsi" w:cstheme="minorHAnsi"/>
          <w:b/>
          <w:bCs/>
          <w:i/>
          <w:color w:val="99CB38" w:themeColor="accent1"/>
          <w:sz w:val="32"/>
          <w:szCs w:val="32"/>
          <w:lang w:bidi="nl-NL"/>
        </w:rPr>
        <w:t>namelijk: zichzelf.’’</w:t>
      </w:r>
    </w:p>
    <w:p w14:paraId="437E396D" w14:textId="77777777" w:rsidR="00032866" w:rsidRPr="00ED3318" w:rsidRDefault="00032866" w:rsidP="00343571">
      <w:pPr>
        <w:pStyle w:val="Geenafstand1"/>
        <w:jc w:val="center"/>
        <w:rPr>
          <w:rFonts w:asciiTheme="minorHAnsi" w:eastAsiaTheme="majorEastAsia" w:hAnsiTheme="minorHAnsi" w:cstheme="minorHAnsi"/>
          <w:sz w:val="24"/>
          <w:szCs w:val="32"/>
          <w:lang w:bidi="nl-NL"/>
        </w:rPr>
      </w:pPr>
    </w:p>
    <w:p w14:paraId="668E8B9D" w14:textId="77777777" w:rsidR="00032DBD" w:rsidRPr="00ED3318" w:rsidRDefault="00032DBD" w:rsidP="00343571">
      <w:pPr>
        <w:pStyle w:val="Geenafstand1"/>
        <w:rPr>
          <w:rFonts w:asciiTheme="minorHAnsi" w:eastAsiaTheme="majorEastAsia" w:hAnsiTheme="minorHAnsi" w:cstheme="minorHAnsi"/>
          <w:lang w:bidi="nl-NL"/>
        </w:rPr>
      </w:pPr>
    </w:p>
    <w:p w14:paraId="058EF8FB" w14:textId="77777777" w:rsidR="000550BC" w:rsidRPr="00ED3318" w:rsidRDefault="000550BC">
      <w:pPr>
        <w:spacing w:after="160" w:line="259" w:lineRule="auto"/>
        <w:jc w:val="left"/>
        <w:rPr>
          <w:rFonts w:asciiTheme="majorHAnsi" w:eastAsiaTheme="majorEastAsia" w:hAnsiTheme="majorHAnsi" w:cstheme="majorBidi"/>
          <w:iCs/>
        </w:rPr>
      </w:pPr>
      <w:r w:rsidRPr="00ED3318">
        <w:rPr>
          <w:rFonts w:asciiTheme="majorHAnsi" w:eastAsiaTheme="majorEastAsia" w:hAnsiTheme="majorHAnsi" w:cstheme="majorBidi"/>
          <w:iCs/>
        </w:rPr>
        <w:br w:type="page"/>
      </w:r>
    </w:p>
    <w:p w14:paraId="58F25AB9" w14:textId="77777777" w:rsidR="008A1B58" w:rsidRPr="00ED3318" w:rsidRDefault="008A1B58" w:rsidP="0057110B">
      <w:pPr>
        <w:spacing w:after="160" w:line="259" w:lineRule="auto"/>
        <w:jc w:val="left"/>
        <w:rPr>
          <w:rFonts w:asciiTheme="majorHAnsi" w:eastAsiaTheme="majorEastAsia" w:hAnsiTheme="majorHAnsi" w:cstheme="majorBidi"/>
          <w:iCs/>
        </w:rPr>
      </w:pPr>
    </w:p>
    <w:p w14:paraId="648F451E" w14:textId="77777777" w:rsidR="008A1B58" w:rsidRPr="00ED3318" w:rsidRDefault="008A1B58" w:rsidP="008A1B58">
      <w:pPr>
        <w:pStyle w:val="Kop1"/>
      </w:pPr>
      <w:bookmarkStart w:id="4" w:name="_Toc95232777"/>
      <w:r w:rsidRPr="00ED3318">
        <w:t>Hoofdstuk 2: Kinderen laten groeien vanuit basisveiligheid, vertrouwen en kennis</w:t>
      </w:r>
      <w:bookmarkEnd w:id="4"/>
    </w:p>
    <w:p w14:paraId="675B8EE6" w14:textId="77777777" w:rsidR="008A1B58" w:rsidRPr="00ED3318" w:rsidRDefault="008A1B58" w:rsidP="008A1B58">
      <w:pPr>
        <w:pStyle w:val="Kop2"/>
      </w:pPr>
      <w:bookmarkStart w:id="5" w:name="_Toc95232778"/>
      <w:r w:rsidRPr="00ED3318">
        <w:t>2.1 Emotionele veiligheid</w:t>
      </w:r>
      <w:bookmarkEnd w:id="5"/>
      <w:r w:rsidRPr="00ED3318">
        <w:tab/>
      </w:r>
    </w:p>
    <w:p w14:paraId="3E860930" w14:textId="77777777" w:rsidR="008A1B58" w:rsidRPr="00ED3318" w:rsidRDefault="008A1B58" w:rsidP="00343571">
      <w:pPr>
        <w:pStyle w:val="Geenafstand1"/>
        <w:rPr>
          <w:rFonts w:asciiTheme="minorHAnsi" w:hAnsiTheme="minorHAnsi" w:cstheme="minorHAnsi"/>
        </w:rPr>
      </w:pPr>
    </w:p>
    <w:p w14:paraId="2C3458DD" w14:textId="3B5B4922" w:rsidR="00895B1F" w:rsidRPr="00ED3318" w:rsidRDefault="0011196A" w:rsidP="00343571">
      <w:pPr>
        <w:pStyle w:val="Geenafstand1"/>
        <w:rPr>
          <w:rFonts w:asciiTheme="minorHAnsi" w:hAnsiTheme="minorHAnsi" w:cstheme="minorHAnsi"/>
        </w:rPr>
      </w:pPr>
      <w:r w:rsidRPr="00ED3318">
        <w:rPr>
          <w:rFonts w:asciiTheme="minorHAnsi" w:hAnsiTheme="minorHAnsi" w:cstheme="minorHAnsi"/>
        </w:rPr>
        <w:t xml:space="preserve">Kinderen dienen </w:t>
      </w:r>
      <w:r w:rsidR="004106FE" w:rsidRPr="00ED3318">
        <w:rPr>
          <w:rFonts w:asciiTheme="minorHAnsi" w:hAnsiTheme="minorHAnsi" w:cstheme="minorHAnsi"/>
        </w:rPr>
        <w:t xml:space="preserve">zich emotioneel veilig en geborgen te voelen </w:t>
      </w:r>
      <w:r w:rsidR="005E2AB3" w:rsidRPr="00ED3318">
        <w:rPr>
          <w:rFonts w:asciiTheme="minorHAnsi" w:hAnsiTheme="minorHAnsi" w:cstheme="minorHAnsi"/>
        </w:rPr>
        <w:t xml:space="preserve">voordat zij zich kunnen ontwikkelen. Bij </w:t>
      </w:r>
      <w:r w:rsidR="001F3E16" w:rsidRPr="00ED3318">
        <w:rPr>
          <w:rFonts w:asciiTheme="minorHAnsi" w:hAnsiTheme="minorHAnsi" w:cstheme="minorHAnsi"/>
        </w:rPr>
        <w:t>Kinderdagverblijf de Lolifantjes</w:t>
      </w:r>
      <w:r w:rsidR="00575349" w:rsidRPr="00ED3318">
        <w:rPr>
          <w:rFonts w:asciiTheme="minorHAnsi" w:hAnsiTheme="minorHAnsi" w:cstheme="minorHAnsi"/>
        </w:rPr>
        <w:t xml:space="preserve"> dragen wij bij aan de emotionele </w:t>
      </w:r>
      <w:r w:rsidR="00655CFF" w:rsidRPr="00ED3318">
        <w:rPr>
          <w:rFonts w:asciiTheme="minorHAnsi" w:hAnsiTheme="minorHAnsi" w:cstheme="minorHAnsi"/>
        </w:rPr>
        <w:t xml:space="preserve">veiligheid van kinderen </w:t>
      </w:r>
      <w:r w:rsidR="002D5C52" w:rsidRPr="00ED3318">
        <w:rPr>
          <w:rFonts w:asciiTheme="minorHAnsi" w:hAnsiTheme="minorHAnsi" w:cstheme="minorHAnsi"/>
        </w:rPr>
        <w:t xml:space="preserve">door </w:t>
      </w:r>
      <w:r w:rsidR="00D95B9D" w:rsidRPr="00ED3318">
        <w:rPr>
          <w:rFonts w:asciiTheme="minorHAnsi" w:hAnsiTheme="minorHAnsi" w:cstheme="minorHAnsi"/>
        </w:rPr>
        <w:t xml:space="preserve">het </w:t>
      </w:r>
      <w:r w:rsidR="00020980" w:rsidRPr="00ED3318">
        <w:rPr>
          <w:rFonts w:asciiTheme="minorHAnsi" w:hAnsiTheme="minorHAnsi" w:cstheme="minorHAnsi"/>
        </w:rPr>
        <w:t xml:space="preserve">aanbieden van structuur </w:t>
      </w:r>
      <w:r w:rsidR="001136AE" w:rsidRPr="00ED3318">
        <w:rPr>
          <w:rFonts w:asciiTheme="minorHAnsi" w:hAnsiTheme="minorHAnsi" w:cstheme="minorHAnsi"/>
        </w:rPr>
        <w:t>en voorspelbaarheid, gebruik te maken van mentors</w:t>
      </w:r>
      <w:r w:rsidR="006A443C" w:rsidRPr="00ED3318">
        <w:rPr>
          <w:rFonts w:asciiTheme="minorHAnsi" w:hAnsiTheme="minorHAnsi" w:cstheme="minorHAnsi"/>
        </w:rPr>
        <w:t xml:space="preserve">chap en </w:t>
      </w:r>
      <w:r w:rsidR="009A3C06" w:rsidRPr="00ED3318">
        <w:rPr>
          <w:rFonts w:asciiTheme="minorHAnsi" w:hAnsiTheme="minorHAnsi" w:cstheme="minorHAnsi"/>
        </w:rPr>
        <w:t>kinderen de gelegenheid te geven om te kunnen wennen middels een wenschema.</w:t>
      </w:r>
      <w:r w:rsidR="00F95462" w:rsidRPr="00ED3318">
        <w:rPr>
          <w:rFonts w:asciiTheme="minorHAnsi" w:hAnsiTheme="minorHAnsi" w:cstheme="minorHAnsi"/>
        </w:rPr>
        <w:t xml:space="preserve"> </w:t>
      </w:r>
      <w:r w:rsidR="00A86733" w:rsidRPr="00ED3318">
        <w:rPr>
          <w:rFonts w:asciiTheme="minorHAnsi" w:hAnsiTheme="minorHAnsi" w:cstheme="minorHAnsi"/>
        </w:rPr>
        <w:t>D</w:t>
      </w:r>
      <w:r w:rsidR="00E27195" w:rsidRPr="00ED3318">
        <w:rPr>
          <w:rFonts w:asciiTheme="minorHAnsi" w:hAnsiTheme="minorHAnsi" w:cstheme="minorHAnsi"/>
        </w:rPr>
        <w:t xml:space="preserve">aarnaast benaderen de pedagogisch medewerkers de kinderen </w:t>
      </w:r>
      <w:r w:rsidR="00C63FC3" w:rsidRPr="00ED3318">
        <w:rPr>
          <w:rFonts w:asciiTheme="minorHAnsi" w:hAnsiTheme="minorHAnsi" w:cstheme="minorHAnsi"/>
        </w:rPr>
        <w:t>vanuit zes interactievaardigheden</w:t>
      </w:r>
      <w:r w:rsidR="001875EE" w:rsidRPr="00ED3318">
        <w:rPr>
          <w:rFonts w:asciiTheme="minorHAnsi" w:hAnsiTheme="minorHAnsi" w:cstheme="minorHAnsi"/>
        </w:rPr>
        <w:t xml:space="preserve">: sensitieve responsiviteit, respect voor de autonomie, praten en uitleggen, structuur en grenzen stellen, ontwikkelingsstimulering en het begeleiden van interacties. </w:t>
      </w:r>
      <w:r w:rsidR="00C304C1" w:rsidRPr="00ED3318">
        <w:rPr>
          <w:rFonts w:asciiTheme="minorHAnsi" w:hAnsiTheme="minorHAnsi" w:cstheme="minorHAnsi"/>
        </w:rPr>
        <w:t xml:space="preserve">Deze vaardigheden </w:t>
      </w:r>
      <w:r w:rsidR="00FB0570" w:rsidRPr="00ED3318">
        <w:rPr>
          <w:rFonts w:asciiTheme="minorHAnsi" w:hAnsiTheme="minorHAnsi" w:cstheme="minorHAnsi"/>
        </w:rPr>
        <w:t xml:space="preserve">hebben een grote invloed </w:t>
      </w:r>
      <w:r w:rsidR="00010C81" w:rsidRPr="00ED3318">
        <w:rPr>
          <w:rFonts w:asciiTheme="minorHAnsi" w:hAnsiTheme="minorHAnsi" w:cstheme="minorHAnsi"/>
        </w:rPr>
        <w:t xml:space="preserve">op de ontwikkeling en het welbevinden van kinderen en zijn daarom </w:t>
      </w:r>
      <w:r w:rsidR="00E84BA7" w:rsidRPr="00ED3318">
        <w:rPr>
          <w:rFonts w:asciiTheme="minorHAnsi" w:hAnsiTheme="minorHAnsi" w:cstheme="minorHAnsi"/>
        </w:rPr>
        <w:t>van groot belang.</w:t>
      </w:r>
      <w:r w:rsidR="00FB7F87" w:rsidRPr="00ED3318">
        <w:rPr>
          <w:rFonts w:asciiTheme="minorHAnsi" w:hAnsiTheme="minorHAnsi" w:cstheme="minorHAnsi"/>
        </w:rPr>
        <w:t xml:space="preserve"> Allereerst zullen de eerste 5 interactievaardigheden beschreven worden. </w:t>
      </w:r>
      <w:r w:rsidR="00E31064" w:rsidRPr="00ED3318">
        <w:rPr>
          <w:rFonts w:asciiTheme="minorHAnsi" w:hAnsiTheme="minorHAnsi" w:cstheme="minorHAnsi"/>
        </w:rPr>
        <w:t>De interactievaardigheden</w:t>
      </w:r>
      <w:r w:rsidR="00AA2B74" w:rsidRPr="00ED3318">
        <w:rPr>
          <w:rFonts w:asciiTheme="minorHAnsi" w:hAnsiTheme="minorHAnsi" w:cstheme="minorHAnsi"/>
        </w:rPr>
        <w:t xml:space="preserve">, </w:t>
      </w:r>
      <w:r w:rsidR="00813BC6" w:rsidRPr="00ED3318">
        <w:rPr>
          <w:rFonts w:asciiTheme="minorHAnsi" w:hAnsiTheme="minorHAnsi" w:cstheme="minorHAnsi"/>
        </w:rPr>
        <w:t>‘</w:t>
      </w:r>
      <w:r w:rsidR="00AA2B74" w:rsidRPr="00ED3318">
        <w:rPr>
          <w:rFonts w:asciiTheme="minorHAnsi" w:hAnsiTheme="minorHAnsi" w:cstheme="minorHAnsi"/>
        </w:rPr>
        <w:t>het begeleiden van interacties</w:t>
      </w:r>
      <w:r w:rsidR="00813BC6" w:rsidRPr="00ED3318">
        <w:rPr>
          <w:rFonts w:asciiTheme="minorHAnsi" w:hAnsiTheme="minorHAnsi" w:cstheme="minorHAnsi"/>
        </w:rPr>
        <w:t>’</w:t>
      </w:r>
      <w:r w:rsidR="00AA2B74" w:rsidRPr="00ED3318">
        <w:rPr>
          <w:rFonts w:asciiTheme="minorHAnsi" w:hAnsiTheme="minorHAnsi" w:cstheme="minorHAnsi"/>
        </w:rPr>
        <w:t xml:space="preserve"> en </w:t>
      </w:r>
      <w:r w:rsidR="00813BC6" w:rsidRPr="00ED3318">
        <w:rPr>
          <w:rFonts w:asciiTheme="minorHAnsi" w:hAnsiTheme="minorHAnsi" w:cstheme="minorHAnsi"/>
        </w:rPr>
        <w:t>‘</w:t>
      </w:r>
      <w:r w:rsidR="00AA2B74" w:rsidRPr="00ED3318">
        <w:rPr>
          <w:rFonts w:asciiTheme="minorHAnsi" w:hAnsiTheme="minorHAnsi" w:cstheme="minorHAnsi"/>
        </w:rPr>
        <w:t>on</w:t>
      </w:r>
      <w:r w:rsidR="00EF142C" w:rsidRPr="00ED3318">
        <w:rPr>
          <w:rFonts w:asciiTheme="minorHAnsi" w:hAnsiTheme="minorHAnsi" w:cstheme="minorHAnsi"/>
        </w:rPr>
        <w:t>twikkelingsstimulering</w:t>
      </w:r>
      <w:r w:rsidR="00813BC6" w:rsidRPr="00ED3318">
        <w:rPr>
          <w:rFonts w:asciiTheme="minorHAnsi" w:hAnsiTheme="minorHAnsi" w:cstheme="minorHAnsi"/>
        </w:rPr>
        <w:t>’</w:t>
      </w:r>
      <w:r w:rsidR="00EF142C" w:rsidRPr="00ED3318">
        <w:rPr>
          <w:rFonts w:asciiTheme="minorHAnsi" w:hAnsiTheme="minorHAnsi" w:cstheme="minorHAnsi"/>
        </w:rPr>
        <w:t xml:space="preserve"> zijn terug te vinden </w:t>
      </w:r>
      <w:r w:rsidR="007B5582" w:rsidRPr="00ED3318">
        <w:rPr>
          <w:rFonts w:asciiTheme="minorHAnsi" w:hAnsiTheme="minorHAnsi" w:cstheme="minorHAnsi"/>
        </w:rPr>
        <w:t>in de hoofdstukken ‘</w:t>
      </w:r>
      <w:r w:rsidR="004E119A" w:rsidRPr="00ED3318">
        <w:rPr>
          <w:rFonts w:asciiTheme="minorHAnsi" w:hAnsiTheme="minorHAnsi" w:cstheme="minorHAnsi"/>
        </w:rPr>
        <w:t xml:space="preserve">persoonlijke ontwikkeling’ en ‘sociale ontwikkeling’. </w:t>
      </w:r>
    </w:p>
    <w:p w14:paraId="42EEC7C8" w14:textId="4F33A457" w:rsidR="00BD4507" w:rsidRPr="00ED3318" w:rsidRDefault="00BD4507" w:rsidP="00343571">
      <w:pPr>
        <w:pStyle w:val="Kop3"/>
      </w:pPr>
      <w:bookmarkStart w:id="6" w:name="_Toc95232779"/>
      <w:r w:rsidRPr="00ED3318">
        <w:t>2.1.</w:t>
      </w:r>
      <w:r w:rsidR="00590655" w:rsidRPr="00ED3318">
        <w:t>1</w:t>
      </w:r>
      <w:r w:rsidRPr="00ED3318">
        <w:t xml:space="preserve"> Respect voor de autonomie</w:t>
      </w:r>
      <w:bookmarkEnd w:id="6"/>
      <w:r w:rsidRPr="00ED3318">
        <w:tab/>
      </w:r>
    </w:p>
    <w:p w14:paraId="23BE08A1" w14:textId="67C01502" w:rsidR="00BD4507" w:rsidRPr="00ED3318" w:rsidRDefault="00BD4507" w:rsidP="00343571">
      <w:pPr>
        <w:pStyle w:val="Geenafstand1"/>
        <w:rPr>
          <w:rFonts w:asciiTheme="minorHAnsi" w:hAnsiTheme="minorHAnsi" w:cstheme="minorHAnsi"/>
          <w:szCs w:val="20"/>
        </w:rPr>
      </w:pPr>
      <w:r w:rsidRPr="00ED3318">
        <w:rPr>
          <w:rFonts w:asciiTheme="minorHAnsi" w:hAnsiTheme="minorHAnsi" w:cstheme="minorHAnsi"/>
          <w:szCs w:val="20"/>
        </w:rPr>
        <w:t>Bij Kinderdagverblijf de Lolifantjes vinden we het, zoals in onze visie beschreven, belangrijk dat elk kind zichzelf mag zijn en mag groeien tot wie hij of zij is met eigen talenten en voorkeuren. Door kinderen te zien als een individu en hen tegelijkertijd aan te spreken op hun zelfstandigheid, krijgen kinderen de kans om te ontdekken, mee te denken, initiatief te nemen en keuzes te maken. Op deze manier ontwikkelen kinderen een verantwoordelijkheidsgevoel en voelen zich daarnaast gezien en gehoord. Bij Kinderdagverblijf de Lolifantjes tonen wij respect voor de autonomie van de kinderen door:</w:t>
      </w:r>
    </w:p>
    <w:p w14:paraId="4C5DDB82"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De pedagogisch medewerkers laten de kinderen zoveel mogelijk zelf problemen oplossen. Op deze manier wordt niet alleen de zelfstandigheid gestimuleerd, maar wordt er ook respect getoond voor de ideeën en oplossingen van de kinderen.</w:t>
      </w:r>
    </w:p>
    <w:p w14:paraId="47BAEDF5" w14:textId="77777777" w:rsidR="00BD4507" w:rsidRPr="00ED3318" w:rsidRDefault="00BD4507" w:rsidP="00AD6423">
      <w:pPr>
        <w:pStyle w:val="Geenafstand1"/>
        <w:numPr>
          <w:ilvl w:val="0"/>
          <w:numId w:val="8"/>
        </w:numPr>
        <w:rPr>
          <w:rFonts w:asciiTheme="minorHAnsi" w:hAnsiTheme="minorHAnsi" w:cstheme="minorHAnsi"/>
          <w:i/>
          <w:iCs/>
          <w:color w:val="63A537" w:themeColor="accent2"/>
          <w:szCs w:val="20"/>
        </w:rPr>
      </w:pPr>
      <w:r w:rsidRPr="00ED3318">
        <w:rPr>
          <w:rFonts w:asciiTheme="minorHAnsi" w:hAnsiTheme="minorHAnsi" w:cstheme="minorHAnsi"/>
          <w:i/>
          <w:iCs/>
          <w:color w:val="63A537" w:themeColor="accent2"/>
          <w:szCs w:val="20"/>
        </w:rPr>
        <w:t>De pedagogisch medewerker staat op het punt om met de hele groep naar buiten te gaan, maar er is een kindje dat binnen wil blijven kleuren. Nadat de pedagogisch medewerker een aantal keer heeft uitgelegd waarom het meisje niet binnen kan blijven kleuren maar boos en verdrietig blijft zegt ze: ‘hoe zouden we het kunnen oplossen, jij wil kleuren maar kan niet binnen blijven omdat je dan alleen bent’. Waarop het meisje zegt: ‘dan ga ik buiten tekenen.’ De pedagogisch medewerker vindt dit eigenlijk wel een goed idee en stemt in.</w:t>
      </w:r>
    </w:p>
    <w:p w14:paraId="6947A0C6"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Kinderen mogen, wanneer de veiligheid gewaarborgd blijft, zoveel mogelijk dingen zoveel mogelijk dingen uit proberen. Dit stimuleren wij, naar aanleiding van de pedagogische visie van Montessori, onder andere door de ruimte zo in te richten dat kinderen direct zelfstandig kunnen gaan spelen. Wanneer iets niet meteen lukt zal de pedagogisch medewerker door middel van praten en uitleggen het kind begeleiden in plaats van direct te helpen om zo de zelfstandigheid te bevorderen.</w:t>
      </w:r>
    </w:p>
    <w:p w14:paraId="7BEFC4C9" w14:textId="77777777" w:rsidR="00BD4507" w:rsidRPr="00ED3318" w:rsidRDefault="00BD4507" w:rsidP="00AD6423">
      <w:pPr>
        <w:pStyle w:val="Geenafstand1"/>
        <w:numPr>
          <w:ilvl w:val="0"/>
          <w:numId w:val="8"/>
        </w:numPr>
        <w:rPr>
          <w:rFonts w:asciiTheme="minorHAnsi" w:hAnsiTheme="minorHAnsi" w:cstheme="minorHAnsi"/>
          <w:i/>
          <w:iCs/>
          <w:color w:val="63A537" w:themeColor="accent2"/>
          <w:szCs w:val="20"/>
        </w:rPr>
      </w:pPr>
      <w:r w:rsidRPr="00ED3318">
        <w:rPr>
          <w:rFonts w:asciiTheme="minorHAnsi" w:hAnsiTheme="minorHAnsi" w:cstheme="minorHAnsi"/>
          <w:i/>
          <w:iCs/>
          <w:color w:val="63A537" w:themeColor="accent2"/>
          <w:szCs w:val="20"/>
        </w:rPr>
        <w:t>Een kind probeert zelf zijn boterham te smeren maar het wil nog niet helemaal lukken. De pedagogisch medewerker grijpt niet in, maar zegt in plaats daarvan: ‘wat goed Jamal dat jij zelf pindakaas op je boterham wil smeren. Als je het mes plat legt zoals ik doe (doet het voor) kun je de pindakaas gemakkelijker smeren.’</w:t>
      </w:r>
    </w:p>
    <w:p w14:paraId="385D52B3" w14:textId="77CDBF88"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De pedagogisch medewerker laat de kinderen zo veel mogelijk vrij om eigen keuzes te maken. Voorbeelden hiervan zijn: In welke speelhoek wil ik spelen? Wat wil ik om mijn broodje eten? Wil ik </w:t>
      </w:r>
      <w:r w:rsidR="00DC1B51" w:rsidRPr="00ED3318">
        <w:rPr>
          <w:rFonts w:asciiTheme="minorHAnsi" w:hAnsiTheme="minorHAnsi" w:cstheme="minorHAnsi"/>
          <w:szCs w:val="20"/>
        </w:rPr>
        <w:t>binnen- of buitenspelen</w:t>
      </w:r>
      <w:r w:rsidRPr="00ED3318">
        <w:rPr>
          <w:rFonts w:asciiTheme="minorHAnsi" w:hAnsiTheme="minorHAnsi" w:cstheme="minorHAnsi"/>
          <w:szCs w:val="20"/>
        </w:rPr>
        <w:t xml:space="preserve">? </w:t>
      </w:r>
      <w:r w:rsidRPr="00ED3318">
        <w:rPr>
          <w:rFonts w:asciiTheme="minorHAnsi" w:hAnsiTheme="minorHAnsi" w:cstheme="minorHAnsi"/>
          <w:szCs w:val="20"/>
        </w:rPr>
        <w:br/>
        <w:t>Na bepaalde tijd mogen de kinderen ook wisselen van hoek. Als het tijd is voor het volgende moment zoals eten dan ruimen de kinderen gezamenlijk op. Bij baby’s wordt het speelgoed klaargelegd op de grond zodat zij hier zelf naartoe kunnen kruipen.</w:t>
      </w:r>
    </w:p>
    <w:p w14:paraId="6F3A6448" w14:textId="7C0690E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De pedagogisch medewerker stimuleert de zelfstandigheid van kinderen door hen zo veel mogelijk zelf te laten doen. Dit hoort ook bij onze visie vanuit Montessori ‘help mij het zelf te doen’</w:t>
      </w:r>
      <w:r w:rsidR="00343571" w:rsidRPr="00ED3318">
        <w:rPr>
          <w:rFonts w:asciiTheme="minorHAnsi" w:hAnsiTheme="minorHAnsi" w:cstheme="minorHAnsi"/>
          <w:szCs w:val="20"/>
        </w:rPr>
        <w:t xml:space="preserve">. </w:t>
      </w:r>
      <w:r w:rsidRPr="00ED3318">
        <w:rPr>
          <w:rFonts w:asciiTheme="minorHAnsi" w:hAnsiTheme="minorHAnsi" w:cstheme="minorHAnsi"/>
          <w:szCs w:val="20"/>
        </w:rPr>
        <w:t xml:space="preserve">Tijdens het verschonen het kind zelf laten </w:t>
      </w:r>
      <w:r w:rsidR="00DC1B51" w:rsidRPr="00ED3318">
        <w:rPr>
          <w:rFonts w:asciiTheme="minorHAnsi" w:hAnsiTheme="minorHAnsi" w:cstheme="minorHAnsi"/>
          <w:szCs w:val="20"/>
        </w:rPr>
        <w:t>aan-</w:t>
      </w:r>
      <w:r w:rsidRPr="00ED3318">
        <w:rPr>
          <w:rFonts w:asciiTheme="minorHAnsi" w:hAnsiTheme="minorHAnsi" w:cstheme="minorHAnsi"/>
          <w:szCs w:val="20"/>
        </w:rPr>
        <w:t xml:space="preserve"> en uitkleden, tijdens het eten zelf brood laten smeren en tijdens het naar buiten gaan zelf jassen en schonen aan laten doen.</w:t>
      </w:r>
    </w:p>
    <w:p w14:paraId="2E261465"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Door het vragen om medewerking vermijdt de pedagogisch medewerker het commanderen en het woord ‘nee’. </w:t>
      </w:r>
    </w:p>
    <w:p w14:paraId="05E93273"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i/>
          <w:iCs/>
          <w:color w:val="63A537" w:themeColor="accent2"/>
          <w:szCs w:val="20"/>
        </w:rPr>
        <w:lastRenderedPageBreak/>
        <w:t>Tijdens het opruimen zegt de pedagogisch medewerker: ‘Ik zie dat Yassin al begonnen is met het opruimen van de bouwhoek, Tessa en Max ik zou graag willen dat jullie Yassin helpen dan is het zo klaar en kunnen we lekker gaan buitenspelen’.</w:t>
      </w:r>
    </w:p>
    <w:p w14:paraId="5E410B64"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De pedagogisch medewerker spreekt waardering uit voor de initiatieven, ideeën en gedachtes van de kinderen. </w:t>
      </w:r>
      <w:r w:rsidRPr="00ED3318">
        <w:rPr>
          <w:rFonts w:asciiTheme="minorHAnsi" w:hAnsiTheme="minorHAnsi" w:cstheme="minorHAnsi"/>
          <w:i/>
          <w:iCs/>
          <w:color w:val="63A537" w:themeColor="accent2"/>
          <w:szCs w:val="20"/>
        </w:rPr>
        <w:t xml:space="preserve">‘Dat is lief van jou Mason dat je Sem helpt met het opruimen van de potloden’ Tijdens de start van een thema maakt de pedagogisch medewerker samen met de kinderen een woordspin en zegt: ‘zoals jullie weten hebben wij nu het thema winter, waar denken jullie aan bij de winter?’ waarop een kind enthousiast roept: ‘sneeuw’! </w:t>
      </w:r>
    </w:p>
    <w:p w14:paraId="005EDC37"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De pedagogisch medewerker staat open voor onderlinge discussie of weerwoord en kapt deze niet af, maar probeert de gedachtegang van het kind te achterhalen door het gesprek aan te gaan. Wij geloven dat kinderen hierdoor een mening leren vormen en voelen dat er naar hen wordt geluisterd. Wat weer zorgt voor meer wederzijds respect.</w:t>
      </w:r>
    </w:p>
    <w:p w14:paraId="5232D823" w14:textId="77777777" w:rsidR="00BD4507" w:rsidRPr="00ED3318" w:rsidRDefault="00BD4507" w:rsidP="00AD6423">
      <w:pPr>
        <w:pStyle w:val="Geenafstand1"/>
        <w:numPr>
          <w:ilvl w:val="0"/>
          <w:numId w:val="8"/>
        </w:numPr>
        <w:rPr>
          <w:rFonts w:asciiTheme="minorHAnsi" w:hAnsiTheme="minorHAnsi" w:cstheme="minorHAnsi"/>
          <w:i/>
          <w:iCs/>
          <w:color w:val="63A537" w:themeColor="accent2"/>
          <w:szCs w:val="20"/>
        </w:rPr>
      </w:pPr>
      <w:r w:rsidRPr="00ED3318">
        <w:rPr>
          <w:rFonts w:asciiTheme="minorHAnsi" w:hAnsiTheme="minorHAnsi" w:cstheme="minorHAnsi"/>
          <w:szCs w:val="20"/>
        </w:rPr>
        <w:t xml:space="preserve">De pedagogisch medewerker laat kinderen meedenken en meepraten. Als er een probleem moet worden opgelost </w:t>
      </w:r>
      <w:r w:rsidRPr="00ED3318">
        <w:rPr>
          <w:rFonts w:asciiTheme="minorHAnsi" w:hAnsiTheme="minorHAnsi" w:cstheme="minorHAnsi"/>
          <w:i/>
          <w:iCs/>
          <w:color w:val="63A537" w:themeColor="accent2"/>
          <w:szCs w:val="20"/>
        </w:rPr>
        <w:t xml:space="preserve">Zoals: Er zijn twee poppen en drie kinderen willen graag met een pop spelen. De pedagogisch medewerker vraagt: ‘Hoe denken jullie dat we dit nu kunnen oplossen?’ </w:t>
      </w:r>
      <w:r w:rsidRPr="00ED3318">
        <w:rPr>
          <w:rFonts w:asciiTheme="minorHAnsi" w:hAnsiTheme="minorHAnsi" w:cstheme="minorHAnsi"/>
          <w:szCs w:val="20"/>
        </w:rPr>
        <w:t xml:space="preserve">Wij geloven dat wij kinderen op deze manier meer kunnen bijbrengen dan wanneer de volwassenen met een oplossing komt. </w:t>
      </w:r>
    </w:p>
    <w:p w14:paraId="039A8C5D" w14:textId="77777777" w:rsidR="00BD4507" w:rsidRPr="00ED3318" w:rsidRDefault="00BD4507" w:rsidP="00AD6423">
      <w:pPr>
        <w:pStyle w:val="Geenafstand1"/>
        <w:numPr>
          <w:ilvl w:val="0"/>
          <w:numId w:val="8"/>
        </w:numPr>
        <w:rPr>
          <w:rFonts w:asciiTheme="minorHAnsi" w:hAnsiTheme="minorHAnsi" w:cstheme="minorHAnsi"/>
          <w:szCs w:val="20"/>
        </w:rPr>
      </w:pPr>
      <w:r w:rsidRPr="00ED3318">
        <w:rPr>
          <w:rFonts w:asciiTheme="minorHAnsi" w:hAnsiTheme="minorHAnsi" w:cstheme="minorHAnsi"/>
          <w:szCs w:val="20"/>
        </w:rPr>
        <w:t xml:space="preserve">Kinderen krijgen de tijd om iets zelf te doen of iets af te maken. Wij hanteren geen tijdsdruk bij bijvoorbeeld knutselwerkjes of klimparcours. Kinderen mogen dit op hun eigen tempo volbrengen. Dit omdat wij geloven dat dit de ontwikkeling en het plezier en zelfvertrouwen dat het kind ervaart ten goede komt.  </w:t>
      </w:r>
    </w:p>
    <w:p w14:paraId="5B077EE3" w14:textId="77777777" w:rsidR="00BD4507" w:rsidRPr="00ED3318" w:rsidRDefault="00BD4507" w:rsidP="00AD6423">
      <w:pPr>
        <w:pStyle w:val="Geenafstand1"/>
        <w:numPr>
          <w:ilvl w:val="0"/>
          <w:numId w:val="8"/>
        </w:numPr>
        <w:rPr>
          <w:rFonts w:asciiTheme="minorHAnsi" w:hAnsiTheme="minorHAnsi" w:cstheme="minorHAnsi"/>
          <w:i/>
          <w:iCs/>
          <w:szCs w:val="20"/>
        </w:rPr>
      </w:pPr>
      <w:r w:rsidRPr="00ED3318">
        <w:rPr>
          <w:rFonts w:asciiTheme="minorHAnsi" w:hAnsiTheme="minorHAnsi" w:cstheme="minorHAnsi"/>
          <w:szCs w:val="20"/>
        </w:rPr>
        <w:t xml:space="preserve">De pedagogisch medewerker spreekt waardering en erkenning uit voor de eigen initiatieven en gedachten van het kind. </w:t>
      </w:r>
      <w:r w:rsidRPr="00ED3318">
        <w:rPr>
          <w:rFonts w:asciiTheme="minorHAnsi" w:hAnsiTheme="minorHAnsi" w:cstheme="minorHAnsi"/>
          <w:i/>
          <w:iCs/>
          <w:color w:val="63A537" w:themeColor="accent2"/>
          <w:szCs w:val="20"/>
        </w:rPr>
        <w:t>Tijdens het bouwen met de blokken is een kind vooral bezig met het tellen van de blokken. De pedagogisch medewerker zegt: ‘Sanne ik zie dat jij al tot vijf kan tellen wat knap van jou!’ Het kind glimlacht trots en gaat door met tellen.</w:t>
      </w:r>
    </w:p>
    <w:p w14:paraId="499B9FA8" w14:textId="77777777" w:rsidR="00BD4507" w:rsidRPr="00ED3318" w:rsidRDefault="00BD4507" w:rsidP="00AD6423">
      <w:pPr>
        <w:pStyle w:val="Geenafstand1"/>
        <w:numPr>
          <w:ilvl w:val="0"/>
          <w:numId w:val="8"/>
        </w:numPr>
        <w:rPr>
          <w:rFonts w:asciiTheme="minorHAnsi" w:hAnsiTheme="minorHAnsi" w:cstheme="minorHAnsi"/>
          <w:i/>
          <w:iCs/>
          <w:szCs w:val="20"/>
        </w:rPr>
      </w:pPr>
      <w:r w:rsidRPr="00ED3318">
        <w:rPr>
          <w:rFonts w:asciiTheme="minorHAnsi" w:hAnsiTheme="minorHAnsi" w:cstheme="minorHAnsi"/>
          <w:szCs w:val="20"/>
        </w:rPr>
        <w:t xml:space="preserve">De pedagogisch medewerker vraagt naar ervaringen, gedachtes, gevoelens en interesses van de kinderen. Dit gebeurt vooral in de kring en aan tafel of tijdens één op één momenten. Tijdens het kringmoment is er een moodboard en mogen de kinderen met een pictogram laten merken hoe zij zich voelen die dag. Hier wordt vervolgens ook op ingespeeld door, door te vragen. </w:t>
      </w:r>
      <w:r w:rsidRPr="00ED3318">
        <w:rPr>
          <w:rFonts w:asciiTheme="minorHAnsi" w:hAnsiTheme="minorHAnsi" w:cstheme="minorHAnsi"/>
          <w:i/>
          <w:iCs/>
          <w:color w:val="63A537" w:themeColor="accent2"/>
          <w:szCs w:val="20"/>
        </w:rPr>
        <w:t>Bijvoorbeeld: ‘Waarom ben je blij vandaag?’</w:t>
      </w:r>
      <w:r w:rsidRPr="00ED3318">
        <w:rPr>
          <w:rFonts w:asciiTheme="minorHAnsi" w:hAnsiTheme="minorHAnsi" w:cstheme="minorHAnsi"/>
          <w:color w:val="63A537" w:themeColor="accent2"/>
          <w:szCs w:val="20"/>
        </w:rPr>
        <w:t xml:space="preserve"> </w:t>
      </w:r>
    </w:p>
    <w:p w14:paraId="7248DE06" w14:textId="77777777" w:rsidR="00BD4507" w:rsidRPr="00ED3318" w:rsidRDefault="00BD4507" w:rsidP="00AD6423">
      <w:pPr>
        <w:pStyle w:val="Geenafstand1"/>
        <w:numPr>
          <w:ilvl w:val="0"/>
          <w:numId w:val="8"/>
        </w:numPr>
        <w:rPr>
          <w:rFonts w:asciiTheme="minorHAnsi" w:hAnsiTheme="minorHAnsi" w:cstheme="minorHAnsi"/>
          <w:i/>
          <w:iCs/>
          <w:szCs w:val="20"/>
        </w:rPr>
      </w:pPr>
      <w:r w:rsidRPr="00ED3318">
        <w:rPr>
          <w:rFonts w:asciiTheme="minorHAnsi" w:hAnsiTheme="minorHAnsi" w:cstheme="minorHAnsi"/>
          <w:szCs w:val="20"/>
        </w:rPr>
        <w:t xml:space="preserve">De pedagogisch medewerkers raken het kind op een zorgvuldige manier aan door dit van tevoren aan te kondigen en de reactie van het kind af te wachten. Op deze manier dragen wij bij aan de zelfstandigheid van het kind om zelf zijn grenzen aan te geven. </w:t>
      </w:r>
    </w:p>
    <w:p w14:paraId="6AE08F86" w14:textId="77777777" w:rsidR="00BD4507" w:rsidRPr="00ED3318" w:rsidRDefault="00BD4507" w:rsidP="008A1B58">
      <w:pPr>
        <w:jc w:val="left"/>
        <w:rPr>
          <w:rFonts w:cstheme="minorHAnsi"/>
        </w:rPr>
      </w:pPr>
    </w:p>
    <w:p w14:paraId="503B4692" w14:textId="7672869C" w:rsidR="007F28A5" w:rsidRPr="00ED3318" w:rsidRDefault="008A1B58" w:rsidP="000C3799">
      <w:pPr>
        <w:pStyle w:val="Kop3"/>
        <w:ind w:left="708" w:hanging="708"/>
      </w:pPr>
      <w:bookmarkStart w:id="7" w:name="_Toc95232780"/>
      <w:r w:rsidRPr="00ED3318">
        <w:t>2.1.</w:t>
      </w:r>
      <w:r w:rsidR="00590655" w:rsidRPr="00ED3318">
        <w:t>2</w:t>
      </w:r>
      <w:r w:rsidRPr="00ED3318">
        <w:t xml:space="preserve"> Sensitieve responsivitei</w:t>
      </w:r>
      <w:r w:rsidR="00B166BC" w:rsidRPr="00ED3318">
        <w:t>t</w:t>
      </w:r>
      <w:bookmarkEnd w:id="7"/>
    </w:p>
    <w:p w14:paraId="0D0F3877" w14:textId="77777777" w:rsidR="002D4276" w:rsidRPr="00ED3318" w:rsidRDefault="002D4276" w:rsidP="000C3799">
      <w:pPr>
        <w:pStyle w:val="Geenafstand1"/>
        <w:rPr>
          <w:rFonts w:asciiTheme="minorHAnsi" w:hAnsiTheme="minorHAnsi" w:cstheme="minorHAnsi"/>
          <w:lang w:bidi="nl-NL"/>
        </w:rPr>
      </w:pPr>
      <w:r w:rsidRPr="00ED3318">
        <w:rPr>
          <w:rFonts w:asciiTheme="minorHAnsi" w:hAnsiTheme="minorHAnsi" w:cstheme="minorHAnsi"/>
          <w:lang w:bidi="nl-NL"/>
        </w:rPr>
        <w:t>Een goede kind-</w:t>
      </w:r>
      <w:r w:rsidR="00516B86"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ligt aan de basis van kwalitatief goede opvang. Elk kind heeft hechtingsfiguren in zijn/haar leven nodig om zich goed te kunnen ontwikkelen. De gehechtheidrelatie is de gevoelsmatige relatie die groeit tussen de opvoeder en het kind. Er kunnen naast de ouders meerdere personen zijn, waaraan het kind zich gaat hechten, bijvoorbeeld de </w:t>
      </w:r>
      <w:r w:rsidR="00512DB1"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in de kinderopvanginstelling.</w:t>
      </w:r>
    </w:p>
    <w:p w14:paraId="1BF5F683" w14:textId="1F15798F" w:rsidR="002D4276" w:rsidRPr="00ED3318" w:rsidRDefault="002D4276" w:rsidP="000C3799">
      <w:pPr>
        <w:pStyle w:val="Geenafstand1"/>
        <w:rPr>
          <w:rFonts w:asciiTheme="minorHAnsi" w:hAnsiTheme="minorHAnsi" w:cstheme="minorHAnsi"/>
          <w:lang w:bidi="nl-NL"/>
        </w:rPr>
      </w:pPr>
      <w:r w:rsidRPr="00ED3318">
        <w:rPr>
          <w:rFonts w:asciiTheme="minorHAnsi" w:hAnsiTheme="minorHAnsi" w:cstheme="minorHAnsi"/>
          <w:lang w:bidi="nl-NL"/>
        </w:rPr>
        <w:t xml:space="preserve">Vanuit de gehechtheidrelatie met de </w:t>
      </w:r>
      <w:r w:rsidR="00512DB1"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ervaart het kind </w:t>
      </w:r>
      <w:r w:rsidR="009F1CB7" w:rsidRPr="00ED3318">
        <w:rPr>
          <w:rFonts w:asciiTheme="minorHAnsi" w:hAnsiTheme="minorHAnsi" w:cstheme="minorHAnsi"/>
          <w:lang w:bidi="nl-NL"/>
        </w:rPr>
        <w:t>de veilige basis</w:t>
      </w:r>
      <w:r w:rsidRPr="00ED3318">
        <w:rPr>
          <w:rFonts w:asciiTheme="minorHAnsi" w:hAnsiTheme="minorHAnsi" w:cstheme="minorHAnsi"/>
          <w:lang w:bidi="nl-NL"/>
        </w:rPr>
        <w:t xml:space="preserve"> </w:t>
      </w:r>
      <w:r w:rsidR="009F1CB7" w:rsidRPr="00ED3318">
        <w:rPr>
          <w:rFonts w:asciiTheme="minorHAnsi" w:hAnsiTheme="minorHAnsi" w:cstheme="minorHAnsi"/>
          <w:lang w:bidi="nl-NL"/>
        </w:rPr>
        <w:t>die nodig</w:t>
      </w:r>
      <w:r w:rsidRPr="00ED3318">
        <w:rPr>
          <w:rFonts w:asciiTheme="minorHAnsi" w:hAnsiTheme="minorHAnsi" w:cstheme="minorHAnsi"/>
          <w:lang w:bidi="nl-NL"/>
        </w:rPr>
        <w:t xml:space="preserve"> is </w:t>
      </w:r>
      <w:r w:rsidR="009F1CB7" w:rsidRPr="00ED3318">
        <w:rPr>
          <w:rFonts w:asciiTheme="minorHAnsi" w:hAnsiTheme="minorHAnsi" w:cstheme="minorHAnsi"/>
          <w:lang w:bidi="nl-NL"/>
        </w:rPr>
        <w:t>om op</w:t>
      </w:r>
      <w:r w:rsidRPr="00ED3318">
        <w:rPr>
          <w:rFonts w:asciiTheme="minorHAnsi" w:hAnsiTheme="minorHAnsi" w:cstheme="minorHAnsi"/>
          <w:lang w:bidi="nl-NL"/>
        </w:rPr>
        <w:t xml:space="preserve"> eigen houtje dingen te durven ondernemen. Als het kind zich niet zo prettig voelt </w:t>
      </w:r>
      <w:r w:rsidR="009F1CB7" w:rsidRPr="00ED3318">
        <w:rPr>
          <w:rFonts w:asciiTheme="minorHAnsi" w:hAnsiTheme="minorHAnsi" w:cstheme="minorHAnsi"/>
          <w:lang w:bidi="nl-NL"/>
        </w:rPr>
        <w:t>kan het</w:t>
      </w:r>
      <w:r w:rsidRPr="00ED3318">
        <w:rPr>
          <w:rFonts w:asciiTheme="minorHAnsi" w:hAnsiTheme="minorHAnsi" w:cstheme="minorHAnsi"/>
          <w:lang w:bidi="nl-NL"/>
        </w:rPr>
        <w:t xml:space="preserve"> terugvallen op deze persoon. De </w:t>
      </w:r>
      <w:r w:rsidR="003F68AC"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zijn zich bewust van de gehechtheidrelatie en gaan hier </w:t>
      </w:r>
      <w:r w:rsidR="009F1CB7" w:rsidRPr="00ED3318">
        <w:rPr>
          <w:rFonts w:asciiTheme="minorHAnsi" w:hAnsiTheme="minorHAnsi" w:cstheme="minorHAnsi"/>
          <w:lang w:bidi="nl-NL"/>
        </w:rPr>
        <w:t>zorgvuldig mee</w:t>
      </w:r>
      <w:r w:rsidRPr="00ED3318">
        <w:rPr>
          <w:rFonts w:asciiTheme="minorHAnsi" w:hAnsiTheme="minorHAnsi" w:cstheme="minorHAnsi"/>
          <w:lang w:bidi="nl-NL"/>
        </w:rPr>
        <w:t xml:space="preserve"> om. </w:t>
      </w:r>
      <w:r w:rsidR="005F1F7F" w:rsidRPr="00ED3318">
        <w:rPr>
          <w:rFonts w:asciiTheme="minorHAnsi" w:hAnsiTheme="minorHAnsi" w:cstheme="minorHAnsi"/>
          <w:lang w:bidi="nl-NL"/>
        </w:rPr>
        <w:t xml:space="preserve">Zoals in onze visie beschreven </w:t>
      </w:r>
      <w:r w:rsidR="009C64F0" w:rsidRPr="00ED3318">
        <w:rPr>
          <w:rFonts w:asciiTheme="minorHAnsi" w:hAnsiTheme="minorHAnsi" w:cstheme="minorHAnsi"/>
          <w:lang w:bidi="nl-NL"/>
        </w:rPr>
        <w:t xml:space="preserve">hechten wij grote waarde aan de zelfstandigheid </w:t>
      </w:r>
      <w:r w:rsidR="00A5489B" w:rsidRPr="00ED3318">
        <w:rPr>
          <w:rFonts w:asciiTheme="minorHAnsi" w:hAnsiTheme="minorHAnsi" w:cstheme="minorHAnsi"/>
          <w:lang w:bidi="nl-NL"/>
        </w:rPr>
        <w:t xml:space="preserve">en eigenheid </w:t>
      </w:r>
      <w:r w:rsidR="009C64F0" w:rsidRPr="00ED3318">
        <w:rPr>
          <w:rFonts w:asciiTheme="minorHAnsi" w:hAnsiTheme="minorHAnsi" w:cstheme="minorHAnsi"/>
          <w:lang w:bidi="nl-NL"/>
        </w:rPr>
        <w:t>van het kind. D</w:t>
      </w:r>
      <w:r w:rsidR="00B91394" w:rsidRPr="00ED3318">
        <w:rPr>
          <w:rFonts w:asciiTheme="minorHAnsi" w:hAnsiTheme="minorHAnsi" w:cstheme="minorHAnsi"/>
          <w:lang w:bidi="nl-NL"/>
        </w:rPr>
        <w:t xml:space="preserve">eze visie hanteren wij ook in het een band creëren met het kind. </w:t>
      </w:r>
      <w:r w:rsidR="00F50919" w:rsidRPr="00ED3318">
        <w:rPr>
          <w:rFonts w:asciiTheme="minorHAnsi" w:hAnsiTheme="minorHAnsi" w:cstheme="minorHAnsi"/>
          <w:lang w:bidi="nl-NL"/>
        </w:rPr>
        <w:t xml:space="preserve">Kinderen mogen op hun eigen tempo en hun eigen manier vertrouwd raken met de pedagogisch medewerkers. Hierbij kijken de pedagogisch medewerkers naar wat het kind nodig </w:t>
      </w:r>
      <w:r w:rsidR="00A5489B" w:rsidRPr="00ED3318">
        <w:rPr>
          <w:rFonts w:asciiTheme="minorHAnsi" w:hAnsiTheme="minorHAnsi" w:cstheme="minorHAnsi"/>
          <w:lang w:bidi="nl-NL"/>
        </w:rPr>
        <w:t xml:space="preserve">aangeeft en nodig heeft. </w:t>
      </w:r>
      <w:r w:rsidR="009F1CB7" w:rsidRPr="00ED3318">
        <w:rPr>
          <w:rFonts w:asciiTheme="minorHAnsi" w:hAnsiTheme="minorHAnsi" w:cstheme="minorHAnsi"/>
          <w:lang w:bidi="nl-NL"/>
        </w:rPr>
        <w:t>De grootte</w:t>
      </w:r>
      <w:r w:rsidRPr="00ED3318">
        <w:rPr>
          <w:rFonts w:asciiTheme="minorHAnsi" w:hAnsiTheme="minorHAnsi" w:cstheme="minorHAnsi"/>
          <w:lang w:bidi="nl-NL"/>
        </w:rPr>
        <w:t xml:space="preserve"> van </w:t>
      </w:r>
      <w:r w:rsidR="009F1CB7" w:rsidRPr="00ED3318">
        <w:rPr>
          <w:rFonts w:asciiTheme="minorHAnsi" w:hAnsiTheme="minorHAnsi" w:cstheme="minorHAnsi"/>
          <w:lang w:bidi="nl-NL"/>
        </w:rPr>
        <w:t>de groep</w:t>
      </w:r>
      <w:r w:rsidRPr="00ED3318">
        <w:rPr>
          <w:rFonts w:asciiTheme="minorHAnsi" w:hAnsiTheme="minorHAnsi" w:cstheme="minorHAnsi"/>
          <w:lang w:bidi="nl-NL"/>
        </w:rPr>
        <w:t xml:space="preserve"> </w:t>
      </w:r>
      <w:r w:rsidR="009F1CB7" w:rsidRPr="00ED3318">
        <w:rPr>
          <w:rFonts w:asciiTheme="minorHAnsi" w:hAnsiTheme="minorHAnsi" w:cstheme="minorHAnsi"/>
          <w:lang w:bidi="nl-NL"/>
        </w:rPr>
        <w:t>is hierop</w:t>
      </w:r>
      <w:r w:rsidRPr="00ED3318">
        <w:rPr>
          <w:rFonts w:asciiTheme="minorHAnsi" w:hAnsiTheme="minorHAnsi" w:cstheme="minorHAnsi"/>
          <w:lang w:bidi="nl-NL"/>
        </w:rPr>
        <w:t xml:space="preserve"> afgestemd, door </w:t>
      </w:r>
      <w:r w:rsidR="009F1CB7" w:rsidRPr="00ED3318">
        <w:rPr>
          <w:rFonts w:asciiTheme="minorHAnsi" w:hAnsiTheme="minorHAnsi" w:cstheme="minorHAnsi"/>
          <w:lang w:bidi="nl-NL"/>
        </w:rPr>
        <w:t>niet gebruik</w:t>
      </w:r>
      <w:r w:rsidRPr="00ED3318">
        <w:rPr>
          <w:rFonts w:asciiTheme="minorHAnsi" w:hAnsiTheme="minorHAnsi" w:cstheme="minorHAnsi"/>
          <w:lang w:bidi="nl-NL"/>
        </w:rPr>
        <w:t xml:space="preserve"> te maken van de groepsgrootte mogelijkheden met 3 volwassenen.</w:t>
      </w:r>
    </w:p>
    <w:p w14:paraId="12CD8BED" w14:textId="77777777" w:rsidR="000612C9" w:rsidRPr="00ED3318" w:rsidRDefault="000612C9" w:rsidP="000C3799">
      <w:pPr>
        <w:pStyle w:val="Geenafstand1"/>
        <w:rPr>
          <w:rFonts w:asciiTheme="minorHAnsi" w:hAnsiTheme="minorHAnsi" w:cstheme="minorHAnsi"/>
          <w:lang w:bidi="nl-NL"/>
        </w:rPr>
      </w:pPr>
    </w:p>
    <w:p w14:paraId="45FECBCB" w14:textId="15E5251D" w:rsidR="002D4276" w:rsidRPr="00ED3318" w:rsidRDefault="002D4276" w:rsidP="000C3799">
      <w:pPr>
        <w:pStyle w:val="Geenafstand1"/>
        <w:rPr>
          <w:rFonts w:asciiTheme="minorHAnsi" w:hAnsiTheme="minorHAnsi" w:cstheme="minorHAnsi"/>
          <w:lang w:bidi="nl-NL"/>
        </w:rPr>
      </w:pPr>
      <w:r w:rsidRPr="00ED3318">
        <w:rPr>
          <w:rFonts w:asciiTheme="minorHAnsi" w:hAnsiTheme="minorHAnsi" w:cstheme="minorHAnsi"/>
          <w:lang w:bidi="nl-NL"/>
        </w:rPr>
        <w:t xml:space="preserve">De </w:t>
      </w:r>
      <w:r w:rsidR="003F68AC" w:rsidRPr="00ED3318">
        <w:rPr>
          <w:rFonts w:asciiTheme="minorHAnsi" w:hAnsiTheme="minorHAnsi" w:cstheme="minorHAnsi"/>
          <w:lang w:bidi="nl-NL"/>
        </w:rPr>
        <w:t>pedagogisch med</w:t>
      </w:r>
      <w:r w:rsidR="0053687A" w:rsidRPr="00ED3318">
        <w:rPr>
          <w:rFonts w:asciiTheme="minorHAnsi" w:hAnsiTheme="minorHAnsi" w:cstheme="minorHAnsi"/>
          <w:lang w:bidi="nl-NL"/>
        </w:rPr>
        <w:t>e</w:t>
      </w:r>
      <w:r w:rsidR="003F68AC" w:rsidRPr="00ED3318">
        <w:rPr>
          <w:rFonts w:asciiTheme="minorHAnsi" w:hAnsiTheme="minorHAnsi" w:cstheme="minorHAnsi"/>
          <w:lang w:bidi="nl-NL"/>
        </w:rPr>
        <w:t>werkers</w:t>
      </w:r>
      <w:r w:rsidRPr="00ED3318">
        <w:rPr>
          <w:rFonts w:asciiTheme="minorHAnsi" w:hAnsiTheme="minorHAnsi" w:cstheme="minorHAnsi"/>
          <w:lang w:bidi="nl-NL"/>
        </w:rPr>
        <w:t xml:space="preserve"> proberen door middel van hun eigen gedrag het kind te laten merken dat:</w:t>
      </w:r>
    </w:p>
    <w:p w14:paraId="5ADCFA2B"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Zijn</w:t>
      </w:r>
      <w:r w:rsidR="002D4276" w:rsidRPr="00ED3318">
        <w:rPr>
          <w:rFonts w:asciiTheme="minorHAnsi" w:hAnsiTheme="minorHAnsi" w:cstheme="minorHAnsi"/>
          <w:lang w:bidi="nl-NL"/>
        </w:rPr>
        <w:t>/haar aanwezigheid op prijs gesteld wordt;</w:t>
      </w:r>
    </w:p>
    <w:p w14:paraId="6A763223"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Elkaars</w:t>
      </w:r>
      <w:r w:rsidR="002D4276" w:rsidRPr="00ED3318">
        <w:rPr>
          <w:rFonts w:asciiTheme="minorHAnsi" w:hAnsiTheme="minorHAnsi" w:cstheme="minorHAnsi"/>
          <w:lang w:bidi="nl-NL"/>
        </w:rPr>
        <w:t xml:space="preserve"> eigenheid gerespecteerd wordt;</w:t>
      </w:r>
    </w:p>
    <w:p w14:paraId="536E65D8"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Er</w:t>
      </w:r>
      <w:r w:rsidR="002D4276" w:rsidRPr="00ED3318">
        <w:rPr>
          <w:rFonts w:asciiTheme="minorHAnsi" w:hAnsiTheme="minorHAnsi" w:cstheme="minorHAnsi"/>
          <w:lang w:bidi="nl-NL"/>
        </w:rPr>
        <w:t xml:space="preserve"> vertrouwen is in elkaar;</w:t>
      </w:r>
    </w:p>
    <w:p w14:paraId="4D45F658"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Er</w:t>
      </w:r>
      <w:r w:rsidR="002D4276" w:rsidRPr="00ED3318">
        <w:rPr>
          <w:rFonts w:asciiTheme="minorHAnsi" w:hAnsiTheme="minorHAnsi" w:cstheme="minorHAnsi"/>
          <w:lang w:bidi="nl-NL"/>
        </w:rPr>
        <w:t xml:space="preserve"> vriendelijk met elkaar wordt omgegaan;</w:t>
      </w:r>
    </w:p>
    <w:p w14:paraId="100876DF"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t>Er</w:t>
      </w:r>
      <w:r w:rsidR="002D4276" w:rsidRPr="00ED3318">
        <w:rPr>
          <w:rFonts w:asciiTheme="minorHAnsi" w:hAnsiTheme="minorHAnsi" w:cstheme="minorHAnsi"/>
          <w:lang w:bidi="nl-NL"/>
        </w:rPr>
        <w:t xml:space="preserve"> rekening gehouden wordt met elkaar;</w:t>
      </w:r>
    </w:p>
    <w:p w14:paraId="2FC507E1" w14:textId="77777777" w:rsidR="002D4276" w:rsidRPr="00ED3318" w:rsidRDefault="009F1CB7" w:rsidP="00AD6423">
      <w:pPr>
        <w:pStyle w:val="Geenafstand1"/>
        <w:numPr>
          <w:ilvl w:val="0"/>
          <w:numId w:val="9"/>
        </w:numPr>
        <w:rPr>
          <w:rFonts w:asciiTheme="minorHAnsi" w:hAnsiTheme="minorHAnsi" w:cstheme="minorHAnsi"/>
          <w:lang w:bidi="nl-NL"/>
        </w:rPr>
      </w:pPr>
      <w:r w:rsidRPr="00ED3318">
        <w:rPr>
          <w:rFonts w:asciiTheme="minorHAnsi" w:hAnsiTheme="minorHAnsi" w:cstheme="minorHAnsi"/>
          <w:lang w:bidi="nl-NL"/>
        </w:rPr>
        <w:lastRenderedPageBreak/>
        <w:t>Geprobeerd</w:t>
      </w:r>
      <w:r w:rsidR="002D4276" w:rsidRPr="00ED3318">
        <w:rPr>
          <w:rFonts w:asciiTheme="minorHAnsi" w:hAnsiTheme="minorHAnsi" w:cstheme="minorHAnsi"/>
          <w:lang w:bidi="nl-NL"/>
        </w:rPr>
        <w:t xml:space="preserve"> wordt elkaar te begrijpen.</w:t>
      </w:r>
    </w:p>
    <w:p w14:paraId="34CC056D" w14:textId="77777777" w:rsidR="002D4276" w:rsidRPr="00ED3318" w:rsidRDefault="002D4276" w:rsidP="000C3799">
      <w:pPr>
        <w:pStyle w:val="Geenafstand1"/>
        <w:rPr>
          <w:rFonts w:asciiTheme="minorHAnsi" w:hAnsiTheme="minorHAnsi" w:cstheme="minorHAnsi"/>
        </w:rPr>
      </w:pPr>
    </w:p>
    <w:p w14:paraId="22836857" w14:textId="099E458D" w:rsidR="00CD3F72" w:rsidRPr="00ED3318" w:rsidRDefault="00575066" w:rsidP="000C3799">
      <w:pPr>
        <w:pStyle w:val="Geenafstand1"/>
        <w:rPr>
          <w:rFonts w:asciiTheme="minorHAnsi" w:hAnsiTheme="minorHAnsi" w:cstheme="minorHAnsi"/>
          <w:lang w:bidi="nl-NL"/>
        </w:rPr>
      </w:pPr>
      <w:r w:rsidRPr="00ED3318">
        <w:rPr>
          <w:rFonts w:asciiTheme="minorHAnsi" w:hAnsiTheme="minorHAnsi" w:cstheme="minorHAnsi"/>
          <w:lang w:bidi="nl-NL"/>
        </w:rPr>
        <w:t>De groepsleiding ontwikkelt een veilige band met de kinderen. Zij zorgen ervoor dat de kinderen gezien en gehoord worden. Kinderen voelen dan dat ze geaccepteerd zijn</w:t>
      </w:r>
      <w:r w:rsidR="00CD3F72" w:rsidRPr="00ED3318">
        <w:rPr>
          <w:rFonts w:asciiTheme="minorHAnsi" w:hAnsiTheme="minorHAnsi" w:cstheme="minorHAnsi"/>
          <w:lang w:bidi="nl-NL"/>
        </w:rPr>
        <w:t xml:space="preserve">. Wij geven hier op de volgende manier in de praktijk vorm aan: </w:t>
      </w:r>
    </w:p>
    <w:p w14:paraId="6E963F4D" w14:textId="500D2F20" w:rsidR="00CB2FA5" w:rsidRPr="00ED3318" w:rsidRDefault="00E6380D"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 xml:space="preserve">De </w:t>
      </w:r>
      <w:r w:rsidR="000929F3"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w:t>
      </w:r>
      <w:r w:rsidR="00EB1676" w:rsidRPr="00ED3318">
        <w:rPr>
          <w:rFonts w:asciiTheme="minorHAnsi" w:hAnsiTheme="minorHAnsi" w:cstheme="minorHAnsi"/>
          <w:lang w:bidi="nl-NL"/>
        </w:rPr>
        <w:t>laat merken dat zij het kind accepteert zoals hij/zij is door</w:t>
      </w:r>
      <w:r w:rsidR="0006053B" w:rsidRPr="00ED3318">
        <w:rPr>
          <w:rFonts w:asciiTheme="minorHAnsi" w:hAnsiTheme="minorHAnsi" w:cstheme="minorHAnsi"/>
          <w:lang w:bidi="nl-NL"/>
        </w:rPr>
        <w:t xml:space="preserve"> </w:t>
      </w:r>
      <w:r w:rsidR="005C68D5" w:rsidRPr="00ED3318">
        <w:rPr>
          <w:rFonts w:asciiTheme="minorHAnsi" w:hAnsiTheme="minorHAnsi" w:cstheme="minorHAnsi"/>
          <w:lang w:bidi="nl-NL"/>
        </w:rPr>
        <w:t xml:space="preserve">het kind op een positieve manier te benaderen en </w:t>
      </w:r>
      <w:r w:rsidR="0006053B" w:rsidRPr="00ED3318">
        <w:rPr>
          <w:rFonts w:asciiTheme="minorHAnsi" w:hAnsiTheme="minorHAnsi" w:cstheme="minorHAnsi"/>
          <w:lang w:bidi="nl-NL"/>
        </w:rPr>
        <w:t xml:space="preserve">te benoemen wat zij bij het kind ziet </w:t>
      </w:r>
      <w:r w:rsidR="003D7E93" w:rsidRPr="00ED3318">
        <w:rPr>
          <w:rFonts w:asciiTheme="minorHAnsi" w:hAnsiTheme="minorHAnsi" w:cstheme="minorHAnsi"/>
          <w:lang w:bidi="nl-NL"/>
        </w:rPr>
        <w:t>en het</w:t>
      </w:r>
      <w:r w:rsidR="00EB1676" w:rsidRPr="00ED3318">
        <w:rPr>
          <w:rFonts w:asciiTheme="minorHAnsi" w:hAnsiTheme="minorHAnsi" w:cstheme="minorHAnsi"/>
          <w:lang w:bidi="nl-NL"/>
        </w:rPr>
        <w:t xml:space="preserve"> kind </w:t>
      </w:r>
      <w:r w:rsidR="00DE5AB7" w:rsidRPr="00ED3318">
        <w:rPr>
          <w:rFonts w:asciiTheme="minorHAnsi" w:hAnsiTheme="minorHAnsi" w:cstheme="minorHAnsi"/>
          <w:lang w:bidi="nl-NL"/>
        </w:rPr>
        <w:t>specifieke complimenten te geven</w:t>
      </w:r>
      <w:r w:rsidR="00C879FA" w:rsidRPr="00ED3318">
        <w:rPr>
          <w:rFonts w:asciiTheme="minorHAnsi" w:hAnsiTheme="minorHAnsi" w:cstheme="minorHAnsi"/>
          <w:lang w:bidi="nl-NL"/>
        </w:rPr>
        <w:t xml:space="preserve"> over hetgeen het kind aan het doen is</w:t>
      </w:r>
      <w:r w:rsidR="00DE5AB7" w:rsidRPr="00ED3318">
        <w:rPr>
          <w:rFonts w:asciiTheme="minorHAnsi" w:hAnsiTheme="minorHAnsi" w:cstheme="minorHAnsi"/>
          <w:lang w:bidi="nl-NL"/>
        </w:rPr>
        <w:t>.</w:t>
      </w:r>
    </w:p>
    <w:p w14:paraId="0D6AAE31" w14:textId="1224426C" w:rsidR="00DE5AB7" w:rsidRPr="00ED3318" w:rsidRDefault="00DE5AB7"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 xml:space="preserve">De </w:t>
      </w:r>
      <w:r w:rsidR="000929F3"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geeft het kind de ruimte </w:t>
      </w:r>
      <w:r w:rsidR="00605AED" w:rsidRPr="00ED3318">
        <w:rPr>
          <w:rFonts w:asciiTheme="minorHAnsi" w:hAnsiTheme="minorHAnsi" w:cstheme="minorHAnsi"/>
          <w:lang w:bidi="nl-NL"/>
        </w:rPr>
        <w:t xml:space="preserve">om dingen op hun eigen manier te doen door </w:t>
      </w:r>
      <w:r w:rsidR="0006053B" w:rsidRPr="00ED3318">
        <w:rPr>
          <w:rFonts w:asciiTheme="minorHAnsi" w:hAnsiTheme="minorHAnsi" w:cstheme="minorHAnsi"/>
          <w:lang w:bidi="nl-NL"/>
        </w:rPr>
        <w:t>de kinderen veel zelfstandigheid en ruimte te geven.</w:t>
      </w:r>
    </w:p>
    <w:p w14:paraId="4E2A2857" w14:textId="59B6FC6D" w:rsidR="00436C24" w:rsidRPr="00ED3318" w:rsidRDefault="00E6380D"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 xml:space="preserve">De </w:t>
      </w:r>
      <w:r w:rsidR="000929F3" w:rsidRPr="00ED3318">
        <w:rPr>
          <w:rFonts w:asciiTheme="minorHAnsi" w:hAnsiTheme="minorHAnsi" w:cstheme="minorHAnsi"/>
          <w:lang w:bidi="nl-NL"/>
        </w:rPr>
        <w:t>pedagogisch medewerker</w:t>
      </w:r>
      <w:r w:rsidR="000B2645" w:rsidRPr="00ED3318">
        <w:rPr>
          <w:rFonts w:asciiTheme="minorHAnsi" w:hAnsiTheme="minorHAnsi" w:cstheme="minorHAnsi"/>
          <w:lang w:bidi="nl-NL"/>
        </w:rPr>
        <w:t xml:space="preserve"> geeft kinderen de </w:t>
      </w:r>
      <w:r w:rsidR="00B64F39" w:rsidRPr="00ED3318">
        <w:rPr>
          <w:rFonts w:asciiTheme="minorHAnsi" w:hAnsiTheme="minorHAnsi" w:cstheme="minorHAnsi"/>
          <w:lang w:bidi="nl-NL"/>
        </w:rPr>
        <w:t>ruimte om hun eigen talenten en voorkeuren te ontdekken door veel verschillende activiteiten aan te bieden.</w:t>
      </w:r>
    </w:p>
    <w:p w14:paraId="407857EE" w14:textId="1B02EE58" w:rsidR="00575066" w:rsidRPr="00ED3318" w:rsidRDefault="009F1CB7"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De</w:t>
      </w:r>
      <w:r w:rsidR="00575066" w:rsidRPr="00ED3318">
        <w:rPr>
          <w:rFonts w:asciiTheme="minorHAnsi" w:hAnsiTheme="minorHAnsi" w:cstheme="minorHAnsi"/>
          <w:lang w:bidi="nl-NL"/>
        </w:rPr>
        <w:t xml:space="preserve"> </w:t>
      </w:r>
      <w:r w:rsidR="003A0B6F" w:rsidRPr="00ED3318">
        <w:rPr>
          <w:rFonts w:asciiTheme="minorHAnsi" w:hAnsiTheme="minorHAnsi" w:cstheme="minorHAnsi"/>
          <w:lang w:bidi="nl-NL"/>
        </w:rPr>
        <w:t>pedagogisch medewerker</w:t>
      </w:r>
      <w:r w:rsidR="00575066" w:rsidRPr="00ED3318">
        <w:rPr>
          <w:rFonts w:asciiTheme="minorHAnsi" w:hAnsiTheme="minorHAnsi" w:cstheme="minorHAnsi"/>
          <w:lang w:bidi="nl-NL"/>
        </w:rPr>
        <w:t xml:space="preserve"> let op de signalen van kinderen en speelt in op diens behoefte;</w:t>
      </w:r>
    </w:p>
    <w:p w14:paraId="63D222F8" w14:textId="555C771A" w:rsidR="00575066" w:rsidRPr="00ED3318" w:rsidRDefault="009F1CB7" w:rsidP="00AD6423">
      <w:pPr>
        <w:pStyle w:val="Geenafstand1"/>
        <w:numPr>
          <w:ilvl w:val="0"/>
          <w:numId w:val="10"/>
        </w:numPr>
        <w:rPr>
          <w:rFonts w:asciiTheme="minorHAnsi" w:hAnsiTheme="minorHAnsi" w:cstheme="minorHAnsi"/>
          <w:lang w:bidi="nl-NL"/>
        </w:rPr>
      </w:pPr>
      <w:r w:rsidRPr="00ED3318">
        <w:rPr>
          <w:rFonts w:asciiTheme="minorHAnsi" w:hAnsiTheme="minorHAnsi" w:cstheme="minorHAnsi"/>
          <w:lang w:bidi="nl-NL"/>
        </w:rPr>
        <w:t>De</w:t>
      </w:r>
      <w:r w:rsidR="00575066" w:rsidRPr="00ED3318">
        <w:rPr>
          <w:rFonts w:asciiTheme="minorHAnsi" w:hAnsiTheme="minorHAnsi" w:cstheme="minorHAnsi"/>
          <w:lang w:bidi="nl-NL"/>
        </w:rPr>
        <w:t xml:space="preserve"> </w:t>
      </w:r>
      <w:r w:rsidR="003A0B6F" w:rsidRPr="00ED3318">
        <w:rPr>
          <w:rFonts w:asciiTheme="minorHAnsi" w:hAnsiTheme="minorHAnsi" w:cstheme="minorHAnsi"/>
          <w:lang w:bidi="nl-NL"/>
        </w:rPr>
        <w:t>pedagogisch medewerker</w:t>
      </w:r>
      <w:r w:rsidR="00575066" w:rsidRPr="00ED3318">
        <w:rPr>
          <w:rFonts w:asciiTheme="minorHAnsi" w:hAnsiTheme="minorHAnsi" w:cstheme="minorHAnsi"/>
          <w:lang w:bidi="nl-NL"/>
        </w:rPr>
        <w:t xml:space="preserve"> besteedt aandacht aan de verschillende emoties van het kind.</w:t>
      </w:r>
    </w:p>
    <w:p w14:paraId="48053941" w14:textId="77777777" w:rsidR="00CF60CC" w:rsidRPr="00ED3318" w:rsidRDefault="00CF60CC" w:rsidP="000C3799">
      <w:pPr>
        <w:pStyle w:val="Geenafstand1"/>
        <w:rPr>
          <w:rFonts w:asciiTheme="minorHAnsi" w:hAnsiTheme="minorHAnsi" w:cstheme="minorHAnsi"/>
          <w:lang w:bidi="nl-NL"/>
        </w:rPr>
      </w:pPr>
    </w:p>
    <w:p w14:paraId="4DD83DF9" w14:textId="69276084" w:rsidR="0070227A" w:rsidRPr="00ED3318" w:rsidRDefault="004B3CEA" w:rsidP="000C3799">
      <w:pPr>
        <w:pStyle w:val="Geenafstand1"/>
        <w:rPr>
          <w:rFonts w:asciiTheme="minorHAnsi" w:hAnsiTheme="minorHAnsi" w:cstheme="minorHAnsi"/>
          <w:lang w:val="nl" w:bidi="nl-NL"/>
        </w:rPr>
      </w:pPr>
      <w:r w:rsidRPr="00ED3318">
        <w:rPr>
          <w:rFonts w:asciiTheme="minorHAnsi" w:hAnsiTheme="minorHAnsi" w:cstheme="minorHAnsi"/>
          <w:lang w:val="nl" w:bidi="nl-NL"/>
        </w:rPr>
        <w:t xml:space="preserve">Bij </w:t>
      </w:r>
      <w:r w:rsidR="001F3E16" w:rsidRPr="00ED3318">
        <w:rPr>
          <w:rFonts w:asciiTheme="minorHAnsi" w:hAnsiTheme="minorHAnsi" w:cstheme="minorHAnsi"/>
          <w:lang w:val="nl" w:bidi="nl-NL"/>
        </w:rPr>
        <w:t>Kinderdagverblijf de Lolifantjes</w:t>
      </w:r>
      <w:r w:rsidR="00537420" w:rsidRPr="00ED3318">
        <w:rPr>
          <w:rFonts w:asciiTheme="minorHAnsi" w:hAnsiTheme="minorHAnsi" w:cstheme="minorHAnsi"/>
          <w:lang w:val="nl" w:bidi="nl-NL"/>
        </w:rPr>
        <w:t xml:space="preserve"> </w:t>
      </w:r>
      <w:r w:rsidRPr="00ED3318">
        <w:rPr>
          <w:rFonts w:asciiTheme="minorHAnsi" w:hAnsiTheme="minorHAnsi" w:cstheme="minorHAnsi"/>
          <w:lang w:val="nl" w:bidi="nl-NL"/>
        </w:rPr>
        <w:t xml:space="preserve">benaderen wij kinderen vanuit sensitieve responsiviteit op de </w:t>
      </w:r>
      <w:r w:rsidR="00C4727A" w:rsidRPr="00ED3318">
        <w:rPr>
          <w:rFonts w:asciiTheme="minorHAnsi" w:hAnsiTheme="minorHAnsi" w:cstheme="minorHAnsi"/>
          <w:lang w:val="nl" w:bidi="nl-NL"/>
        </w:rPr>
        <w:t>onderstaande</w:t>
      </w:r>
      <w:r w:rsidRPr="00ED3318">
        <w:rPr>
          <w:rFonts w:asciiTheme="minorHAnsi" w:hAnsiTheme="minorHAnsi" w:cstheme="minorHAnsi"/>
          <w:lang w:val="nl" w:bidi="nl-NL"/>
        </w:rPr>
        <w:t xml:space="preserve"> manier:</w:t>
      </w:r>
    </w:p>
    <w:p w14:paraId="366110A5" w14:textId="0B784BDB" w:rsidR="00575066" w:rsidRPr="00ED3318" w:rsidRDefault="00991E37"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 xml:space="preserve">De pedagogisch medewerkers zorgen voor voldoende tijd en kansen om alle kinderen te leren kennen. Bijvoorbeeld tijdens het wenproces wordt gekeken naar de eigen behoefte van het kind. </w:t>
      </w:r>
      <w:r w:rsidR="001B77F5" w:rsidRPr="00ED3318">
        <w:rPr>
          <w:rFonts w:asciiTheme="minorHAnsi" w:hAnsiTheme="minorHAnsi" w:cstheme="minorHAnsi"/>
          <w:szCs w:val="20"/>
          <w:lang w:bidi="nl-NL"/>
        </w:rPr>
        <w:t>Door geduld, liefde het kind laten voelen dat je er voor hem bent</w:t>
      </w:r>
      <w:r w:rsidR="0067507E" w:rsidRPr="00ED3318">
        <w:rPr>
          <w:rFonts w:asciiTheme="minorHAnsi" w:hAnsiTheme="minorHAnsi" w:cstheme="minorHAnsi"/>
          <w:szCs w:val="20"/>
          <w:lang w:bidi="nl-NL"/>
        </w:rPr>
        <w:t xml:space="preserve"> </w:t>
      </w:r>
      <w:r w:rsidR="007932A1" w:rsidRPr="00ED3318">
        <w:rPr>
          <w:rFonts w:asciiTheme="minorHAnsi" w:hAnsiTheme="minorHAnsi" w:cstheme="minorHAnsi"/>
          <w:szCs w:val="20"/>
          <w:lang w:bidi="nl-NL"/>
        </w:rPr>
        <w:t>dragen wij er zorg voor dat het kind zich op zijn gemak voelt.</w:t>
      </w:r>
      <w:r w:rsidR="00152020" w:rsidRPr="00ED3318">
        <w:rPr>
          <w:rFonts w:asciiTheme="minorHAnsi" w:hAnsiTheme="minorHAnsi" w:cstheme="minorHAnsi"/>
          <w:szCs w:val="20"/>
          <w:lang w:bidi="nl-NL"/>
        </w:rPr>
        <w:t xml:space="preserve"> Wij</w:t>
      </w:r>
      <w:r w:rsidR="006A1D8B" w:rsidRPr="00ED3318">
        <w:rPr>
          <w:rFonts w:asciiTheme="minorHAnsi" w:hAnsiTheme="minorHAnsi" w:cstheme="minorHAnsi"/>
          <w:szCs w:val="20"/>
          <w:lang w:bidi="nl-NL"/>
        </w:rPr>
        <w:t xml:space="preserve"> handelen hierbij naar ons motto: ‘Geen aandacht is verwennen.’ </w:t>
      </w:r>
    </w:p>
    <w:p w14:paraId="44C849B5" w14:textId="46F851DF" w:rsidR="00575066" w:rsidRPr="00ED3318" w:rsidRDefault="00575066"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Wij benaderen de kinderen op een positieve manier, en zijn consequent in h</w:t>
      </w:r>
      <w:r w:rsidR="008A7AF8" w:rsidRPr="00ED3318">
        <w:rPr>
          <w:rFonts w:asciiTheme="minorHAnsi" w:hAnsiTheme="minorHAnsi" w:cstheme="minorHAnsi"/>
          <w:szCs w:val="20"/>
          <w:lang w:bidi="nl-NL"/>
        </w:rPr>
        <w:t xml:space="preserve">et pedagogisch </w:t>
      </w:r>
      <w:r w:rsidRPr="00ED3318">
        <w:rPr>
          <w:rFonts w:asciiTheme="minorHAnsi" w:hAnsiTheme="minorHAnsi" w:cstheme="minorHAnsi"/>
          <w:szCs w:val="20"/>
          <w:lang w:bidi="nl-NL"/>
        </w:rPr>
        <w:t>handelen.</w:t>
      </w:r>
      <w:r w:rsidR="000F6374" w:rsidRPr="00ED3318">
        <w:rPr>
          <w:rFonts w:asciiTheme="minorHAnsi" w:hAnsiTheme="minorHAnsi" w:cstheme="minorHAnsi"/>
          <w:szCs w:val="20"/>
          <w:lang w:bidi="nl-NL"/>
        </w:rPr>
        <w:t xml:space="preserve"> Dit uit zich in dat wij de </w:t>
      </w:r>
      <w:r w:rsidR="005C7055" w:rsidRPr="00ED3318">
        <w:rPr>
          <w:rFonts w:asciiTheme="minorHAnsi" w:hAnsiTheme="minorHAnsi" w:cstheme="minorHAnsi"/>
          <w:szCs w:val="20"/>
          <w:lang w:bidi="nl-NL"/>
        </w:rPr>
        <w:t xml:space="preserve">kinderen regelmatig waardering of een compliment geven. </w:t>
      </w:r>
    </w:p>
    <w:p w14:paraId="52C06E55" w14:textId="77777777" w:rsidR="00575066" w:rsidRPr="00ED3318" w:rsidRDefault="00575066"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 xml:space="preserve">Wij zien </w:t>
      </w:r>
      <w:r w:rsidR="009F1CB7" w:rsidRPr="00ED3318">
        <w:rPr>
          <w:rFonts w:asciiTheme="minorHAnsi" w:hAnsiTheme="minorHAnsi" w:cstheme="minorHAnsi"/>
          <w:szCs w:val="20"/>
          <w:lang w:bidi="nl-NL"/>
        </w:rPr>
        <w:t>erop</w:t>
      </w:r>
      <w:r w:rsidRPr="00ED3318">
        <w:rPr>
          <w:rFonts w:asciiTheme="minorHAnsi" w:hAnsiTheme="minorHAnsi" w:cstheme="minorHAnsi"/>
          <w:szCs w:val="20"/>
          <w:lang w:bidi="nl-NL"/>
        </w:rPr>
        <w:t xml:space="preserve"> toe dat verlegen of kleinere kinderen niet worden overruled door de grotere kinderen.</w:t>
      </w:r>
      <w:r w:rsidR="00C46213" w:rsidRPr="00ED3318">
        <w:rPr>
          <w:rFonts w:asciiTheme="minorHAnsi" w:hAnsiTheme="minorHAnsi" w:cstheme="minorHAnsi"/>
          <w:szCs w:val="20"/>
          <w:lang w:bidi="nl-NL"/>
        </w:rPr>
        <w:t xml:space="preserve"> </w:t>
      </w:r>
      <w:r w:rsidR="00DE2803" w:rsidRPr="00ED3318">
        <w:rPr>
          <w:rFonts w:asciiTheme="minorHAnsi" w:hAnsiTheme="minorHAnsi" w:cstheme="minorHAnsi"/>
          <w:i/>
          <w:iCs/>
          <w:color w:val="63A537" w:themeColor="accent2"/>
          <w:szCs w:val="20"/>
          <w:lang w:bidi="nl-NL"/>
        </w:rPr>
        <w:t xml:space="preserve">Tijdens het fruitmoment aan tafel zijn </w:t>
      </w:r>
      <w:r w:rsidR="0006177D" w:rsidRPr="00ED3318">
        <w:rPr>
          <w:rFonts w:asciiTheme="minorHAnsi" w:hAnsiTheme="minorHAnsi" w:cstheme="minorHAnsi"/>
          <w:i/>
          <w:iCs/>
          <w:color w:val="63A537" w:themeColor="accent2"/>
          <w:szCs w:val="20"/>
          <w:lang w:bidi="nl-NL"/>
        </w:rPr>
        <w:t>twee kinderen</w:t>
      </w:r>
      <w:r w:rsidR="00320233" w:rsidRPr="00ED3318">
        <w:rPr>
          <w:rFonts w:asciiTheme="minorHAnsi" w:hAnsiTheme="minorHAnsi" w:cstheme="minorHAnsi"/>
          <w:i/>
          <w:iCs/>
          <w:color w:val="63A537" w:themeColor="accent2"/>
          <w:szCs w:val="20"/>
          <w:lang w:bidi="nl-NL"/>
        </w:rPr>
        <w:t xml:space="preserve"> de hele tijd</w:t>
      </w:r>
      <w:r w:rsidR="0006177D" w:rsidRPr="00ED3318">
        <w:rPr>
          <w:rFonts w:asciiTheme="minorHAnsi" w:hAnsiTheme="minorHAnsi" w:cstheme="minorHAnsi"/>
          <w:i/>
          <w:iCs/>
          <w:color w:val="63A537" w:themeColor="accent2"/>
          <w:szCs w:val="20"/>
          <w:lang w:bidi="nl-NL"/>
        </w:rPr>
        <w:t xml:space="preserve"> aan het woord zijn</w:t>
      </w:r>
      <w:r w:rsidR="005D4E0B" w:rsidRPr="00ED3318">
        <w:rPr>
          <w:rFonts w:asciiTheme="minorHAnsi" w:hAnsiTheme="minorHAnsi" w:cstheme="minorHAnsi"/>
          <w:i/>
          <w:iCs/>
          <w:color w:val="63A537" w:themeColor="accent2"/>
          <w:szCs w:val="20"/>
          <w:lang w:bidi="nl-NL"/>
        </w:rPr>
        <w:t xml:space="preserve"> </w:t>
      </w:r>
      <w:r w:rsidR="0006177D" w:rsidRPr="00ED3318">
        <w:rPr>
          <w:rFonts w:asciiTheme="minorHAnsi" w:hAnsiTheme="minorHAnsi" w:cstheme="minorHAnsi"/>
          <w:i/>
          <w:iCs/>
          <w:color w:val="63A537" w:themeColor="accent2"/>
          <w:szCs w:val="20"/>
          <w:lang w:bidi="nl-NL"/>
        </w:rPr>
        <w:t xml:space="preserve">en vertellen </w:t>
      </w:r>
      <w:r w:rsidR="00320233" w:rsidRPr="00ED3318">
        <w:rPr>
          <w:rFonts w:asciiTheme="minorHAnsi" w:hAnsiTheme="minorHAnsi" w:cstheme="minorHAnsi"/>
          <w:i/>
          <w:iCs/>
          <w:color w:val="63A537" w:themeColor="accent2"/>
          <w:szCs w:val="20"/>
          <w:lang w:bidi="nl-NL"/>
        </w:rPr>
        <w:t xml:space="preserve">enthousiast </w:t>
      </w:r>
      <w:r w:rsidR="0006177D" w:rsidRPr="00ED3318">
        <w:rPr>
          <w:rFonts w:asciiTheme="minorHAnsi" w:hAnsiTheme="minorHAnsi" w:cstheme="minorHAnsi"/>
          <w:i/>
          <w:iCs/>
          <w:color w:val="63A537" w:themeColor="accent2"/>
          <w:szCs w:val="20"/>
          <w:lang w:bidi="nl-NL"/>
        </w:rPr>
        <w:t xml:space="preserve">over </w:t>
      </w:r>
      <w:r w:rsidR="005D4E0B" w:rsidRPr="00ED3318">
        <w:rPr>
          <w:rFonts w:asciiTheme="minorHAnsi" w:hAnsiTheme="minorHAnsi" w:cstheme="minorHAnsi"/>
          <w:i/>
          <w:iCs/>
          <w:color w:val="63A537" w:themeColor="accent2"/>
          <w:szCs w:val="20"/>
          <w:lang w:bidi="nl-NL"/>
        </w:rPr>
        <w:t xml:space="preserve">hun gekregen </w:t>
      </w:r>
      <w:r w:rsidR="006D6066" w:rsidRPr="00ED3318">
        <w:rPr>
          <w:rFonts w:asciiTheme="minorHAnsi" w:hAnsiTheme="minorHAnsi" w:cstheme="minorHAnsi"/>
          <w:i/>
          <w:iCs/>
          <w:color w:val="63A537" w:themeColor="accent2"/>
          <w:szCs w:val="20"/>
          <w:lang w:bidi="nl-NL"/>
        </w:rPr>
        <w:t>kerstcadeautjes</w:t>
      </w:r>
      <w:r w:rsidR="00F02E8B" w:rsidRPr="00ED3318">
        <w:rPr>
          <w:rFonts w:asciiTheme="minorHAnsi" w:hAnsiTheme="minorHAnsi" w:cstheme="minorHAnsi"/>
          <w:i/>
          <w:iCs/>
          <w:color w:val="63A537" w:themeColor="accent2"/>
          <w:szCs w:val="20"/>
          <w:lang w:bidi="nl-NL"/>
        </w:rPr>
        <w:t xml:space="preserve">. De pedagogisch medewerker ziet dat er </w:t>
      </w:r>
      <w:r w:rsidR="0074527F" w:rsidRPr="00ED3318">
        <w:rPr>
          <w:rFonts w:asciiTheme="minorHAnsi" w:hAnsiTheme="minorHAnsi" w:cstheme="minorHAnsi"/>
          <w:i/>
          <w:iCs/>
          <w:color w:val="63A537" w:themeColor="accent2"/>
          <w:szCs w:val="20"/>
          <w:lang w:bidi="nl-NL"/>
        </w:rPr>
        <w:t xml:space="preserve">twee kinderen aan tafel </w:t>
      </w:r>
      <w:r w:rsidR="002C7E14" w:rsidRPr="00ED3318">
        <w:rPr>
          <w:rFonts w:asciiTheme="minorHAnsi" w:hAnsiTheme="minorHAnsi" w:cstheme="minorHAnsi"/>
          <w:i/>
          <w:iCs/>
          <w:color w:val="63A537" w:themeColor="accent2"/>
          <w:szCs w:val="20"/>
          <w:lang w:bidi="nl-NL"/>
        </w:rPr>
        <w:t xml:space="preserve">stilletjes zitten te luisteren en besluit dan te zeggen: ‘Max en </w:t>
      </w:r>
      <w:r w:rsidR="00EF34C1" w:rsidRPr="00ED3318">
        <w:rPr>
          <w:rFonts w:asciiTheme="minorHAnsi" w:hAnsiTheme="minorHAnsi" w:cstheme="minorHAnsi"/>
          <w:i/>
          <w:iCs/>
          <w:color w:val="63A537" w:themeColor="accent2"/>
          <w:szCs w:val="20"/>
          <w:lang w:bidi="nl-NL"/>
        </w:rPr>
        <w:t xml:space="preserve">Amir, wat leuk om te horen wat jullie </w:t>
      </w:r>
      <w:r w:rsidR="006D6066" w:rsidRPr="00ED3318">
        <w:rPr>
          <w:rFonts w:asciiTheme="minorHAnsi" w:hAnsiTheme="minorHAnsi" w:cstheme="minorHAnsi"/>
          <w:i/>
          <w:iCs/>
          <w:color w:val="63A537" w:themeColor="accent2"/>
          <w:szCs w:val="20"/>
          <w:lang w:bidi="nl-NL"/>
        </w:rPr>
        <w:t>hebben gekregen</w:t>
      </w:r>
      <w:r w:rsidR="00F63945" w:rsidRPr="00ED3318">
        <w:rPr>
          <w:rFonts w:asciiTheme="minorHAnsi" w:hAnsiTheme="minorHAnsi" w:cstheme="minorHAnsi"/>
          <w:i/>
          <w:iCs/>
          <w:color w:val="63A537" w:themeColor="accent2"/>
          <w:szCs w:val="20"/>
          <w:lang w:bidi="nl-NL"/>
        </w:rPr>
        <w:t>. Ik ben ook heel erg benieuwd wat Yasmin en C</w:t>
      </w:r>
      <w:r w:rsidR="006E18A1" w:rsidRPr="00ED3318">
        <w:rPr>
          <w:rFonts w:asciiTheme="minorHAnsi" w:hAnsiTheme="minorHAnsi" w:cstheme="minorHAnsi"/>
          <w:i/>
          <w:iCs/>
          <w:color w:val="63A537" w:themeColor="accent2"/>
          <w:szCs w:val="20"/>
          <w:lang w:bidi="nl-NL"/>
        </w:rPr>
        <w:t xml:space="preserve">helsey gaan doen.’ </w:t>
      </w:r>
    </w:p>
    <w:p w14:paraId="50999817" w14:textId="045513E6" w:rsidR="00316BAA" w:rsidRPr="00ED3318" w:rsidRDefault="00575066"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szCs w:val="20"/>
          <w:lang w:bidi="nl-NL"/>
        </w:rPr>
        <w:t xml:space="preserve">Wij leven ons in, in de belevingswereld van het kind en hebben kennis van de ontwikkelingsfase waarin het kind zich </w:t>
      </w:r>
      <w:r w:rsidR="009F1CB7" w:rsidRPr="00ED3318">
        <w:rPr>
          <w:rFonts w:asciiTheme="minorHAnsi" w:hAnsiTheme="minorHAnsi" w:cstheme="minorHAnsi"/>
          <w:szCs w:val="20"/>
          <w:lang w:bidi="nl-NL"/>
        </w:rPr>
        <w:t>bevindt</w:t>
      </w:r>
      <w:r w:rsidR="00A70DF6" w:rsidRPr="00ED3318">
        <w:rPr>
          <w:rFonts w:asciiTheme="minorHAnsi" w:hAnsiTheme="minorHAnsi" w:cstheme="minorHAnsi"/>
          <w:szCs w:val="20"/>
          <w:lang w:bidi="nl-NL"/>
        </w:rPr>
        <w:t xml:space="preserve"> en de verschillen in </w:t>
      </w:r>
      <w:r w:rsidR="000B53B5" w:rsidRPr="00ED3318">
        <w:rPr>
          <w:rFonts w:asciiTheme="minorHAnsi" w:hAnsiTheme="minorHAnsi" w:cstheme="minorHAnsi"/>
          <w:szCs w:val="20"/>
          <w:lang w:bidi="nl-NL"/>
        </w:rPr>
        <w:t xml:space="preserve">de ontwikkeling van jongens en meisjes. </w:t>
      </w:r>
    </w:p>
    <w:p w14:paraId="7E32F97B"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De pedagogisch medewerker maakt oogcontact en wacht de reactie van een kind af voordat ze reageert.</w:t>
      </w:r>
    </w:p>
    <w:p w14:paraId="21CA1C52"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Pedagogisch medewerkers begroeten elk individueel kind wanneer het binnenkomt of wij het kind van school ophalen en noemt de kinderen regelmatig bij naam. Daarnaast onderneemt de pedagogisch medewerker gedurende de dag diverse contactinitiatieven. </w:t>
      </w:r>
    </w:p>
    <w:p w14:paraId="4E4186DB"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Pedagogisch medewerkers zijn tijdens vrij spel en activiteiten altijd toegankelijk. Dit uit zich doordat pedagogisch medewerkers altijd contact met alle kinderen van de groep houden, door rustig rond te kijken en zo nodig te reageren op signalen van kinderen.</w:t>
      </w:r>
      <w:r w:rsidR="00AE0DDD" w:rsidRPr="00ED3318">
        <w:rPr>
          <w:rFonts w:asciiTheme="minorHAnsi" w:hAnsiTheme="minorHAnsi" w:cstheme="minorHAnsi"/>
          <w:bCs/>
          <w:szCs w:val="20"/>
        </w:rPr>
        <w:t xml:space="preserve"> </w:t>
      </w:r>
      <w:r w:rsidR="00F87E35" w:rsidRPr="00ED3318">
        <w:rPr>
          <w:rFonts w:asciiTheme="minorHAnsi" w:hAnsiTheme="minorHAnsi" w:cstheme="minorHAnsi"/>
          <w:bCs/>
          <w:i/>
          <w:iCs/>
          <w:color w:val="63A537" w:themeColor="accent2"/>
          <w:szCs w:val="20"/>
        </w:rPr>
        <w:t>Drie kinderen spelen in de bouwhoek e</w:t>
      </w:r>
      <w:r w:rsidR="00425F7F" w:rsidRPr="00ED3318">
        <w:rPr>
          <w:rFonts w:asciiTheme="minorHAnsi" w:hAnsiTheme="minorHAnsi" w:cstheme="minorHAnsi"/>
          <w:bCs/>
          <w:i/>
          <w:iCs/>
          <w:color w:val="63A537" w:themeColor="accent2"/>
          <w:szCs w:val="20"/>
        </w:rPr>
        <w:t xml:space="preserve">n </w:t>
      </w:r>
      <w:r w:rsidR="00D11CDD" w:rsidRPr="00ED3318">
        <w:rPr>
          <w:rFonts w:asciiTheme="minorHAnsi" w:hAnsiTheme="minorHAnsi" w:cstheme="minorHAnsi"/>
          <w:bCs/>
          <w:i/>
          <w:iCs/>
          <w:color w:val="63A537" w:themeColor="accent2"/>
          <w:szCs w:val="20"/>
        </w:rPr>
        <w:t xml:space="preserve">maken een hoge blokkentoren. </w:t>
      </w:r>
      <w:r w:rsidR="00870459" w:rsidRPr="00ED3318">
        <w:rPr>
          <w:rFonts w:asciiTheme="minorHAnsi" w:hAnsiTheme="minorHAnsi" w:cstheme="minorHAnsi"/>
          <w:bCs/>
          <w:i/>
          <w:iCs/>
          <w:color w:val="63A537" w:themeColor="accent2"/>
          <w:szCs w:val="20"/>
        </w:rPr>
        <w:t>De pedagogisch medewerker bekijkt het spel van een afstandje en ziet dan dat er een jongetje vlak naast de bouwhoek staat</w:t>
      </w:r>
      <w:r w:rsidR="00171D4C" w:rsidRPr="00ED3318">
        <w:rPr>
          <w:rFonts w:asciiTheme="minorHAnsi" w:hAnsiTheme="minorHAnsi" w:cstheme="minorHAnsi"/>
          <w:bCs/>
          <w:i/>
          <w:iCs/>
          <w:color w:val="63A537" w:themeColor="accent2"/>
          <w:szCs w:val="20"/>
        </w:rPr>
        <w:t xml:space="preserve"> af en toe naar de jongens kijkt</w:t>
      </w:r>
      <w:r w:rsidR="00505103" w:rsidRPr="00ED3318">
        <w:rPr>
          <w:rFonts w:asciiTheme="minorHAnsi" w:hAnsiTheme="minorHAnsi" w:cstheme="minorHAnsi"/>
          <w:bCs/>
          <w:i/>
          <w:iCs/>
          <w:color w:val="63A537" w:themeColor="accent2"/>
          <w:szCs w:val="20"/>
        </w:rPr>
        <w:t>, maar er niet op af stapt</w:t>
      </w:r>
      <w:r w:rsidR="002534DA" w:rsidRPr="00ED3318">
        <w:rPr>
          <w:rFonts w:asciiTheme="minorHAnsi" w:hAnsiTheme="minorHAnsi" w:cstheme="minorHAnsi"/>
          <w:bCs/>
          <w:i/>
          <w:iCs/>
          <w:color w:val="63A537" w:themeColor="accent2"/>
          <w:szCs w:val="20"/>
        </w:rPr>
        <w:t xml:space="preserve">. </w:t>
      </w:r>
      <w:r w:rsidR="00213ECC" w:rsidRPr="00ED3318">
        <w:rPr>
          <w:rFonts w:asciiTheme="minorHAnsi" w:hAnsiTheme="minorHAnsi" w:cstheme="minorHAnsi"/>
          <w:bCs/>
          <w:i/>
          <w:iCs/>
          <w:color w:val="63A537" w:themeColor="accent2"/>
          <w:szCs w:val="20"/>
        </w:rPr>
        <w:t xml:space="preserve">Ze loopt naar het jongetje toe </w:t>
      </w:r>
      <w:r w:rsidR="00DE5C15" w:rsidRPr="00ED3318">
        <w:rPr>
          <w:rFonts w:asciiTheme="minorHAnsi" w:hAnsiTheme="minorHAnsi" w:cstheme="minorHAnsi"/>
          <w:bCs/>
          <w:i/>
          <w:iCs/>
          <w:color w:val="63A537" w:themeColor="accent2"/>
          <w:szCs w:val="20"/>
        </w:rPr>
        <w:t xml:space="preserve">kijkt hem aan </w:t>
      </w:r>
      <w:r w:rsidR="00213ECC" w:rsidRPr="00ED3318">
        <w:rPr>
          <w:rFonts w:asciiTheme="minorHAnsi" w:hAnsiTheme="minorHAnsi" w:cstheme="minorHAnsi"/>
          <w:bCs/>
          <w:i/>
          <w:iCs/>
          <w:color w:val="63A537" w:themeColor="accent2"/>
          <w:szCs w:val="20"/>
        </w:rPr>
        <w:t>en zegt: ‘</w:t>
      </w:r>
      <w:r w:rsidR="000704C6" w:rsidRPr="00ED3318">
        <w:rPr>
          <w:rFonts w:asciiTheme="minorHAnsi" w:hAnsiTheme="minorHAnsi" w:cstheme="minorHAnsi"/>
          <w:bCs/>
          <w:i/>
          <w:iCs/>
          <w:color w:val="63A537" w:themeColor="accent2"/>
          <w:szCs w:val="20"/>
        </w:rPr>
        <w:t>dat is een hoge blokkentoren, lijkt het jou ook leuk om mee te spelen?’</w:t>
      </w:r>
      <w:r w:rsidR="00784197" w:rsidRPr="00ED3318">
        <w:rPr>
          <w:rFonts w:asciiTheme="minorHAnsi" w:hAnsiTheme="minorHAnsi" w:cstheme="minorHAnsi"/>
          <w:bCs/>
          <w:i/>
          <w:iCs/>
          <w:color w:val="63A537" w:themeColor="accent2"/>
          <w:szCs w:val="20"/>
        </w:rPr>
        <w:t xml:space="preserve"> het jongetje knikt.</w:t>
      </w:r>
    </w:p>
    <w:p w14:paraId="6D210BFD"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Als pedagogisch medewerkers bij de kinderen weglopen, om bijvoorbeeld iets te pakken, dan benoemen zij aan de kinderen wat zij gaan doen alvorens zij van de </w:t>
      </w:r>
      <w:r w:rsidR="009F1CB7" w:rsidRPr="00ED3318">
        <w:rPr>
          <w:rFonts w:asciiTheme="minorHAnsi" w:hAnsiTheme="minorHAnsi" w:cstheme="minorHAnsi"/>
          <w:bCs/>
          <w:szCs w:val="20"/>
        </w:rPr>
        <w:t>kinderen/</w:t>
      </w:r>
      <w:r w:rsidRPr="00ED3318">
        <w:rPr>
          <w:rFonts w:asciiTheme="minorHAnsi" w:hAnsiTheme="minorHAnsi" w:cstheme="minorHAnsi"/>
          <w:bCs/>
          <w:szCs w:val="20"/>
        </w:rPr>
        <w:t xml:space="preserve"> groep weglopen.</w:t>
      </w:r>
      <w:r w:rsidR="00110B30" w:rsidRPr="00ED3318">
        <w:rPr>
          <w:rFonts w:asciiTheme="minorHAnsi" w:hAnsiTheme="minorHAnsi" w:cstheme="minorHAnsi"/>
          <w:bCs/>
          <w:szCs w:val="20"/>
        </w:rPr>
        <w:t xml:space="preserve"> </w:t>
      </w:r>
      <w:r w:rsidR="00110B30" w:rsidRPr="00ED3318">
        <w:rPr>
          <w:rFonts w:asciiTheme="minorHAnsi" w:hAnsiTheme="minorHAnsi" w:cstheme="minorHAnsi"/>
          <w:bCs/>
          <w:i/>
          <w:iCs/>
          <w:color w:val="63A537" w:themeColor="accent2"/>
          <w:szCs w:val="20"/>
        </w:rPr>
        <w:t>‘</w:t>
      </w:r>
      <w:r w:rsidR="008A4159" w:rsidRPr="00ED3318">
        <w:rPr>
          <w:rFonts w:asciiTheme="minorHAnsi" w:hAnsiTheme="minorHAnsi" w:cstheme="minorHAnsi"/>
          <w:bCs/>
          <w:i/>
          <w:iCs/>
          <w:color w:val="63A537" w:themeColor="accent2"/>
          <w:szCs w:val="20"/>
        </w:rPr>
        <w:t xml:space="preserve">ik loop even naar de koelkast om nog </w:t>
      </w:r>
      <w:r w:rsidR="00251DCF" w:rsidRPr="00ED3318">
        <w:rPr>
          <w:rFonts w:asciiTheme="minorHAnsi" w:hAnsiTheme="minorHAnsi" w:cstheme="minorHAnsi"/>
          <w:bCs/>
          <w:i/>
          <w:iCs/>
          <w:color w:val="63A537" w:themeColor="accent2"/>
          <w:szCs w:val="20"/>
        </w:rPr>
        <w:t>wat melk te pak</w:t>
      </w:r>
      <w:r w:rsidR="004F47E6" w:rsidRPr="00ED3318">
        <w:rPr>
          <w:rFonts w:asciiTheme="minorHAnsi" w:hAnsiTheme="minorHAnsi" w:cstheme="minorHAnsi"/>
          <w:bCs/>
          <w:i/>
          <w:iCs/>
          <w:color w:val="63A537" w:themeColor="accent2"/>
          <w:szCs w:val="20"/>
        </w:rPr>
        <w:t xml:space="preserve">ken’. </w:t>
      </w:r>
    </w:p>
    <w:p w14:paraId="3714A729"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De pedagogisch medewerkers hebben gedurende de hele dag een observerende houding, zij zien elk individueel kind en houden overzicht over de groep. Als een kind een signaal afgeeft, in mimiek, woorden of lichaamshouding reageren zij hierop door met het kind te praten en eventueel emoties te benoemen maar ook door een knuffel of ander lichamelijk contact te bieden als het kind hier behoefte aan heeft. </w:t>
      </w:r>
    </w:p>
    <w:p w14:paraId="79066612" w14:textId="77777777" w:rsidR="00A52582"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t xml:space="preserve">Bij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w:t>
      </w:r>
      <w:r w:rsidR="003F6BB9" w:rsidRPr="00ED3318">
        <w:rPr>
          <w:rFonts w:asciiTheme="minorHAnsi" w:hAnsiTheme="minorHAnsi" w:cstheme="minorHAnsi"/>
          <w:bCs/>
          <w:szCs w:val="20"/>
        </w:rPr>
        <w:t xml:space="preserve">mogen emoties er zijn en </w:t>
      </w:r>
      <w:r w:rsidRPr="00ED3318">
        <w:rPr>
          <w:rFonts w:asciiTheme="minorHAnsi" w:hAnsiTheme="minorHAnsi" w:cstheme="minorHAnsi"/>
          <w:bCs/>
          <w:szCs w:val="20"/>
        </w:rPr>
        <w:t xml:space="preserve">proberen wij de emoties van de kinderen zoveel mogelijk te benoemen, dit laten wij bij het kinderdagverblijf in eerste plaats door de kinderen zelf doen. Door de vraag te </w:t>
      </w:r>
      <w:r w:rsidR="009F1CB7" w:rsidRPr="00ED3318">
        <w:rPr>
          <w:rFonts w:asciiTheme="minorHAnsi" w:hAnsiTheme="minorHAnsi" w:cstheme="minorHAnsi"/>
          <w:bCs/>
          <w:szCs w:val="20"/>
        </w:rPr>
        <w:t>stellen;</w:t>
      </w:r>
      <w:r w:rsidRPr="00ED3318">
        <w:rPr>
          <w:rFonts w:asciiTheme="minorHAnsi" w:hAnsiTheme="minorHAnsi" w:cstheme="minorHAnsi"/>
          <w:bCs/>
          <w:szCs w:val="20"/>
        </w:rPr>
        <w:t xml:space="preserve"> </w:t>
      </w:r>
      <w:r w:rsidRPr="00ED3318">
        <w:rPr>
          <w:rFonts w:asciiTheme="minorHAnsi" w:hAnsiTheme="minorHAnsi" w:cstheme="minorHAnsi"/>
          <w:bCs/>
          <w:i/>
          <w:iCs/>
          <w:color w:val="63A537" w:themeColor="accent2"/>
          <w:szCs w:val="20"/>
        </w:rPr>
        <w:t>‘hoe voel je je nu?’</w:t>
      </w:r>
      <w:r w:rsidRPr="00ED3318">
        <w:rPr>
          <w:rFonts w:asciiTheme="minorHAnsi" w:hAnsiTheme="minorHAnsi" w:cstheme="minorHAnsi"/>
          <w:bCs/>
          <w:szCs w:val="20"/>
        </w:rPr>
        <w:t xml:space="preserve">. Indien een kind geen woorden kan geven aan zijn gevoel </w:t>
      </w:r>
      <w:r w:rsidR="009F1CB7" w:rsidRPr="00ED3318">
        <w:rPr>
          <w:rFonts w:asciiTheme="minorHAnsi" w:hAnsiTheme="minorHAnsi" w:cstheme="minorHAnsi"/>
          <w:bCs/>
          <w:szCs w:val="20"/>
        </w:rPr>
        <w:t>en/</w:t>
      </w:r>
      <w:r w:rsidRPr="00ED3318">
        <w:rPr>
          <w:rFonts w:asciiTheme="minorHAnsi" w:hAnsiTheme="minorHAnsi" w:cstheme="minorHAnsi"/>
          <w:bCs/>
          <w:szCs w:val="20"/>
        </w:rPr>
        <w:t xml:space="preserve"> of emotie zal de pedagogisch medewerker dit doen door bijvoorbeeld te zeggen </w:t>
      </w:r>
      <w:r w:rsidRPr="00ED3318">
        <w:rPr>
          <w:rFonts w:asciiTheme="minorHAnsi" w:hAnsiTheme="minorHAnsi" w:cstheme="minorHAnsi"/>
          <w:bCs/>
          <w:i/>
          <w:iCs/>
          <w:color w:val="63A537" w:themeColor="accent2"/>
          <w:szCs w:val="20"/>
        </w:rPr>
        <w:t>‘ ik zie dat je boos bent, klopt dit?’</w:t>
      </w:r>
      <w:r w:rsidRPr="00ED3318">
        <w:rPr>
          <w:rFonts w:asciiTheme="minorHAnsi" w:hAnsiTheme="minorHAnsi" w:cstheme="minorHAnsi"/>
          <w:bCs/>
          <w:color w:val="63A537" w:themeColor="accent2"/>
          <w:szCs w:val="20"/>
        </w:rPr>
        <w:t xml:space="preserve"> </w:t>
      </w:r>
      <w:r w:rsidRPr="00ED3318">
        <w:rPr>
          <w:rFonts w:asciiTheme="minorHAnsi" w:hAnsiTheme="minorHAnsi" w:cstheme="minorHAnsi"/>
          <w:bCs/>
          <w:szCs w:val="20"/>
        </w:rPr>
        <w:t>, hierdoor leert het kind welke emoties het ervaart, dat deze emotie gevoelt mag worden maar ook hoe het hiermee om kan gaan. Daarnaast zal de pedagogisch medewerker ook haar eigen emotie en gevoel benomen als dat nodig is binnen de situatie.</w:t>
      </w:r>
    </w:p>
    <w:p w14:paraId="6674D452" w14:textId="13FA0109" w:rsidR="00C931F7" w:rsidRPr="00ED3318" w:rsidRDefault="008A1B58" w:rsidP="00AD6423">
      <w:pPr>
        <w:pStyle w:val="Geenafstand1"/>
        <w:numPr>
          <w:ilvl w:val="0"/>
          <w:numId w:val="11"/>
        </w:numPr>
        <w:rPr>
          <w:rFonts w:asciiTheme="minorHAnsi" w:hAnsiTheme="minorHAnsi" w:cstheme="minorHAnsi"/>
          <w:szCs w:val="20"/>
          <w:lang w:bidi="nl-NL"/>
        </w:rPr>
      </w:pPr>
      <w:r w:rsidRPr="00ED3318">
        <w:rPr>
          <w:rFonts w:asciiTheme="minorHAnsi" w:hAnsiTheme="minorHAnsi" w:cstheme="minorHAnsi"/>
          <w:bCs/>
          <w:szCs w:val="20"/>
        </w:rPr>
        <w:lastRenderedPageBreak/>
        <w:t xml:space="preserve">Pedagogisch medewerkers spreken op een rustige toon met de kinderen en maken hierbij altijd oogcontact en zitten zo nodig op </w:t>
      </w:r>
      <w:r w:rsidR="009F1CB7" w:rsidRPr="00ED3318">
        <w:rPr>
          <w:rFonts w:asciiTheme="minorHAnsi" w:hAnsiTheme="minorHAnsi" w:cstheme="minorHAnsi"/>
          <w:bCs/>
          <w:szCs w:val="20"/>
        </w:rPr>
        <w:t>kind hoogte</w:t>
      </w:r>
      <w:r w:rsidRPr="00ED3318">
        <w:rPr>
          <w:rFonts w:asciiTheme="minorHAnsi" w:hAnsiTheme="minorHAnsi" w:cstheme="minorHAnsi"/>
          <w:bCs/>
          <w:szCs w:val="20"/>
        </w:rPr>
        <w:t>, in gesprek met het kind stelt zij zoveel mogelijk open vragen. Daarnaast laat de pedagogisch medewerker de kinderen merken dat er naar ze geluisterd wordt door zowel verbaal als non-verbaal</w:t>
      </w:r>
      <w:r w:rsidR="00051A5E" w:rsidRPr="00ED3318">
        <w:rPr>
          <w:rFonts w:asciiTheme="minorHAnsi" w:hAnsiTheme="minorHAnsi" w:cstheme="minorHAnsi"/>
          <w:bCs/>
          <w:szCs w:val="20"/>
        </w:rPr>
        <w:t xml:space="preserve"> (knikken)</w:t>
      </w:r>
      <w:r w:rsidRPr="00ED3318">
        <w:rPr>
          <w:rFonts w:asciiTheme="minorHAnsi" w:hAnsiTheme="minorHAnsi" w:cstheme="minorHAnsi"/>
          <w:bCs/>
          <w:szCs w:val="20"/>
        </w:rPr>
        <w:t xml:space="preserve"> te reageren op wat het kind zegt. Concreet wordt dit gedaan door in gesprek met het kind door te vragen, het verhaal samen te vatten, iets te herhalen, te knikken met het hoofd of soms te reageren met een toestemmend geluid. Het uitgangspunt is actief te luisteren om op deze manier het kind te stimuleren vrij te vertellen over zijn belevenissen. </w:t>
      </w:r>
      <w:r w:rsidR="001B1F10" w:rsidRPr="00ED3318">
        <w:rPr>
          <w:rFonts w:asciiTheme="minorHAnsi" w:hAnsiTheme="minorHAnsi" w:cstheme="minorHAnsi"/>
          <w:bCs/>
          <w:szCs w:val="20"/>
        </w:rPr>
        <w:t xml:space="preserve"> </w:t>
      </w:r>
    </w:p>
    <w:p w14:paraId="24203E44" w14:textId="6F9155FD" w:rsidR="00A52582" w:rsidRPr="00ED3318" w:rsidRDefault="00714366"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 xml:space="preserve">Tijdens het verschonen </w:t>
      </w:r>
      <w:r w:rsidR="00484F79" w:rsidRPr="00ED3318">
        <w:rPr>
          <w:rFonts w:asciiTheme="minorHAnsi" w:hAnsiTheme="minorHAnsi" w:cstheme="minorHAnsi"/>
          <w:bCs/>
          <w:i/>
          <w:iCs/>
          <w:color w:val="63A537" w:themeColor="accent2"/>
          <w:szCs w:val="20"/>
        </w:rPr>
        <w:t>wijst een kind naar zijn schoenen</w:t>
      </w:r>
      <w:r w:rsidR="000F0D7A" w:rsidRPr="00ED3318">
        <w:rPr>
          <w:rFonts w:asciiTheme="minorHAnsi" w:hAnsiTheme="minorHAnsi" w:cstheme="minorHAnsi"/>
          <w:bCs/>
          <w:i/>
          <w:iCs/>
          <w:color w:val="63A537" w:themeColor="accent2"/>
          <w:szCs w:val="20"/>
        </w:rPr>
        <w:t xml:space="preserve"> en zegt enthousiast: ‘</w:t>
      </w:r>
      <w:r w:rsidR="0028701B" w:rsidRPr="00ED3318">
        <w:rPr>
          <w:rFonts w:asciiTheme="minorHAnsi" w:hAnsiTheme="minorHAnsi" w:cstheme="minorHAnsi"/>
          <w:bCs/>
          <w:i/>
          <w:iCs/>
          <w:color w:val="63A537" w:themeColor="accent2"/>
          <w:szCs w:val="20"/>
        </w:rPr>
        <w:t>spiderma</w:t>
      </w:r>
      <w:r w:rsidR="00107317" w:rsidRPr="00ED3318">
        <w:rPr>
          <w:rFonts w:asciiTheme="minorHAnsi" w:hAnsiTheme="minorHAnsi" w:cstheme="minorHAnsi"/>
          <w:bCs/>
          <w:i/>
          <w:iCs/>
          <w:color w:val="63A537" w:themeColor="accent2"/>
          <w:szCs w:val="20"/>
        </w:rPr>
        <w:t>n</w:t>
      </w:r>
      <w:r w:rsidR="00C93242" w:rsidRPr="00ED3318">
        <w:rPr>
          <w:rFonts w:asciiTheme="minorHAnsi" w:hAnsiTheme="minorHAnsi" w:cstheme="minorHAnsi"/>
          <w:bCs/>
          <w:i/>
          <w:iCs/>
          <w:color w:val="63A537" w:themeColor="accent2"/>
          <w:szCs w:val="20"/>
        </w:rPr>
        <w:t>, spiderman</w:t>
      </w:r>
      <w:r w:rsidR="0028701B" w:rsidRPr="00ED3318">
        <w:rPr>
          <w:rFonts w:asciiTheme="minorHAnsi" w:hAnsiTheme="minorHAnsi" w:cstheme="minorHAnsi"/>
          <w:bCs/>
          <w:i/>
          <w:iCs/>
          <w:color w:val="63A537" w:themeColor="accent2"/>
          <w:szCs w:val="20"/>
        </w:rPr>
        <w:t>’ waaro</w:t>
      </w:r>
      <w:r w:rsidR="00C93242" w:rsidRPr="00ED3318">
        <w:rPr>
          <w:rFonts w:asciiTheme="minorHAnsi" w:hAnsiTheme="minorHAnsi" w:cstheme="minorHAnsi"/>
          <w:bCs/>
          <w:i/>
          <w:iCs/>
          <w:color w:val="63A537" w:themeColor="accent2"/>
          <w:szCs w:val="20"/>
        </w:rPr>
        <w:t>p</w:t>
      </w:r>
      <w:r w:rsidR="0028701B" w:rsidRPr="00ED3318">
        <w:rPr>
          <w:rFonts w:asciiTheme="minorHAnsi" w:hAnsiTheme="minorHAnsi" w:cstheme="minorHAnsi"/>
          <w:bCs/>
          <w:i/>
          <w:iCs/>
          <w:color w:val="63A537" w:themeColor="accent2"/>
          <w:szCs w:val="20"/>
        </w:rPr>
        <w:t xml:space="preserve"> de pedagogisch medewerker zegt: ‘</w:t>
      </w:r>
      <w:r w:rsidR="00176FBB" w:rsidRPr="00ED3318">
        <w:rPr>
          <w:rFonts w:asciiTheme="minorHAnsi" w:hAnsiTheme="minorHAnsi" w:cstheme="minorHAnsi"/>
          <w:bCs/>
          <w:i/>
          <w:iCs/>
          <w:color w:val="63A537" w:themeColor="accent2"/>
          <w:szCs w:val="20"/>
        </w:rPr>
        <w:t>h</w:t>
      </w:r>
      <w:r w:rsidR="00900364" w:rsidRPr="00ED3318">
        <w:rPr>
          <w:rFonts w:asciiTheme="minorHAnsi" w:hAnsiTheme="minorHAnsi" w:cstheme="minorHAnsi"/>
          <w:bCs/>
          <w:i/>
          <w:iCs/>
          <w:color w:val="63A537" w:themeColor="accent2"/>
          <w:szCs w:val="20"/>
        </w:rPr>
        <w:t>eb jij nieuwe spidermanschoenen gekregen</w:t>
      </w:r>
      <w:r w:rsidR="00F4404D" w:rsidRPr="00ED3318">
        <w:rPr>
          <w:rFonts w:asciiTheme="minorHAnsi" w:hAnsiTheme="minorHAnsi" w:cstheme="minorHAnsi"/>
          <w:bCs/>
          <w:i/>
          <w:iCs/>
          <w:color w:val="63A537" w:themeColor="accent2"/>
          <w:szCs w:val="20"/>
        </w:rPr>
        <w:t>?’ het kind knikt</w:t>
      </w:r>
      <w:r w:rsidR="0042545C" w:rsidRPr="00ED3318">
        <w:rPr>
          <w:rFonts w:asciiTheme="minorHAnsi" w:hAnsiTheme="minorHAnsi" w:cstheme="minorHAnsi"/>
          <w:bCs/>
          <w:i/>
          <w:iCs/>
          <w:color w:val="63A537" w:themeColor="accent2"/>
          <w:szCs w:val="20"/>
        </w:rPr>
        <w:t xml:space="preserve"> en zegt: ‘mama</w:t>
      </w:r>
      <w:r w:rsidR="00C93242" w:rsidRPr="00ED3318">
        <w:rPr>
          <w:rFonts w:asciiTheme="minorHAnsi" w:hAnsiTheme="minorHAnsi" w:cstheme="minorHAnsi"/>
          <w:bCs/>
          <w:i/>
          <w:iCs/>
          <w:color w:val="63A537" w:themeColor="accent2"/>
          <w:szCs w:val="20"/>
        </w:rPr>
        <w:t xml:space="preserve">, </w:t>
      </w:r>
      <w:r w:rsidR="006853D2" w:rsidRPr="00ED3318">
        <w:rPr>
          <w:rFonts w:asciiTheme="minorHAnsi" w:hAnsiTheme="minorHAnsi" w:cstheme="minorHAnsi"/>
          <w:bCs/>
          <w:i/>
          <w:iCs/>
          <w:color w:val="63A537" w:themeColor="accent2"/>
          <w:szCs w:val="20"/>
        </w:rPr>
        <w:t>mij kopen</w:t>
      </w:r>
      <w:r w:rsidR="00C93242" w:rsidRPr="00ED3318">
        <w:rPr>
          <w:rFonts w:asciiTheme="minorHAnsi" w:hAnsiTheme="minorHAnsi" w:cstheme="minorHAnsi"/>
          <w:bCs/>
          <w:i/>
          <w:iCs/>
          <w:color w:val="63A537" w:themeColor="accent2"/>
          <w:szCs w:val="20"/>
        </w:rPr>
        <w:t>’ waarop de pedagogisch medewerker zegt: ‘heeft mama die schoenen voor jou gekocht</w:t>
      </w:r>
      <w:r w:rsidR="00931E18" w:rsidRPr="00ED3318">
        <w:rPr>
          <w:rFonts w:asciiTheme="minorHAnsi" w:hAnsiTheme="minorHAnsi" w:cstheme="minorHAnsi"/>
          <w:bCs/>
          <w:i/>
          <w:iCs/>
          <w:color w:val="63A537" w:themeColor="accent2"/>
          <w:szCs w:val="20"/>
        </w:rPr>
        <w:t>?</w:t>
      </w:r>
    </w:p>
    <w:p w14:paraId="714C44A4" w14:textId="77777777" w:rsidR="00A52582" w:rsidRPr="00ED3318" w:rsidRDefault="008A1B58" w:rsidP="00AD6423">
      <w:pPr>
        <w:pStyle w:val="Geenafstand1"/>
        <w:numPr>
          <w:ilvl w:val="0"/>
          <w:numId w:val="11"/>
        </w:numPr>
        <w:rPr>
          <w:rFonts w:asciiTheme="minorHAnsi" w:hAnsiTheme="minorHAnsi" w:cstheme="minorHAnsi"/>
          <w:bCs/>
          <w:szCs w:val="20"/>
        </w:rPr>
      </w:pPr>
      <w:r w:rsidRPr="00ED3318">
        <w:rPr>
          <w:rFonts w:asciiTheme="minorHAnsi" w:hAnsiTheme="minorHAnsi" w:cstheme="minorHAnsi"/>
          <w:bCs/>
          <w:szCs w:val="20"/>
        </w:rPr>
        <w:t xml:space="preserve">De pedagogisch medewerker laat een sensitieve lichaamstaal zien door; zoveel mogelijk op kind hoogte te zitten, vriendelijke de groep rond te kijken, te lachen naar kinderen en een open houding aan te nemen. </w:t>
      </w:r>
    </w:p>
    <w:p w14:paraId="674AF5BF" w14:textId="6EF9695F" w:rsidR="00C931F7" w:rsidRPr="00ED3318" w:rsidRDefault="008A1B58"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szCs w:val="20"/>
        </w:rPr>
        <w:t>De pedagogisch medewerker geeft regelmatig een concreet compliment aan individuele kinderen, daarbij noemt zij de kinderen bij eigen naam.</w:t>
      </w:r>
      <w:r w:rsidR="00001F0B" w:rsidRPr="00ED3318">
        <w:rPr>
          <w:rFonts w:asciiTheme="minorHAnsi" w:hAnsiTheme="minorHAnsi" w:cstheme="minorHAnsi"/>
          <w:bCs/>
          <w:szCs w:val="20"/>
        </w:rPr>
        <w:t xml:space="preserve"> </w:t>
      </w:r>
    </w:p>
    <w:p w14:paraId="4C705666" w14:textId="77777777" w:rsidR="00A52582" w:rsidRPr="00ED3318" w:rsidRDefault="00001F0B"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w:t>
      </w:r>
      <w:r w:rsidR="00387A7D" w:rsidRPr="00ED3318">
        <w:rPr>
          <w:rFonts w:asciiTheme="minorHAnsi" w:hAnsiTheme="minorHAnsi" w:cstheme="minorHAnsi"/>
          <w:bCs/>
          <w:i/>
          <w:iCs/>
          <w:color w:val="63A537" w:themeColor="accent2"/>
          <w:szCs w:val="20"/>
        </w:rPr>
        <w:t>Busra ik zie dat jij zelf smeerkaas op je brood aan het smeren bent, dat vind ik heel knap van jou!’</w:t>
      </w:r>
    </w:p>
    <w:p w14:paraId="61D9DB10" w14:textId="33E1C8AF" w:rsidR="00C931F7" w:rsidRPr="00ED3318" w:rsidRDefault="008A1B58" w:rsidP="00AD6423">
      <w:pPr>
        <w:pStyle w:val="Geenafstand1"/>
        <w:numPr>
          <w:ilvl w:val="0"/>
          <w:numId w:val="11"/>
        </w:numPr>
        <w:rPr>
          <w:rFonts w:asciiTheme="minorHAnsi" w:hAnsiTheme="minorHAnsi" w:cstheme="minorHAnsi"/>
          <w:bCs/>
          <w:szCs w:val="20"/>
        </w:rPr>
      </w:pPr>
      <w:r w:rsidRPr="00ED3318">
        <w:rPr>
          <w:rFonts w:asciiTheme="minorHAnsi" w:hAnsiTheme="minorHAnsi" w:cstheme="minorHAnsi"/>
          <w:bCs/>
          <w:szCs w:val="20"/>
        </w:rPr>
        <w:t xml:space="preserve">De pedagogisch medewerker benoemt wat ze doet, wat de kinderen doen en wat er om hen heen </w:t>
      </w:r>
      <w:r w:rsidR="00DC1B51" w:rsidRPr="00ED3318">
        <w:rPr>
          <w:rFonts w:asciiTheme="minorHAnsi" w:hAnsiTheme="minorHAnsi" w:cstheme="minorHAnsi"/>
          <w:bCs/>
          <w:szCs w:val="20"/>
        </w:rPr>
        <w:t>gebeurt</w:t>
      </w:r>
      <w:r w:rsidRPr="00ED3318">
        <w:rPr>
          <w:rFonts w:asciiTheme="minorHAnsi" w:hAnsiTheme="minorHAnsi" w:cstheme="minorHAnsi"/>
          <w:bCs/>
          <w:szCs w:val="20"/>
        </w:rPr>
        <w:t>. Op deze manier zorgt de pedagogisch medewerker voor een zekere mate van voorspelbaarheid en laat de kinderen weten dat ze opgemerkt worden en er dus mogen zijn.</w:t>
      </w:r>
      <w:r w:rsidR="00946E4F" w:rsidRPr="00ED3318">
        <w:rPr>
          <w:rFonts w:asciiTheme="minorHAnsi" w:hAnsiTheme="minorHAnsi" w:cstheme="minorHAnsi"/>
          <w:bCs/>
          <w:szCs w:val="20"/>
        </w:rPr>
        <w:t xml:space="preserve"> </w:t>
      </w:r>
    </w:p>
    <w:p w14:paraId="5EB99ED4" w14:textId="77777777" w:rsidR="00A52582" w:rsidRPr="00ED3318" w:rsidRDefault="00C021AC" w:rsidP="00AD6423">
      <w:pPr>
        <w:pStyle w:val="Geenafstand1"/>
        <w:numPr>
          <w:ilvl w:val="0"/>
          <w:numId w:val="1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 xml:space="preserve">Tijdens het bouwen van een lego toren </w:t>
      </w:r>
      <w:r w:rsidR="00731480" w:rsidRPr="00ED3318">
        <w:rPr>
          <w:rFonts w:asciiTheme="minorHAnsi" w:hAnsiTheme="minorHAnsi" w:cstheme="minorHAnsi"/>
          <w:bCs/>
          <w:i/>
          <w:iCs/>
          <w:color w:val="63A537" w:themeColor="accent2"/>
          <w:szCs w:val="20"/>
        </w:rPr>
        <w:t>duwt een kind de toren per ongeluk om, waardoor de toren met een harde knal op de grond valt</w:t>
      </w:r>
      <w:r w:rsidR="0061404D" w:rsidRPr="00ED3318">
        <w:rPr>
          <w:rFonts w:asciiTheme="minorHAnsi" w:hAnsiTheme="minorHAnsi" w:cstheme="minorHAnsi"/>
          <w:bCs/>
          <w:i/>
          <w:iCs/>
          <w:color w:val="63A537" w:themeColor="accent2"/>
          <w:szCs w:val="20"/>
        </w:rPr>
        <w:t xml:space="preserve"> en een paar kinderen daardoor verschikt op kijken. Daarom zegt </w:t>
      </w:r>
      <w:r w:rsidR="00A36F38" w:rsidRPr="00ED3318">
        <w:rPr>
          <w:rFonts w:asciiTheme="minorHAnsi" w:hAnsiTheme="minorHAnsi" w:cstheme="minorHAnsi"/>
          <w:bCs/>
          <w:i/>
          <w:iCs/>
          <w:color w:val="63A537" w:themeColor="accent2"/>
          <w:szCs w:val="20"/>
        </w:rPr>
        <w:t xml:space="preserve">de pedagogisch medewerker zegt: </w:t>
      </w:r>
      <w:r w:rsidR="0061404D" w:rsidRPr="00ED3318">
        <w:rPr>
          <w:rFonts w:asciiTheme="minorHAnsi" w:hAnsiTheme="minorHAnsi" w:cstheme="minorHAnsi"/>
          <w:bCs/>
          <w:i/>
          <w:iCs/>
          <w:color w:val="63A537" w:themeColor="accent2"/>
          <w:szCs w:val="20"/>
        </w:rPr>
        <w:t>‘oh de toren is omgevallen, dat kan gebeuren en is niet erg</w:t>
      </w:r>
      <w:r w:rsidR="003742E5" w:rsidRPr="00ED3318">
        <w:rPr>
          <w:rFonts w:asciiTheme="minorHAnsi" w:hAnsiTheme="minorHAnsi" w:cstheme="minorHAnsi"/>
          <w:bCs/>
          <w:i/>
          <w:iCs/>
          <w:color w:val="63A537" w:themeColor="accent2"/>
          <w:szCs w:val="20"/>
        </w:rPr>
        <w:t>.</w:t>
      </w:r>
      <w:r w:rsidR="00A135AC" w:rsidRPr="00ED3318">
        <w:rPr>
          <w:rFonts w:asciiTheme="minorHAnsi" w:hAnsiTheme="minorHAnsi" w:cstheme="minorHAnsi"/>
          <w:bCs/>
          <w:i/>
          <w:iCs/>
          <w:color w:val="63A537" w:themeColor="accent2"/>
          <w:szCs w:val="20"/>
        </w:rPr>
        <w:t xml:space="preserve"> Zullen we proberen </w:t>
      </w:r>
      <w:r w:rsidR="00553633" w:rsidRPr="00ED3318">
        <w:rPr>
          <w:rFonts w:asciiTheme="minorHAnsi" w:hAnsiTheme="minorHAnsi" w:cstheme="minorHAnsi"/>
          <w:bCs/>
          <w:i/>
          <w:iCs/>
          <w:color w:val="63A537" w:themeColor="accent2"/>
          <w:szCs w:val="20"/>
        </w:rPr>
        <w:t>een andere toren te maken?’</w:t>
      </w:r>
    </w:p>
    <w:p w14:paraId="4338A92B" w14:textId="6055FC84" w:rsidR="008A1B58" w:rsidRPr="00ED3318" w:rsidRDefault="008A1B58" w:rsidP="00AD6423">
      <w:pPr>
        <w:pStyle w:val="Geenafstand1"/>
        <w:numPr>
          <w:ilvl w:val="0"/>
          <w:numId w:val="11"/>
        </w:numPr>
        <w:rPr>
          <w:rFonts w:asciiTheme="minorHAnsi" w:hAnsiTheme="minorHAnsi" w:cstheme="minorHAnsi"/>
          <w:bCs/>
          <w:szCs w:val="20"/>
        </w:rPr>
      </w:pPr>
      <w:r w:rsidRPr="00ED3318">
        <w:rPr>
          <w:rFonts w:asciiTheme="minorHAnsi" w:hAnsiTheme="minorHAnsi" w:cstheme="minorHAnsi"/>
          <w:bCs/>
          <w:szCs w:val="20"/>
        </w:rPr>
        <w:t xml:space="preserve">De pedagogisch medewerker ziet de </w:t>
      </w:r>
      <w:r w:rsidR="00037110" w:rsidRPr="00ED3318">
        <w:rPr>
          <w:rFonts w:asciiTheme="minorHAnsi" w:hAnsiTheme="minorHAnsi" w:cstheme="minorHAnsi"/>
          <w:bCs/>
          <w:szCs w:val="20"/>
        </w:rPr>
        <w:t xml:space="preserve">individuele </w:t>
      </w:r>
      <w:r w:rsidRPr="00ED3318">
        <w:rPr>
          <w:rFonts w:asciiTheme="minorHAnsi" w:hAnsiTheme="minorHAnsi" w:cstheme="minorHAnsi"/>
          <w:bCs/>
          <w:szCs w:val="20"/>
        </w:rPr>
        <w:t xml:space="preserve">behoefte van een kind en reageert </w:t>
      </w:r>
      <w:r w:rsidR="009F1CB7" w:rsidRPr="00ED3318">
        <w:rPr>
          <w:rFonts w:asciiTheme="minorHAnsi" w:hAnsiTheme="minorHAnsi" w:cstheme="minorHAnsi"/>
          <w:bCs/>
          <w:szCs w:val="20"/>
        </w:rPr>
        <w:t>hierop</w:t>
      </w:r>
      <w:r w:rsidRPr="00ED3318">
        <w:rPr>
          <w:rFonts w:asciiTheme="minorHAnsi" w:hAnsiTheme="minorHAnsi" w:cstheme="minorHAnsi"/>
          <w:bCs/>
          <w:szCs w:val="20"/>
        </w:rPr>
        <w:t xml:space="preserve">, door vragen te stellen als </w:t>
      </w:r>
      <w:r w:rsidRPr="00ED3318">
        <w:rPr>
          <w:rFonts w:asciiTheme="minorHAnsi" w:hAnsiTheme="minorHAnsi" w:cstheme="minorHAnsi"/>
          <w:bCs/>
          <w:i/>
          <w:iCs/>
          <w:color w:val="63A537" w:themeColor="accent2"/>
          <w:szCs w:val="20"/>
        </w:rPr>
        <w:t>‘ik zie je binnen rennen, is het een idee om buiten een potje voetbal te spelen?’</w:t>
      </w:r>
      <w:r w:rsidRPr="00ED3318">
        <w:rPr>
          <w:rFonts w:asciiTheme="minorHAnsi" w:hAnsiTheme="minorHAnsi" w:cstheme="minorHAnsi"/>
          <w:bCs/>
          <w:szCs w:val="20"/>
        </w:rPr>
        <w:t xml:space="preserve">. Maar legt ook uit wanneer er niet aan een behoefte </w:t>
      </w:r>
      <w:r w:rsidR="009F1CB7" w:rsidRPr="00ED3318">
        <w:rPr>
          <w:rFonts w:asciiTheme="minorHAnsi" w:hAnsiTheme="minorHAnsi" w:cstheme="minorHAnsi"/>
          <w:bCs/>
          <w:szCs w:val="20"/>
        </w:rPr>
        <w:t>tegemoetgekomen</w:t>
      </w:r>
      <w:r w:rsidRPr="00ED3318">
        <w:rPr>
          <w:rFonts w:asciiTheme="minorHAnsi" w:hAnsiTheme="minorHAnsi" w:cstheme="minorHAnsi"/>
          <w:bCs/>
          <w:szCs w:val="20"/>
        </w:rPr>
        <w:t xml:space="preserve"> kan worden door bijvoorbeeld te zeggen: </w:t>
      </w:r>
      <w:r w:rsidRPr="00ED3318">
        <w:rPr>
          <w:rFonts w:asciiTheme="minorHAnsi" w:hAnsiTheme="minorHAnsi" w:cstheme="minorHAnsi"/>
          <w:bCs/>
          <w:i/>
          <w:iCs/>
          <w:color w:val="63A537" w:themeColor="accent2"/>
          <w:szCs w:val="20"/>
        </w:rPr>
        <w:t xml:space="preserve">‘ik zie dat je ook met die speelgoedauto wil spelen, maar </w:t>
      </w:r>
      <w:r w:rsidR="005E3CA1" w:rsidRPr="00ED3318">
        <w:rPr>
          <w:rFonts w:asciiTheme="minorHAnsi" w:hAnsiTheme="minorHAnsi" w:cstheme="minorHAnsi"/>
          <w:bCs/>
          <w:i/>
          <w:iCs/>
          <w:color w:val="63A537" w:themeColor="accent2"/>
          <w:szCs w:val="20"/>
        </w:rPr>
        <w:t>Demi</w:t>
      </w:r>
      <w:r w:rsidRPr="00ED3318">
        <w:rPr>
          <w:rFonts w:asciiTheme="minorHAnsi" w:hAnsiTheme="minorHAnsi" w:cstheme="minorHAnsi"/>
          <w:bCs/>
          <w:i/>
          <w:iCs/>
          <w:color w:val="63A537" w:themeColor="accent2"/>
          <w:szCs w:val="20"/>
        </w:rPr>
        <w:t xml:space="preserve"> speelt daar nu mee. Zullen we afspreken dat als de grote wijzer op de 6 staat jij er mee mag spelen?’.</w:t>
      </w:r>
    </w:p>
    <w:p w14:paraId="7FC404B6" w14:textId="5180FE98" w:rsidR="00156E5E" w:rsidRPr="00ED3318" w:rsidRDefault="008A1B58" w:rsidP="00107317">
      <w:pPr>
        <w:pStyle w:val="Kop3"/>
      </w:pPr>
      <w:bookmarkStart w:id="8" w:name="_Toc95232781"/>
      <w:r w:rsidRPr="00ED3318">
        <w:t>2.1</w:t>
      </w:r>
      <w:r w:rsidR="00BA1462" w:rsidRPr="00ED3318">
        <w:t>.</w:t>
      </w:r>
      <w:r w:rsidR="00590655" w:rsidRPr="00ED3318">
        <w:t>3</w:t>
      </w:r>
      <w:r w:rsidRPr="00ED3318">
        <w:t xml:space="preserve"> Structuur en gren</w:t>
      </w:r>
      <w:r w:rsidR="002E3D51" w:rsidRPr="00ED3318">
        <w:t>ze</w:t>
      </w:r>
      <w:r w:rsidRPr="00ED3318">
        <w:t>n stellen</w:t>
      </w:r>
      <w:bookmarkEnd w:id="8"/>
      <w:r w:rsidRPr="00ED3318">
        <w:tab/>
      </w:r>
    </w:p>
    <w:p w14:paraId="1B442EC6" w14:textId="77777777" w:rsidR="00107317" w:rsidRPr="00ED3318" w:rsidRDefault="00D11489" w:rsidP="00107317">
      <w:pPr>
        <w:pStyle w:val="Geenafstand1"/>
        <w:rPr>
          <w:rFonts w:asciiTheme="minorHAnsi" w:hAnsiTheme="minorHAnsi" w:cstheme="minorHAnsi"/>
          <w:szCs w:val="20"/>
          <w:lang w:val="nl" w:bidi="nl-NL"/>
        </w:rPr>
      </w:pPr>
      <w:r w:rsidRPr="00ED3318">
        <w:rPr>
          <w:rFonts w:asciiTheme="minorHAnsi" w:hAnsiTheme="minorHAnsi" w:cstheme="minorHAnsi"/>
          <w:szCs w:val="20"/>
          <w:lang w:val="nl" w:bidi="nl-NL"/>
        </w:rPr>
        <w:t>Een omgeving met duidelijke rituelen, structuur en grenzen</w:t>
      </w:r>
      <w:r w:rsidR="006B6F78" w:rsidRPr="00ED3318">
        <w:rPr>
          <w:rFonts w:asciiTheme="minorHAnsi" w:hAnsiTheme="minorHAnsi" w:cstheme="minorHAnsi"/>
          <w:szCs w:val="20"/>
          <w:lang w:val="nl" w:bidi="nl-NL"/>
        </w:rPr>
        <w:t xml:space="preserve"> geeft kinderen een </w:t>
      </w:r>
      <w:r w:rsidR="00EE25FB" w:rsidRPr="00ED3318">
        <w:rPr>
          <w:rFonts w:asciiTheme="minorHAnsi" w:hAnsiTheme="minorHAnsi" w:cstheme="minorHAnsi"/>
          <w:szCs w:val="20"/>
          <w:lang w:val="nl" w:bidi="nl-NL"/>
        </w:rPr>
        <w:t>ge</w:t>
      </w:r>
      <w:r w:rsidR="006B6F78" w:rsidRPr="00ED3318">
        <w:rPr>
          <w:rFonts w:asciiTheme="minorHAnsi" w:hAnsiTheme="minorHAnsi" w:cstheme="minorHAnsi"/>
          <w:szCs w:val="20"/>
          <w:lang w:val="nl" w:bidi="nl-NL"/>
        </w:rPr>
        <w:t xml:space="preserve">borgen en veilig gevoel. </w:t>
      </w:r>
      <w:r w:rsidR="00CB6D5A" w:rsidRPr="00ED3318">
        <w:rPr>
          <w:rFonts w:asciiTheme="minorHAnsi" w:hAnsiTheme="minorHAnsi" w:cstheme="minorHAnsi"/>
          <w:szCs w:val="20"/>
          <w:lang w:val="nl" w:bidi="nl-NL"/>
        </w:rPr>
        <w:t xml:space="preserve">Structuur en voorspelbaarheid zorgen ervoor dat kinderen zich kunnen voorbereiden op wat komen gaat, doordat zij weten waar ze aan toe zijn. </w:t>
      </w:r>
      <w:r w:rsidR="000A719F" w:rsidRPr="00ED3318">
        <w:rPr>
          <w:rFonts w:asciiTheme="minorHAnsi" w:hAnsiTheme="minorHAnsi" w:cstheme="minorHAnsi"/>
          <w:szCs w:val="20"/>
          <w:lang w:val="nl" w:bidi="nl-NL"/>
        </w:rPr>
        <w:t xml:space="preserve">Regels en grenzen </w:t>
      </w:r>
      <w:r w:rsidR="00B910FA" w:rsidRPr="00ED3318">
        <w:rPr>
          <w:rFonts w:asciiTheme="minorHAnsi" w:hAnsiTheme="minorHAnsi" w:cstheme="minorHAnsi"/>
          <w:szCs w:val="20"/>
          <w:lang w:val="nl" w:bidi="nl-NL"/>
        </w:rPr>
        <w:t>bieden kinderen de mogelijkheid in wat er van hen verw</w:t>
      </w:r>
      <w:r w:rsidR="00581681" w:rsidRPr="00ED3318">
        <w:rPr>
          <w:rFonts w:asciiTheme="minorHAnsi" w:hAnsiTheme="minorHAnsi" w:cstheme="minorHAnsi"/>
          <w:szCs w:val="20"/>
          <w:lang w:val="nl" w:bidi="nl-NL"/>
        </w:rPr>
        <w:t>acht.</w:t>
      </w:r>
      <w:r w:rsidR="001160D5" w:rsidRPr="00ED3318">
        <w:rPr>
          <w:rFonts w:asciiTheme="minorHAnsi" w:hAnsiTheme="minorHAnsi" w:cstheme="minorHAnsi"/>
          <w:szCs w:val="20"/>
          <w:lang w:val="nl" w:bidi="nl-NL"/>
        </w:rPr>
        <w:t xml:space="preserve"> </w:t>
      </w:r>
      <w:r w:rsidR="002023E9" w:rsidRPr="00ED3318">
        <w:rPr>
          <w:rFonts w:asciiTheme="minorHAnsi" w:hAnsiTheme="minorHAnsi" w:cstheme="minorHAnsi"/>
          <w:szCs w:val="20"/>
          <w:lang w:val="nl" w:bidi="nl-NL"/>
        </w:rPr>
        <w:t>D</w:t>
      </w:r>
      <w:r w:rsidR="003E2EC7" w:rsidRPr="00ED3318">
        <w:rPr>
          <w:rFonts w:asciiTheme="minorHAnsi" w:hAnsiTheme="minorHAnsi" w:cstheme="minorHAnsi"/>
          <w:szCs w:val="20"/>
          <w:lang w:val="nl" w:bidi="nl-NL"/>
        </w:rPr>
        <w:t>e op deze ver</w:t>
      </w:r>
      <w:r w:rsidR="008600F4" w:rsidRPr="00ED3318">
        <w:rPr>
          <w:rFonts w:asciiTheme="minorHAnsi" w:hAnsiTheme="minorHAnsi" w:cstheme="minorHAnsi"/>
          <w:szCs w:val="20"/>
          <w:lang w:val="nl" w:bidi="nl-NL"/>
        </w:rPr>
        <w:t xml:space="preserve">kregen benoemde structuur zorgt niet alleen voor rust maar ook voor emotionle veiligheid. </w:t>
      </w:r>
      <w:r w:rsidR="004A1992" w:rsidRPr="00ED3318">
        <w:rPr>
          <w:rFonts w:asciiTheme="minorHAnsi" w:hAnsiTheme="minorHAnsi" w:cstheme="minorHAnsi"/>
          <w:szCs w:val="20"/>
          <w:lang w:val="nl" w:bidi="nl-NL"/>
        </w:rPr>
        <w:t>Vanuit deze emotionele veiligheid</w:t>
      </w:r>
      <w:r w:rsidR="004F39F4" w:rsidRPr="00ED3318">
        <w:rPr>
          <w:rFonts w:asciiTheme="minorHAnsi" w:hAnsiTheme="minorHAnsi" w:cstheme="minorHAnsi"/>
          <w:szCs w:val="20"/>
          <w:lang w:val="nl" w:bidi="nl-NL"/>
        </w:rPr>
        <w:t xml:space="preserve"> hebben kinderen de ruimte om hun omgeving te verkennen. </w:t>
      </w:r>
    </w:p>
    <w:p w14:paraId="5688CC63" w14:textId="77777777" w:rsidR="00107317" w:rsidRPr="00ED3318" w:rsidRDefault="00107317" w:rsidP="00107317">
      <w:pPr>
        <w:pStyle w:val="Geenafstand1"/>
        <w:rPr>
          <w:rFonts w:asciiTheme="minorHAnsi" w:hAnsiTheme="minorHAnsi" w:cstheme="minorHAnsi"/>
          <w:szCs w:val="20"/>
          <w:lang w:val="nl" w:bidi="nl-NL"/>
        </w:rPr>
      </w:pPr>
    </w:p>
    <w:p w14:paraId="7589BE16" w14:textId="21C325AB" w:rsidR="008A1B58" w:rsidRPr="00ED3318" w:rsidRDefault="004F39F4" w:rsidP="00107317">
      <w:pPr>
        <w:pStyle w:val="Geenafstand1"/>
        <w:rPr>
          <w:rFonts w:asciiTheme="minorHAnsi" w:hAnsiTheme="minorHAnsi" w:cstheme="minorHAnsi"/>
          <w:szCs w:val="20"/>
          <w:lang w:val="nl" w:bidi="nl-NL"/>
        </w:rPr>
      </w:pPr>
      <w:r w:rsidRPr="00ED3318">
        <w:rPr>
          <w:rFonts w:asciiTheme="minorHAnsi" w:hAnsiTheme="minorHAnsi" w:cstheme="minorHAnsi"/>
          <w:szCs w:val="20"/>
          <w:lang w:val="nl" w:bidi="nl-NL"/>
        </w:rPr>
        <w:t xml:space="preserve">Bij </w:t>
      </w:r>
      <w:r w:rsidR="00107317" w:rsidRPr="00ED3318">
        <w:rPr>
          <w:rFonts w:asciiTheme="minorHAnsi" w:hAnsiTheme="minorHAnsi" w:cstheme="minorHAnsi"/>
          <w:szCs w:val="20"/>
          <w:lang w:val="nl" w:bidi="nl-NL"/>
        </w:rPr>
        <w:t>Kinderdagverblijf de Lolifantjes</w:t>
      </w:r>
      <w:r w:rsidRPr="00ED3318">
        <w:rPr>
          <w:rFonts w:asciiTheme="minorHAnsi" w:hAnsiTheme="minorHAnsi" w:cstheme="minorHAnsi"/>
          <w:szCs w:val="20"/>
          <w:lang w:val="nl" w:bidi="nl-NL"/>
        </w:rPr>
        <w:t xml:space="preserve"> bieden wij kinderen structuur en grenzen aan op de volgende manier:</w:t>
      </w:r>
    </w:p>
    <w:p w14:paraId="56FD88EA" w14:textId="765DB483" w:rsidR="00107317" w:rsidRPr="00ED3318" w:rsidRDefault="008A1B58"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 xml:space="preserve">De pedagogisch medewerker is ten alle tijden het voorbeeld voor kinderen. In haar communicatie en omgang met kinderen, ouders en collega’s laat zij dan ook </w:t>
      </w:r>
      <w:r w:rsidR="009F1CB7" w:rsidRPr="00ED3318">
        <w:rPr>
          <w:rFonts w:asciiTheme="minorHAnsi" w:hAnsiTheme="minorHAnsi" w:cstheme="minorHAnsi"/>
          <w:bCs/>
          <w:szCs w:val="20"/>
        </w:rPr>
        <w:t>voorbeeldgedrag</w:t>
      </w:r>
      <w:r w:rsidRPr="00ED3318">
        <w:rPr>
          <w:rFonts w:asciiTheme="minorHAnsi" w:hAnsiTheme="minorHAnsi" w:cstheme="minorHAnsi"/>
          <w:bCs/>
          <w:szCs w:val="20"/>
        </w:rPr>
        <w:t xml:space="preserve"> zien</w:t>
      </w:r>
      <w:r w:rsidR="00A204EA" w:rsidRPr="00ED3318">
        <w:rPr>
          <w:rFonts w:asciiTheme="minorHAnsi" w:hAnsiTheme="minorHAnsi" w:cstheme="minorHAnsi"/>
          <w:bCs/>
          <w:szCs w:val="20"/>
        </w:rPr>
        <w:t xml:space="preserve">. </w:t>
      </w:r>
      <w:r w:rsidR="00F240BF" w:rsidRPr="00ED3318">
        <w:rPr>
          <w:rFonts w:asciiTheme="minorHAnsi" w:hAnsiTheme="minorHAnsi" w:cstheme="minorHAnsi"/>
          <w:bCs/>
          <w:szCs w:val="20"/>
        </w:rPr>
        <w:t xml:space="preserve">Wij zijn ons ervan bewust dat wij een rolmodel zijn voor de kinderen. Omdat er enkel vrouwen op </w:t>
      </w:r>
      <w:r w:rsidR="00107317" w:rsidRPr="00ED3318">
        <w:rPr>
          <w:rFonts w:asciiTheme="minorHAnsi" w:hAnsiTheme="minorHAnsi" w:cstheme="minorHAnsi"/>
          <w:bCs/>
          <w:szCs w:val="20"/>
        </w:rPr>
        <w:t>Kinderdagverblijf</w:t>
      </w:r>
      <w:r w:rsidR="00F240BF" w:rsidRPr="00ED3318">
        <w:rPr>
          <w:rFonts w:asciiTheme="minorHAnsi" w:hAnsiTheme="minorHAnsi" w:cstheme="minorHAnsi"/>
          <w:bCs/>
          <w:szCs w:val="20"/>
        </w:rPr>
        <w:t xml:space="preserve"> de Lolifantjes werken proberen wij </w:t>
      </w:r>
      <w:r w:rsidR="004971DF" w:rsidRPr="00ED3318">
        <w:rPr>
          <w:rFonts w:asciiTheme="minorHAnsi" w:hAnsiTheme="minorHAnsi" w:cstheme="minorHAnsi"/>
          <w:bCs/>
          <w:szCs w:val="20"/>
        </w:rPr>
        <w:t xml:space="preserve">om ook een rolmodel voor de jongens te zijn door bijvoorbeeld regelmatig met hen </w:t>
      </w:r>
      <w:r w:rsidR="000425EA" w:rsidRPr="00ED3318">
        <w:rPr>
          <w:rFonts w:asciiTheme="minorHAnsi" w:hAnsiTheme="minorHAnsi" w:cstheme="minorHAnsi"/>
          <w:bCs/>
          <w:szCs w:val="20"/>
        </w:rPr>
        <w:t xml:space="preserve">te stoeien en </w:t>
      </w:r>
      <w:r w:rsidR="0099008C" w:rsidRPr="00ED3318">
        <w:rPr>
          <w:rFonts w:asciiTheme="minorHAnsi" w:hAnsiTheme="minorHAnsi" w:cstheme="minorHAnsi"/>
          <w:bCs/>
          <w:szCs w:val="20"/>
        </w:rPr>
        <w:t xml:space="preserve">door meer voor te doen welk gedrag wij van hen verwachten in plaats van dit te benoemen. </w:t>
      </w:r>
      <w:r w:rsidR="000425EA" w:rsidRPr="00ED3318">
        <w:rPr>
          <w:rFonts w:asciiTheme="minorHAnsi" w:hAnsiTheme="minorHAnsi" w:cstheme="minorHAnsi"/>
          <w:bCs/>
          <w:szCs w:val="20"/>
        </w:rPr>
        <w:t xml:space="preserve"> </w:t>
      </w:r>
    </w:p>
    <w:p w14:paraId="173E3F4A" w14:textId="5CC70B73" w:rsidR="0096201F" w:rsidRPr="00ED3318" w:rsidRDefault="008A1B58"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Er wordt gedurende de opvang gewerkt volgens de dagindeling</w:t>
      </w:r>
      <w:r w:rsidR="00E811D7" w:rsidRPr="00ED3318">
        <w:rPr>
          <w:rFonts w:asciiTheme="minorHAnsi" w:hAnsiTheme="minorHAnsi" w:cstheme="minorHAnsi"/>
          <w:bCs/>
          <w:szCs w:val="20"/>
        </w:rPr>
        <w:t>. Op deze manier is</w:t>
      </w:r>
      <w:r w:rsidR="006619BA" w:rsidRPr="00ED3318">
        <w:rPr>
          <w:rFonts w:asciiTheme="minorHAnsi" w:hAnsiTheme="minorHAnsi" w:cstheme="minorHAnsi"/>
          <w:bCs/>
          <w:szCs w:val="20"/>
        </w:rPr>
        <w:t xml:space="preserve"> er </w:t>
      </w:r>
      <w:r w:rsidRPr="00ED3318">
        <w:rPr>
          <w:rFonts w:asciiTheme="minorHAnsi" w:hAnsiTheme="minorHAnsi" w:cstheme="minorHAnsi"/>
          <w:bCs/>
          <w:szCs w:val="20"/>
        </w:rPr>
        <w:t>een duidelijk</w:t>
      </w:r>
      <w:r w:rsidR="006619BA" w:rsidRPr="00ED3318">
        <w:rPr>
          <w:rFonts w:asciiTheme="minorHAnsi" w:hAnsiTheme="minorHAnsi" w:cstheme="minorHAnsi"/>
          <w:bCs/>
          <w:szCs w:val="20"/>
        </w:rPr>
        <w:t>e</w:t>
      </w:r>
      <w:r w:rsidRPr="00ED3318">
        <w:rPr>
          <w:rFonts w:asciiTheme="minorHAnsi" w:hAnsiTheme="minorHAnsi" w:cstheme="minorHAnsi"/>
          <w:bCs/>
          <w:szCs w:val="20"/>
        </w:rPr>
        <w:t xml:space="preserve"> structuur en </w:t>
      </w:r>
      <w:r w:rsidR="006619BA" w:rsidRPr="00ED3318">
        <w:rPr>
          <w:rFonts w:asciiTheme="minorHAnsi" w:hAnsiTheme="minorHAnsi" w:cstheme="minorHAnsi"/>
          <w:bCs/>
          <w:szCs w:val="20"/>
        </w:rPr>
        <w:t xml:space="preserve">weten de kinderen wat er van hen verwacht wordt. </w:t>
      </w:r>
      <w:r w:rsidRPr="00ED3318">
        <w:rPr>
          <w:rFonts w:asciiTheme="minorHAnsi" w:hAnsiTheme="minorHAnsi" w:cstheme="minorHAnsi"/>
          <w:bCs/>
          <w:szCs w:val="20"/>
        </w:rPr>
        <w:t xml:space="preserve"> </w:t>
      </w:r>
      <w:r w:rsidR="00A1654C" w:rsidRPr="00ED3318">
        <w:rPr>
          <w:rFonts w:asciiTheme="minorHAnsi" w:hAnsiTheme="minorHAnsi" w:cstheme="minorHAnsi"/>
          <w:bCs/>
          <w:szCs w:val="20"/>
        </w:rPr>
        <w:t xml:space="preserve">Op de groepen hangt een bord met de dagplanning weergegeven in </w:t>
      </w:r>
      <w:r w:rsidR="00B02176" w:rsidRPr="00ED3318">
        <w:rPr>
          <w:rFonts w:asciiTheme="minorHAnsi" w:hAnsiTheme="minorHAnsi" w:cstheme="minorHAnsi"/>
          <w:bCs/>
          <w:szCs w:val="20"/>
        </w:rPr>
        <w:t xml:space="preserve">afbeeldingen. </w:t>
      </w:r>
    </w:p>
    <w:p w14:paraId="0D507D1B" w14:textId="77777777" w:rsidR="005D3045" w:rsidRPr="00ED3318" w:rsidRDefault="006030C9"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De pedagogisch medewerkers geven zoveel mogelijk positieve gedragsaanw</w:t>
      </w:r>
      <w:r w:rsidR="00040E97" w:rsidRPr="00ED3318">
        <w:rPr>
          <w:rFonts w:asciiTheme="minorHAnsi" w:hAnsiTheme="minorHAnsi" w:cstheme="minorHAnsi"/>
          <w:bCs/>
          <w:szCs w:val="20"/>
        </w:rPr>
        <w:t>ijzingen</w:t>
      </w:r>
      <w:r w:rsidR="00F05FE5" w:rsidRPr="00ED3318">
        <w:rPr>
          <w:rFonts w:asciiTheme="minorHAnsi" w:hAnsiTheme="minorHAnsi" w:cstheme="minorHAnsi"/>
          <w:bCs/>
          <w:szCs w:val="20"/>
        </w:rPr>
        <w:t>. In de eerste plaats wordt positief gedrag beloo</w:t>
      </w:r>
      <w:r w:rsidR="002D2176" w:rsidRPr="00ED3318">
        <w:rPr>
          <w:rFonts w:asciiTheme="minorHAnsi" w:hAnsiTheme="minorHAnsi" w:cstheme="minorHAnsi"/>
          <w:bCs/>
          <w:szCs w:val="20"/>
        </w:rPr>
        <w:t>n</w:t>
      </w:r>
      <w:r w:rsidR="00F05FE5" w:rsidRPr="00ED3318">
        <w:rPr>
          <w:rFonts w:asciiTheme="minorHAnsi" w:hAnsiTheme="minorHAnsi" w:cstheme="minorHAnsi"/>
          <w:bCs/>
          <w:szCs w:val="20"/>
        </w:rPr>
        <w:t xml:space="preserve">t en wordt er zo min mogelijk ‘nee’ </w:t>
      </w:r>
      <w:r w:rsidR="00822700" w:rsidRPr="00ED3318">
        <w:rPr>
          <w:rFonts w:asciiTheme="minorHAnsi" w:hAnsiTheme="minorHAnsi" w:cstheme="minorHAnsi"/>
          <w:bCs/>
          <w:szCs w:val="20"/>
        </w:rPr>
        <w:t xml:space="preserve">tegen het kind gezegd. </w:t>
      </w:r>
      <w:r w:rsidR="005B4802" w:rsidRPr="00ED3318">
        <w:rPr>
          <w:rFonts w:asciiTheme="minorHAnsi" w:hAnsiTheme="minorHAnsi" w:cstheme="minorHAnsi"/>
          <w:bCs/>
          <w:szCs w:val="20"/>
        </w:rPr>
        <w:t>Wanneer een kind de regels uit het oog verlie</w:t>
      </w:r>
      <w:r w:rsidR="005536CD" w:rsidRPr="00ED3318">
        <w:rPr>
          <w:rFonts w:asciiTheme="minorHAnsi" w:hAnsiTheme="minorHAnsi" w:cstheme="minorHAnsi"/>
          <w:bCs/>
          <w:szCs w:val="20"/>
        </w:rPr>
        <w:t xml:space="preserve">st en een regel heeft overtreden zal de pedagogisch medeweker </w:t>
      </w:r>
      <w:r w:rsidR="00BC52A9" w:rsidRPr="00ED3318">
        <w:rPr>
          <w:rFonts w:asciiTheme="minorHAnsi" w:hAnsiTheme="minorHAnsi" w:cstheme="minorHAnsi"/>
          <w:bCs/>
          <w:szCs w:val="20"/>
        </w:rPr>
        <w:t xml:space="preserve">passend bij het taalniveau van het kind in gesprek gaan. </w:t>
      </w:r>
      <w:r w:rsidR="00626805" w:rsidRPr="00ED3318">
        <w:rPr>
          <w:rFonts w:asciiTheme="minorHAnsi" w:hAnsiTheme="minorHAnsi" w:cstheme="minorHAnsi"/>
          <w:bCs/>
          <w:szCs w:val="20"/>
        </w:rPr>
        <w:t xml:space="preserve">Afhankelijk van </w:t>
      </w:r>
      <w:r w:rsidR="002917AE" w:rsidRPr="00ED3318">
        <w:rPr>
          <w:rFonts w:asciiTheme="minorHAnsi" w:hAnsiTheme="minorHAnsi" w:cstheme="minorHAnsi"/>
          <w:bCs/>
          <w:szCs w:val="20"/>
        </w:rPr>
        <w:t>de</w:t>
      </w:r>
      <w:r w:rsidR="00626805" w:rsidRPr="00ED3318">
        <w:rPr>
          <w:rFonts w:asciiTheme="minorHAnsi" w:hAnsiTheme="minorHAnsi" w:cstheme="minorHAnsi"/>
          <w:bCs/>
          <w:szCs w:val="20"/>
        </w:rPr>
        <w:t xml:space="preserve"> leeftijd van het kind worden er dan open of juist gesloten vragen gesteld</w:t>
      </w:r>
      <w:r w:rsidR="000B77E2" w:rsidRPr="00ED3318">
        <w:rPr>
          <w:rFonts w:asciiTheme="minorHAnsi" w:hAnsiTheme="minorHAnsi" w:cstheme="minorHAnsi"/>
          <w:bCs/>
          <w:szCs w:val="20"/>
        </w:rPr>
        <w:t>.</w:t>
      </w:r>
      <w:r w:rsidR="007A37D6" w:rsidRPr="00ED3318">
        <w:rPr>
          <w:rFonts w:asciiTheme="minorHAnsi" w:hAnsiTheme="minorHAnsi" w:cstheme="minorHAnsi"/>
          <w:bCs/>
          <w:szCs w:val="20"/>
        </w:rPr>
        <w:t xml:space="preserve"> Op deze manier krijgt het kind de kans om op zijn of haar eigen gedrag te reflecteren</w:t>
      </w:r>
      <w:r w:rsidR="003F2930" w:rsidRPr="00ED3318">
        <w:rPr>
          <w:rFonts w:asciiTheme="minorHAnsi" w:hAnsiTheme="minorHAnsi" w:cstheme="minorHAnsi"/>
          <w:bCs/>
          <w:szCs w:val="20"/>
        </w:rPr>
        <w:t xml:space="preserve"> om zo tot een oplossing of het gewenste gedrag te komen.</w:t>
      </w:r>
      <w:r w:rsidR="006619BA" w:rsidRPr="00ED3318">
        <w:rPr>
          <w:rFonts w:asciiTheme="minorHAnsi" w:hAnsiTheme="minorHAnsi" w:cstheme="minorHAnsi"/>
          <w:bCs/>
          <w:szCs w:val="20"/>
        </w:rPr>
        <w:t xml:space="preserve"> </w:t>
      </w:r>
    </w:p>
    <w:p w14:paraId="229D0E72" w14:textId="225BE696" w:rsidR="00627FD2" w:rsidRPr="00ED3318" w:rsidRDefault="00C57C12"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Een kind</w:t>
      </w:r>
      <w:r w:rsidR="005C3FD4" w:rsidRPr="00ED3318">
        <w:rPr>
          <w:rFonts w:asciiTheme="minorHAnsi" w:hAnsiTheme="minorHAnsi" w:cstheme="minorHAnsi"/>
          <w:bCs/>
          <w:i/>
          <w:iCs/>
          <w:color w:val="63A537" w:themeColor="accent2"/>
          <w:szCs w:val="20"/>
        </w:rPr>
        <w:t xml:space="preserve"> zit aan tafel </w:t>
      </w:r>
      <w:r w:rsidR="00D1128B" w:rsidRPr="00ED3318">
        <w:rPr>
          <w:rFonts w:asciiTheme="minorHAnsi" w:hAnsiTheme="minorHAnsi" w:cstheme="minorHAnsi"/>
          <w:bCs/>
          <w:i/>
          <w:iCs/>
          <w:color w:val="63A537" w:themeColor="accent2"/>
          <w:szCs w:val="20"/>
        </w:rPr>
        <w:t xml:space="preserve">met een puzzel en gooit alle puzzelstukjes </w:t>
      </w:r>
      <w:r w:rsidR="00487084" w:rsidRPr="00ED3318">
        <w:rPr>
          <w:rFonts w:asciiTheme="minorHAnsi" w:hAnsiTheme="minorHAnsi" w:cstheme="minorHAnsi"/>
          <w:bCs/>
          <w:i/>
          <w:iCs/>
          <w:color w:val="63A537" w:themeColor="accent2"/>
          <w:szCs w:val="20"/>
        </w:rPr>
        <w:t>op de grond</w:t>
      </w:r>
      <w:r w:rsidR="0077181D" w:rsidRPr="00ED3318">
        <w:rPr>
          <w:rFonts w:asciiTheme="minorHAnsi" w:hAnsiTheme="minorHAnsi" w:cstheme="minorHAnsi"/>
          <w:bCs/>
          <w:i/>
          <w:iCs/>
          <w:color w:val="63A537" w:themeColor="accent2"/>
          <w:szCs w:val="20"/>
        </w:rPr>
        <w:t xml:space="preserve">, waarop de pedagogisch medewerker zegt: </w:t>
      </w:r>
      <w:r w:rsidR="006D063D" w:rsidRPr="00ED3318">
        <w:rPr>
          <w:rFonts w:asciiTheme="minorHAnsi" w:hAnsiTheme="minorHAnsi" w:cstheme="minorHAnsi"/>
          <w:bCs/>
          <w:i/>
          <w:iCs/>
          <w:color w:val="63A537" w:themeColor="accent2"/>
          <w:szCs w:val="20"/>
        </w:rPr>
        <w:t>‘</w:t>
      </w:r>
      <w:r w:rsidR="001E78CF" w:rsidRPr="00ED3318">
        <w:rPr>
          <w:rFonts w:asciiTheme="minorHAnsi" w:hAnsiTheme="minorHAnsi" w:cstheme="minorHAnsi"/>
          <w:bCs/>
          <w:i/>
          <w:iCs/>
          <w:color w:val="63A537" w:themeColor="accent2"/>
          <w:szCs w:val="20"/>
        </w:rPr>
        <w:t>Sammy</w:t>
      </w:r>
      <w:r w:rsidR="008925EA" w:rsidRPr="00ED3318">
        <w:rPr>
          <w:rFonts w:asciiTheme="minorHAnsi" w:hAnsiTheme="minorHAnsi" w:cstheme="minorHAnsi"/>
          <w:bCs/>
          <w:i/>
          <w:iCs/>
          <w:color w:val="63A537" w:themeColor="accent2"/>
          <w:szCs w:val="20"/>
        </w:rPr>
        <w:t xml:space="preserve"> ik zie dat je alle puzzelstukjes op de grond gooit, </w:t>
      </w:r>
      <w:r w:rsidR="00460DA7" w:rsidRPr="00ED3318">
        <w:rPr>
          <w:rFonts w:asciiTheme="minorHAnsi" w:hAnsiTheme="minorHAnsi" w:cstheme="minorHAnsi"/>
          <w:bCs/>
          <w:i/>
          <w:iCs/>
          <w:color w:val="63A537" w:themeColor="accent2"/>
          <w:szCs w:val="20"/>
        </w:rPr>
        <w:t xml:space="preserve">met de puzzelstukjes </w:t>
      </w:r>
      <w:r w:rsidR="00460DA7" w:rsidRPr="00ED3318">
        <w:rPr>
          <w:rFonts w:asciiTheme="minorHAnsi" w:hAnsiTheme="minorHAnsi" w:cstheme="minorHAnsi"/>
          <w:bCs/>
          <w:i/>
          <w:iCs/>
          <w:color w:val="63A537" w:themeColor="accent2"/>
          <w:szCs w:val="20"/>
        </w:rPr>
        <w:lastRenderedPageBreak/>
        <w:t>maken we een puzzel. Je mag de puzzelstukjes van de grond oprapen en in de puzzel</w:t>
      </w:r>
      <w:r w:rsidR="00B41767" w:rsidRPr="00ED3318">
        <w:rPr>
          <w:rFonts w:asciiTheme="minorHAnsi" w:hAnsiTheme="minorHAnsi" w:cstheme="minorHAnsi"/>
          <w:bCs/>
          <w:i/>
          <w:iCs/>
          <w:color w:val="63A537" w:themeColor="accent2"/>
          <w:szCs w:val="20"/>
        </w:rPr>
        <w:t xml:space="preserve"> stoppen o</w:t>
      </w:r>
      <w:r w:rsidR="00767C22" w:rsidRPr="00ED3318">
        <w:rPr>
          <w:rFonts w:asciiTheme="minorHAnsi" w:hAnsiTheme="minorHAnsi" w:cstheme="minorHAnsi"/>
          <w:bCs/>
          <w:i/>
          <w:iCs/>
          <w:color w:val="63A537" w:themeColor="accent2"/>
          <w:szCs w:val="20"/>
        </w:rPr>
        <w:t>f de puzzel opruimen en ander speelgoed kiezen.’</w:t>
      </w:r>
    </w:p>
    <w:p w14:paraId="14234911" w14:textId="77777777" w:rsidR="00627FD2" w:rsidRPr="00ED3318" w:rsidRDefault="00ED38D5"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szCs w:val="20"/>
        </w:rPr>
        <w:t xml:space="preserve">Wanneer het ongewenste gedrag gevaar met zich meebrengt kan de </w:t>
      </w:r>
      <w:r w:rsidR="00D643CB" w:rsidRPr="00ED3318">
        <w:rPr>
          <w:rFonts w:asciiTheme="minorHAnsi" w:hAnsiTheme="minorHAnsi" w:cstheme="minorHAnsi"/>
          <w:bCs/>
          <w:szCs w:val="20"/>
        </w:rPr>
        <w:t xml:space="preserve">pedagogisch medewerker </w:t>
      </w:r>
      <w:r w:rsidR="009F1CB7" w:rsidRPr="00ED3318">
        <w:rPr>
          <w:rFonts w:asciiTheme="minorHAnsi" w:hAnsiTheme="minorHAnsi" w:cstheme="minorHAnsi"/>
          <w:bCs/>
          <w:szCs w:val="20"/>
        </w:rPr>
        <w:t>ervoor</w:t>
      </w:r>
      <w:r w:rsidR="00EC17F1" w:rsidRPr="00ED3318">
        <w:rPr>
          <w:rFonts w:asciiTheme="minorHAnsi" w:hAnsiTheme="minorHAnsi" w:cstheme="minorHAnsi"/>
          <w:bCs/>
          <w:szCs w:val="20"/>
        </w:rPr>
        <w:t xml:space="preserve"> kiezen om het kind uit de situatie te halen door het spel te stoppen en </w:t>
      </w:r>
      <w:r w:rsidR="000028F7" w:rsidRPr="00ED3318">
        <w:rPr>
          <w:rFonts w:asciiTheme="minorHAnsi" w:hAnsiTheme="minorHAnsi" w:cstheme="minorHAnsi"/>
          <w:bCs/>
          <w:szCs w:val="20"/>
        </w:rPr>
        <w:t xml:space="preserve">het kind te vragen om iets anders te kiezen. </w:t>
      </w:r>
      <w:r w:rsidR="00B67652" w:rsidRPr="00ED3318">
        <w:rPr>
          <w:rFonts w:asciiTheme="minorHAnsi" w:hAnsiTheme="minorHAnsi" w:cstheme="minorHAnsi"/>
          <w:bCs/>
          <w:szCs w:val="20"/>
        </w:rPr>
        <w:t xml:space="preserve">Indien het ongewenste gedrag blijft aanhouden kan de pedagogisch medewerker </w:t>
      </w:r>
      <w:r w:rsidR="009F1CB7" w:rsidRPr="00ED3318">
        <w:rPr>
          <w:rFonts w:asciiTheme="minorHAnsi" w:hAnsiTheme="minorHAnsi" w:cstheme="minorHAnsi"/>
          <w:bCs/>
          <w:szCs w:val="20"/>
        </w:rPr>
        <w:t>ervoor</w:t>
      </w:r>
      <w:r w:rsidR="00B67652" w:rsidRPr="00ED3318">
        <w:rPr>
          <w:rFonts w:asciiTheme="minorHAnsi" w:hAnsiTheme="minorHAnsi" w:cstheme="minorHAnsi"/>
          <w:bCs/>
          <w:szCs w:val="20"/>
        </w:rPr>
        <w:t xml:space="preserve"> kiezen </w:t>
      </w:r>
      <w:r w:rsidR="00390926" w:rsidRPr="00ED3318">
        <w:rPr>
          <w:rFonts w:asciiTheme="minorHAnsi" w:hAnsiTheme="minorHAnsi" w:cstheme="minorHAnsi"/>
          <w:bCs/>
          <w:szCs w:val="20"/>
        </w:rPr>
        <w:t xml:space="preserve">om na een aantal gesprekjes het kind een time-out te geven. </w:t>
      </w:r>
      <w:r w:rsidR="009E51BE" w:rsidRPr="00ED3318">
        <w:rPr>
          <w:rFonts w:asciiTheme="minorHAnsi" w:hAnsiTheme="minorHAnsi" w:cstheme="minorHAnsi"/>
          <w:bCs/>
          <w:szCs w:val="20"/>
        </w:rPr>
        <w:t>Tijdens deze</w:t>
      </w:r>
      <w:r w:rsidR="0079532C" w:rsidRPr="00ED3318">
        <w:rPr>
          <w:rFonts w:asciiTheme="minorHAnsi" w:hAnsiTheme="minorHAnsi" w:cstheme="minorHAnsi"/>
          <w:bCs/>
          <w:szCs w:val="20"/>
        </w:rPr>
        <w:t xml:space="preserve"> time-out duurt </w:t>
      </w:r>
      <w:r w:rsidR="009E51BE" w:rsidRPr="00ED3318">
        <w:rPr>
          <w:rFonts w:asciiTheme="minorHAnsi" w:hAnsiTheme="minorHAnsi" w:cstheme="minorHAnsi"/>
          <w:bCs/>
          <w:szCs w:val="20"/>
        </w:rPr>
        <w:t>(</w:t>
      </w:r>
      <w:r w:rsidR="0079532C" w:rsidRPr="00ED3318">
        <w:rPr>
          <w:rFonts w:asciiTheme="minorHAnsi" w:hAnsiTheme="minorHAnsi" w:cstheme="minorHAnsi"/>
          <w:bCs/>
          <w:szCs w:val="20"/>
        </w:rPr>
        <w:t>niet meer dan 3 minuten</w:t>
      </w:r>
      <w:r w:rsidR="009E51BE" w:rsidRPr="00ED3318">
        <w:rPr>
          <w:rFonts w:asciiTheme="minorHAnsi" w:hAnsiTheme="minorHAnsi" w:cstheme="minorHAnsi"/>
          <w:bCs/>
          <w:szCs w:val="20"/>
        </w:rPr>
        <w:t xml:space="preserve">) krijgt het kind de kans om </w:t>
      </w:r>
      <w:r w:rsidR="008B5F4C" w:rsidRPr="00ED3318">
        <w:rPr>
          <w:rFonts w:asciiTheme="minorHAnsi" w:hAnsiTheme="minorHAnsi" w:cstheme="minorHAnsi"/>
          <w:bCs/>
          <w:szCs w:val="20"/>
        </w:rPr>
        <w:t xml:space="preserve">in een prikkelarme omgeving </w:t>
      </w:r>
      <w:r w:rsidR="00861293" w:rsidRPr="00ED3318">
        <w:rPr>
          <w:rFonts w:asciiTheme="minorHAnsi" w:hAnsiTheme="minorHAnsi" w:cstheme="minorHAnsi"/>
          <w:bCs/>
          <w:szCs w:val="20"/>
        </w:rPr>
        <w:t xml:space="preserve">na te denken over </w:t>
      </w:r>
      <w:r w:rsidR="009779E8" w:rsidRPr="00ED3318">
        <w:rPr>
          <w:rFonts w:asciiTheme="minorHAnsi" w:hAnsiTheme="minorHAnsi" w:cstheme="minorHAnsi"/>
          <w:bCs/>
          <w:szCs w:val="20"/>
        </w:rPr>
        <w:t>zijn gedrag/ wat hij zij anders kan doen.</w:t>
      </w:r>
      <w:r w:rsidR="000E7A98" w:rsidRPr="00ED3318">
        <w:rPr>
          <w:rFonts w:asciiTheme="minorHAnsi" w:hAnsiTheme="minorHAnsi" w:cstheme="minorHAnsi"/>
          <w:bCs/>
          <w:szCs w:val="20"/>
        </w:rPr>
        <w:t xml:space="preserve"> Hierbij wordt altijd gekeken naar de behoefte van het kind of deze methode wordt ingezet. </w:t>
      </w:r>
    </w:p>
    <w:p w14:paraId="6F17BCDD" w14:textId="1B6DF50B" w:rsidR="00215987" w:rsidRPr="00ED3318" w:rsidRDefault="008A1B58"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szCs w:val="20"/>
        </w:rPr>
        <w:t>Op de groep zijn groepsregels</w:t>
      </w:r>
      <w:r w:rsidR="00650E5F" w:rsidRPr="00ED3318">
        <w:rPr>
          <w:rFonts w:asciiTheme="minorHAnsi" w:hAnsiTheme="minorHAnsi" w:cstheme="minorHAnsi"/>
          <w:bCs/>
          <w:szCs w:val="20"/>
        </w:rPr>
        <w:t xml:space="preserve">, waarbij </w:t>
      </w:r>
      <w:r w:rsidR="00956222" w:rsidRPr="00ED3318">
        <w:rPr>
          <w:rFonts w:asciiTheme="minorHAnsi" w:hAnsiTheme="minorHAnsi" w:cstheme="minorHAnsi"/>
          <w:bCs/>
          <w:szCs w:val="20"/>
        </w:rPr>
        <w:t>een positieve benadering altijd het uitgangspunt is</w:t>
      </w:r>
      <w:r w:rsidRPr="00ED3318">
        <w:rPr>
          <w:rFonts w:asciiTheme="minorHAnsi" w:hAnsiTheme="minorHAnsi" w:cstheme="minorHAnsi"/>
          <w:bCs/>
          <w:szCs w:val="20"/>
        </w:rPr>
        <w:t xml:space="preserve">. </w:t>
      </w:r>
      <w:r w:rsidR="00586E02" w:rsidRPr="00ED3318">
        <w:rPr>
          <w:rFonts w:asciiTheme="minorHAnsi" w:hAnsiTheme="minorHAnsi" w:cstheme="minorHAnsi"/>
          <w:bCs/>
          <w:szCs w:val="20"/>
        </w:rPr>
        <w:t xml:space="preserve">De regels hangen op de groep op het bord </w:t>
      </w:r>
      <w:r w:rsidR="007D3B9A" w:rsidRPr="00ED3318">
        <w:rPr>
          <w:rFonts w:asciiTheme="minorHAnsi" w:hAnsiTheme="minorHAnsi" w:cstheme="minorHAnsi"/>
          <w:bCs/>
          <w:szCs w:val="20"/>
        </w:rPr>
        <w:t xml:space="preserve">weergegeven in pictogrammen. </w:t>
      </w:r>
      <w:r w:rsidR="00AA4120" w:rsidRPr="00ED3318">
        <w:rPr>
          <w:rFonts w:asciiTheme="minorHAnsi" w:hAnsiTheme="minorHAnsi" w:cstheme="minorHAnsi"/>
          <w:bCs/>
          <w:szCs w:val="20"/>
        </w:rPr>
        <w:t xml:space="preserve">Gedurende de </w:t>
      </w:r>
      <w:r w:rsidR="00DC1B51" w:rsidRPr="00ED3318">
        <w:rPr>
          <w:rFonts w:asciiTheme="minorHAnsi" w:hAnsiTheme="minorHAnsi" w:cstheme="minorHAnsi"/>
          <w:bCs/>
          <w:szCs w:val="20"/>
        </w:rPr>
        <w:t>dag zal</w:t>
      </w:r>
      <w:r w:rsidR="00AA4120" w:rsidRPr="00ED3318">
        <w:rPr>
          <w:rFonts w:asciiTheme="minorHAnsi" w:hAnsiTheme="minorHAnsi" w:cstheme="minorHAnsi"/>
          <w:bCs/>
          <w:szCs w:val="20"/>
        </w:rPr>
        <w:t xml:space="preserve"> er aandacht </w:t>
      </w:r>
      <w:r w:rsidR="00C94A7E" w:rsidRPr="00ED3318">
        <w:rPr>
          <w:rFonts w:asciiTheme="minorHAnsi" w:hAnsiTheme="minorHAnsi" w:cstheme="minorHAnsi"/>
          <w:bCs/>
          <w:szCs w:val="20"/>
        </w:rPr>
        <w:t>besteed worden aan deze regels</w:t>
      </w:r>
      <w:r w:rsidR="00CA17B9" w:rsidRPr="00ED3318">
        <w:rPr>
          <w:rFonts w:asciiTheme="minorHAnsi" w:hAnsiTheme="minorHAnsi" w:cstheme="minorHAnsi"/>
          <w:bCs/>
          <w:szCs w:val="20"/>
        </w:rPr>
        <w:t xml:space="preserve">, bijvoorbeeld tijdens een groepsgesprek aan tafel. </w:t>
      </w:r>
    </w:p>
    <w:p w14:paraId="4318C1AB" w14:textId="77777777" w:rsidR="00627FD2" w:rsidRPr="00ED3318" w:rsidRDefault="00A22F07"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 xml:space="preserve">Tijdens </w:t>
      </w:r>
      <w:r w:rsidR="00A27D5A" w:rsidRPr="00ED3318">
        <w:rPr>
          <w:rFonts w:asciiTheme="minorHAnsi" w:hAnsiTheme="minorHAnsi" w:cstheme="minorHAnsi"/>
          <w:bCs/>
          <w:i/>
          <w:iCs/>
          <w:color w:val="63A537" w:themeColor="accent2"/>
          <w:szCs w:val="20"/>
        </w:rPr>
        <w:t xml:space="preserve">het eten zegt een kind: </w:t>
      </w:r>
      <w:r w:rsidR="009F1CB7" w:rsidRPr="00ED3318">
        <w:rPr>
          <w:rFonts w:asciiTheme="minorHAnsi" w:hAnsiTheme="minorHAnsi" w:cstheme="minorHAnsi"/>
          <w:bCs/>
          <w:i/>
          <w:iCs/>
          <w:color w:val="63A537" w:themeColor="accent2"/>
          <w:szCs w:val="20"/>
        </w:rPr>
        <w:t>‘juf</w:t>
      </w:r>
      <w:r w:rsidR="00A27D5A" w:rsidRPr="00ED3318">
        <w:rPr>
          <w:rFonts w:asciiTheme="minorHAnsi" w:hAnsiTheme="minorHAnsi" w:cstheme="minorHAnsi"/>
          <w:bCs/>
          <w:i/>
          <w:iCs/>
          <w:color w:val="63A537" w:themeColor="accent2"/>
          <w:szCs w:val="20"/>
        </w:rPr>
        <w:t xml:space="preserve"> </w:t>
      </w:r>
      <w:r w:rsidR="009B69E0" w:rsidRPr="00ED3318">
        <w:rPr>
          <w:rFonts w:asciiTheme="minorHAnsi" w:hAnsiTheme="minorHAnsi" w:cstheme="minorHAnsi"/>
          <w:bCs/>
          <w:i/>
          <w:iCs/>
          <w:color w:val="63A537" w:themeColor="accent2"/>
          <w:szCs w:val="20"/>
        </w:rPr>
        <w:t>Esra</w:t>
      </w:r>
      <w:r w:rsidR="00DE2FD4" w:rsidRPr="00ED3318">
        <w:rPr>
          <w:rFonts w:asciiTheme="minorHAnsi" w:hAnsiTheme="minorHAnsi" w:cstheme="minorHAnsi"/>
          <w:bCs/>
          <w:i/>
          <w:iCs/>
          <w:color w:val="63A537" w:themeColor="accent2"/>
          <w:szCs w:val="20"/>
        </w:rPr>
        <w:t xml:space="preserve"> </w:t>
      </w:r>
      <w:r w:rsidR="00122320" w:rsidRPr="00ED3318">
        <w:rPr>
          <w:rFonts w:asciiTheme="minorHAnsi" w:hAnsiTheme="minorHAnsi" w:cstheme="minorHAnsi"/>
          <w:bCs/>
          <w:i/>
          <w:iCs/>
          <w:color w:val="63A537" w:themeColor="accent2"/>
          <w:szCs w:val="20"/>
        </w:rPr>
        <w:t xml:space="preserve">zit op </w:t>
      </w:r>
      <w:r w:rsidR="00454AC7" w:rsidRPr="00ED3318">
        <w:rPr>
          <w:rFonts w:asciiTheme="minorHAnsi" w:hAnsiTheme="minorHAnsi" w:cstheme="minorHAnsi"/>
          <w:bCs/>
          <w:i/>
          <w:iCs/>
          <w:color w:val="63A537" w:themeColor="accent2"/>
          <w:szCs w:val="20"/>
        </w:rPr>
        <w:t xml:space="preserve">haar </w:t>
      </w:r>
      <w:r w:rsidR="00215987" w:rsidRPr="00ED3318">
        <w:rPr>
          <w:rFonts w:asciiTheme="minorHAnsi" w:hAnsiTheme="minorHAnsi" w:cstheme="minorHAnsi"/>
          <w:bCs/>
          <w:i/>
          <w:iCs/>
          <w:color w:val="63A537" w:themeColor="accent2"/>
          <w:szCs w:val="20"/>
        </w:rPr>
        <w:t>knieën</w:t>
      </w:r>
      <w:r w:rsidR="00454AC7" w:rsidRPr="00ED3318">
        <w:rPr>
          <w:rFonts w:asciiTheme="minorHAnsi" w:hAnsiTheme="minorHAnsi" w:cstheme="minorHAnsi"/>
          <w:bCs/>
          <w:i/>
          <w:iCs/>
          <w:color w:val="63A537" w:themeColor="accent2"/>
          <w:szCs w:val="20"/>
        </w:rPr>
        <w:t>’ waarop de pedagogisch medewerker zegt: ‘Ik zie het</w:t>
      </w:r>
      <w:r w:rsidR="00215987" w:rsidRPr="00ED3318">
        <w:rPr>
          <w:rFonts w:asciiTheme="minorHAnsi" w:hAnsiTheme="minorHAnsi" w:cstheme="minorHAnsi"/>
          <w:bCs/>
          <w:i/>
          <w:iCs/>
          <w:color w:val="63A537" w:themeColor="accent2"/>
          <w:szCs w:val="20"/>
        </w:rPr>
        <w:t xml:space="preserve"> Danny, wat doen we als we aan tafel eten dan zitten we op onze…?’ de kinderen roepen in koor: ‘billen’. </w:t>
      </w:r>
    </w:p>
    <w:p w14:paraId="5A6024D0" w14:textId="133E5F31" w:rsidR="00CD7A78" w:rsidRPr="00ED3318" w:rsidRDefault="009F1CB7"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szCs w:val="20"/>
        </w:rPr>
        <w:t>Op de</w:t>
      </w:r>
      <w:r w:rsidR="008A1B58" w:rsidRPr="00ED3318">
        <w:rPr>
          <w:rFonts w:asciiTheme="minorHAnsi" w:hAnsiTheme="minorHAnsi" w:cstheme="minorHAnsi"/>
          <w:bCs/>
          <w:szCs w:val="20"/>
        </w:rPr>
        <w:t xml:space="preserve"> verschillende groepen binnen het kinderdagverblijf werken vaste pedagogisch medewerkers. Bij ziekte en/of verlof is er, afhankelijk van, de groepsgrootte in ieder geval 1 vaste pedagogisch medewerker aanwezig.</w:t>
      </w:r>
      <w:r w:rsidR="002F5DB2" w:rsidRPr="00ED3318">
        <w:rPr>
          <w:rFonts w:asciiTheme="minorHAnsi" w:hAnsiTheme="minorHAnsi" w:cstheme="minorHAnsi"/>
          <w:bCs/>
          <w:szCs w:val="20"/>
        </w:rPr>
        <w:t xml:space="preserve"> </w:t>
      </w:r>
      <w:r w:rsidR="004B5581" w:rsidRPr="00ED3318">
        <w:rPr>
          <w:rFonts w:asciiTheme="minorHAnsi" w:hAnsiTheme="minorHAnsi" w:cstheme="minorHAnsi"/>
          <w:bCs/>
          <w:szCs w:val="20"/>
        </w:rPr>
        <w:t>De pedagogisch medewerker waardeert positief gedrag zoveel mogelijk. Dit doet zij door het geven van complimenten. Kinderen kunnen ook s</w:t>
      </w:r>
      <w:r w:rsidR="00473F10" w:rsidRPr="00ED3318">
        <w:rPr>
          <w:rFonts w:asciiTheme="minorHAnsi" w:hAnsiTheme="minorHAnsi" w:cstheme="minorHAnsi"/>
          <w:bCs/>
          <w:szCs w:val="20"/>
        </w:rPr>
        <w:t xml:space="preserve">tickers verdienen als zij bijvoorbeeld goed geluisterd of geholpen hebben. </w:t>
      </w:r>
    </w:p>
    <w:p w14:paraId="33E5E6D9" w14:textId="1EA9406C" w:rsidR="00215987" w:rsidRPr="00ED3318" w:rsidRDefault="008A1B58" w:rsidP="00AD6423">
      <w:pPr>
        <w:pStyle w:val="Geenafstand1"/>
        <w:numPr>
          <w:ilvl w:val="0"/>
          <w:numId w:val="12"/>
        </w:numPr>
        <w:rPr>
          <w:rFonts w:asciiTheme="minorHAnsi" w:hAnsiTheme="minorHAnsi" w:cstheme="minorHAnsi"/>
          <w:bCs/>
          <w:szCs w:val="20"/>
        </w:rPr>
      </w:pPr>
      <w:r w:rsidRPr="00ED3318">
        <w:rPr>
          <w:rFonts w:asciiTheme="minorHAnsi" w:hAnsiTheme="minorHAnsi" w:cstheme="minorHAnsi"/>
          <w:bCs/>
          <w:szCs w:val="20"/>
        </w:rPr>
        <w:t>De pedagogisch medewerker zorgt voor herkenbare stappen bij situaties en overgangssituaties.</w:t>
      </w:r>
    </w:p>
    <w:p w14:paraId="2523F2D6" w14:textId="4DE84931" w:rsidR="004B5581" w:rsidRPr="00ED3318" w:rsidRDefault="00241FC0"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w:t>
      </w:r>
      <w:r w:rsidR="009E32A3" w:rsidRPr="00ED3318">
        <w:rPr>
          <w:rFonts w:asciiTheme="minorHAnsi" w:hAnsiTheme="minorHAnsi" w:cstheme="minorHAnsi"/>
          <w:bCs/>
          <w:i/>
          <w:iCs/>
          <w:color w:val="63A537" w:themeColor="accent2"/>
          <w:szCs w:val="20"/>
        </w:rPr>
        <w:t>Als we zo</w:t>
      </w:r>
      <w:r w:rsidR="00706677" w:rsidRPr="00ED3318">
        <w:rPr>
          <w:rFonts w:asciiTheme="minorHAnsi" w:hAnsiTheme="minorHAnsi" w:cstheme="minorHAnsi"/>
          <w:bCs/>
          <w:i/>
          <w:iCs/>
          <w:color w:val="63A537" w:themeColor="accent2"/>
          <w:szCs w:val="20"/>
        </w:rPr>
        <w:t xml:space="preserve"> </w:t>
      </w:r>
      <w:r w:rsidR="009E32A3" w:rsidRPr="00ED3318">
        <w:rPr>
          <w:rFonts w:asciiTheme="minorHAnsi" w:hAnsiTheme="minorHAnsi" w:cstheme="minorHAnsi"/>
          <w:bCs/>
          <w:i/>
          <w:iCs/>
          <w:color w:val="63A537" w:themeColor="accent2"/>
          <w:szCs w:val="20"/>
        </w:rPr>
        <w:t>meteen klaar zijn</w:t>
      </w:r>
      <w:r w:rsidR="00AF0734" w:rsidRPr="00ED3318">
        <w:rPr>
          <w:rFonts w:asciiTheme="minorHAnsi" w:hAnsiTheme="minorHAnsi" w:cstheme="minorHAnsi"/>
          <w:bCs/>
          <w:i/>
          <w:iCs/>
          <w:color w:val="63A537" w:themeColor="accent2"/>
          <w:szCs w:val="20"/>
        </w:rPr>
        <w:t xml:space="preserve"> eten gaan we</w:t>
      </w:r>
      <w:r w:rsidR="00F231B4" w:rsidRPr="00ED3318">
        <w:rPr>
          <w:rFonts w:asciiTheme="minorHAnsi" w:hAnsiTheme="minorHAnsi" w:cstheme="minorHAnsi"/>
          <w:bCs/>
          <w:i/>
          <w:iCs/>
          <w:color w:val="63A537" w:themeColor="accent2"/>
          <w:szCs w:val="20"/>
        </w:rPr>
        <w:t xml:space="preserve"> </w:t>
      </w:r>
      <w:r w:rsidRPr="00ED3318">
        <w:rPr>
          <w:rFonts w:asciiTheme="minorHAnsi" w:hAnsiTheme="minorHAnsi" w:cstheme="minorHAnsi"/>
          <w:bCs/>
          <w:i/>
          <w:iCs/>
          <w:color w:val="63A537" w:themeColor="accent2"/>
          <w:szCs w:val="20"/>
        </w:rPr>
        <w:t>verschonen en dan naar bed</w:t>
      </w:r>
      <w:r w:rsidR="00E87A4D" w:rsidRPr="00ED3318">
        <w:rPr>
          <w:rFonts w:asciiTheme="minorHAnsi" w:hAnsiTheme="minorHAnsi" w:cstheme="minorHAnsi"/>
          <w:bCs/>
          <w:i/>
          <w:iCs/>
          <w:color w:val="63A537" w:themeColor="accent2"/>
          <w:szCs w:val="20"/>
        </w:rPr>
        <w:t>’.</w:t>
      </w:r>
    </w:p>
    <w:p w14:paraId="4C7E2E56" w14:textId="77777777" w:rsidR="000635B4" w:rsidRPr="00ED3318" w:rsidRDefault="007D2FBB"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color w:val="000000" w:themeColor="text1"/>
          <w:szCs w:val="20"/>
        </w:rPr>
        <w:t>Overgangsmomenten worden aangegeven met liedjes</w:t>
      </w:r>
      <w:r w:rsidR="00E819F8" w:rsidRPr="00ED3318">
        <w:rPr>
          <w:rFonts w:asciiTheme="minorHAnsi" w:hAnsiTheme="minorHAnsi" w:cstheme="minorHAnsi"/>
          <w:bCs/>
          <w:color w:val="000000" w:themeColor="text1"/>
          <w:szCs w:val="20"/>
        </w:rPr>
        <w:t xml:space="preserve">. In de ochtend tijdens het kringmoment wordt altijd het ‘goedemorgen liedje’ gezongen. </w:t>
      </w:r>
      <w:r w:rsidR="001469BC" w:rsidRPr="00ED3318">
        <w:rPr>
          <w:rFonts w:asciiTheme="minorHAnsi" w:hAnsiTheme="minorHAnsi" w:cstheme="minorHAnsi"/>
          <w:bCs/>
          <w:color w:val="000000" w:themeColor="text1"/>
          <w:szCs w:val="20"/>
        </w:rPr>
        <w:t xml:space="preserve">Dit liedje bereidt de kinderen voor en vertelt de kinderen wat zij gaan leren vandaag. </w:t>
      </w:r>
      <w:r w:rsidR="00E819F8" w:rsidRPr="00ED3318">
        <w:rPr>
          <w:rFonts w:asciiTheme="minorHAnsi" w:hAnsiTheme="minorHAnsi" w:cstheme="minorHAnsi"/>
          <w:bCs/>
          <w:color w:val="000000" w:themeColor="text1"/>
          <w:szCs w:val="20"/>
        </w:rPr>
        <w:t>Tijden het opruimen wordt het ‘opruim liedje’ gezongen</w:t>
      </w:r>
      <w:r w:rsidR="000635B4" w:rsidRPr="00ED3318">
        <w:rPr>
          <w:rFonts w:asciiTheme="minorHAnsi" w:hAnsiTheme="minorHAnsi" w:cstheme="minorHAnsi"/>
          <w:bCs/>
          <w:color w:val="000000" w:themeColor="text1"/>
          <w:szCs w:val="20"/>
        </w:rPr>
        <w:t>.</w:t>
      </w:r>
    </w:p>
    <w:p w14:paraId="47C09AF1" w14:textId="65698029" w:rsidR="007D2FBB" w:rsidRPr="00ED3318" w:rsidRDefault="000635B4"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color w:val="000000" w:themeColor="text1"/>
          <w:szCs w:val="20"/>
        </w:rPr>
        <w:t>Positief gedrag wordt op verschillende manieren beloond</w:t>
      </w:r>
      <w:r w:rsidR="00C63D7D" w:rsidRPr="00ED3318">
        <w:rPr>
          <w:rFonts w:asciiTheme="minorHAnsi" w:hAnsiTheme="minorHAnsi" w:cstheme="minorHAnsi"/>
          <w:bCs/>
          <w:color w:val="000000" w:themeColor="text1"/>
          <w:szCs w:val="20"/>
        </w:rPr>
        <w:t xml:space="preserve"> zowel verbaal als non-verbaal. De pedagogisch medewerker geeft veel complimenten aan het kind, glimlacht naar het kind of steekt een duim omhoog om te laten weten dat zij het gedrag van het kind waardeert. Verder </w:t>
      </w:r>
      <w:r w:rsidR="00627FD2" w:rsidRPr="00ED3318">
        <w:rPr>
          <w:rFonts w:asciiTheme="minorHAnsi" w:hAnsiTheme="minorHAnsi" w:cstheme="minorHAnsi"/>
          <w:bCs/>
          <w:color w:val="000000" w:themeColor="text1"/>
          <w:szCs w:val="20"/>
        </w:rPr>
        <w:t xml:space="preserve">kunnen kinderen ook stickers verdienen als zij bijvoorbeeld goed hebben geholpen of geluisterd. </w:t>
      </w:r>
    </w:p>
    <w:p w14:paraId="47FFB586" w14:textId="1986C12A" w:rsidR="008A1B58" w:rsidRPr="00ED3318" w:rsidRDefault="00AD4AEA" w:rsidP="00AD6423">
      <w:pPr>
        <w:pStyle w:val="Geenafstand1"/>
        <w:numPr>
          <w:ilvl w:val="0"/>
          <w:numId w:val="12"/>
        </w:numPr>
        <w:rPr>
          <w:rFonts w:asciiTheme="minorHAnsi" w:hAnsiTheme="minorHAnsi" w:cstheme="minorHAnsi"/>
          <w:bCs/>
          <w:i/>
          <w:iCs/>
          <w:color w:val="63A537" w:themeColor="accent2"/>
          <w:szCs w:val="20"/>
        </w:rPr>
      </w:pPr>
      <w:r w:rsidRPr="00ED3318">
        <w:rPr>
          <w:rFonts w:asciiTheme="minorHAnsi" w:hAnsiTheme="minorHAnsi" w:cstheme="minorHAnsi"/>
          <w:bCs/>
          <w:color w:val="000000" w:themeColor="text1"/>
          <w:szCs w:val="20"/>
        </w:rPr>
        <w:t xml:space="preserve">De pedagogisch medewerker </w:t>
      </w:r>
      <w:r w:rsidR="008479D5" w:rsidRPr="00ED3318">
        <w:rPr>
          <w:rFonts w:asciiTheme="minorHAnsi" w:hAnsiTheme="minorHAnsi" w:cstheme="minorHAnsi"/>
          <w:bCs/>
          <w:color w:val="000000" w:themeColor="text1"/>
          <w:szCs w:val="20"/>
        </w:rPr>
        <w:t xml:space="preserve">probeert situaties waarbij wellicht grensoverschrijdend gedrag getoond kan worden </w:t>
      </w:r>
      <w:r w:rsidR="00071FFB" w:rsidRPr="00ED3318">
        <w:rPr>
          <w:rFonts w:asciiTheme="minorHAnsi" w:hAnsiTheme="minorHAnsi" w:cstheme="minorHAnsi"/>
          <w:bCs/>
          <w:color w:val="000000" w:themeColor="text1"/>
          <w:szCs w:val="20"/>
        </w:rPr>
        <w:t>zoveel mogelijk voor te zijn door alert en adequaat te handelen</w:t>
      </w:r>
      <w:r w:rsidR="00EE1BAF" w:rsidRPr="00ED3318">
        <w:rPr>
          <w:rFonts w:asciiTheme="minorHAnsi" w:hAnsiTheme="minorHAnsi" w:cstheme="minorHAnsi"/>
          <w:bCs/>
          <w:color w:val="000000" w:themeColor="text1"/>
          <w:szCs w:val="20"/>
        </w:rPr>
        <w:t xml:space="preserve"> en te benoemen wat zij van de kinderen verwacht</w:t>
      </w:r>
      <w:r w:rsidR="00071FFB" w:rsidRPr="00ED3318">
        <w:rPr>
          <w:rFonts w:asciiTheme="minorHAnsi" w:hAnsiTheme="minorHAnsi" w:cstheme="minorHAnsi"/>
          <w:bCs/>
          <w:color w:val="000000" w:themeColor="text1"/>
          <w:szCs w:val="20"/>
        </w:rPr>
        <w:t xml:space="preserve">. </w:t>
      </w:r>
      <w:r w:rsidR="00071FFB" w:rsidRPr="00ED3318">
        <w:rPr>
          <w:rFonts w:asciiTheme="minorHAnsi" w:hAnsiTheme="minorHAnsi" w:cstheme="minorHAnsi"/>
          <w:bCs/>
          <w:color w:val="000000" w:themeColor="text1"/>
          <w:szCs w:val="20"/>
        </w:rPr>
        <w:br/>
      </w:r>
      <w:r w:rsidR="00071FFB" w:rsidRPr="00ED3318">
        <w:rPr>
          <w:rFonts w:asciiTheme="minorHAnsi" w:hAnsiTheme="minorHAnsi" w:cstheme="minorHAnsi"/>
          <w:bCs/>
          <w:i/>
          <w:iCs/>
          <w:color w:val="63A537" w:themeColor="accent2"/>
          <w:szCs w:val="20"/>
        </w:rPr>
        <w:t>‘</w:t>
      </w:r>
      <w:r w:rsidR="001056DD" w:rsidRPr="00ED3318">
        <w:rPr>
          <w:rFonts w:asciiTheme="minorHAnsi" w:hAnsiTheme="minorHAnsi" w:cstheme="minorHAnsi"/>
          <w:bCs/>
          <w:i/>
          <w:iCs/>
          <w:color w:val="63A537" w:themeColor="accent2"/>
          <w:szCs w:val="20"/>
        </w:rPr>
        <w:t>Als jullie zo hard stoeien dan kan er iemand zich straks pijn doen. Jullie mogen wat rustiger stoeien</w:t>
      </w:r>
      <w:r w:rsidR="00EE1BAF" w:rsidRPr="00ED3318">
        <w:rPr>
          <w:rFonts w:asciiTheme="minorHAnsi" w:hAnsiTheme="minorHAnsi" w:cstheme="minorHAnsi"/>
          <w:bCs/>
          <w:i/>
          <w:iCs/>
          <w:color w:val="63A537" w:themeColor="accent2"/>
          <w:szCs w:val="20"/>
        </w:rPr>
        <w:t>.’</w:t>
      </w:r>
    </w:p>
    <w:p w14:paraId="10C1DBFC" w14:textId="358921D3" w:rsidR="0060382D" w:rsidRPr="00ED3318" w:rsidRDefault="008A1B58" w:rsidP="00FA4C17">
      <w:pPr>
        <w:pStyle w:val="Kop3"/>
      </w:pPr>
      <w:bookmarkStart w:id="9" w:name="_Toc95232782"/>
      <w:r w:rsidRPr="00ED3318">
        <w:t>2.1.4 Praten en uitleggen</w:t>
      </w:r>
      <w:bookmarkEnd w:id="9"/>
    </w:p>
    <w:p w14:paraId="35D579B7" w14:textId="742840A9" w:rsidR="008A1B58" w:rsidRPr="00ED3318" w:rsidRDefault="009A7891" w:rsidP="00A30F4F">
      <w:pPr>
        <w:pStyle w:val="Geenafstand1"/>
        <w:rPr>
          <w:rFonts w:asciiTheme="minorHAnsi" w:hAnsiTheme="minorHAnsi" w:cstheme="minorHAnsi"/>
          <w:lang w:val="nl" w:bidi="nl-NL"/>
        </w:rPr>
      </w:pPr>
      <w:r w:rsidRPr="00ED3318">
        <w:rPr>
          <w:rFonts w:asciiTheme="minorHAnsi" w:hAnsiTheme="minorHAnsi" w:cstheme="minorHAnsi"/>
          <w:lang w:val="nl" w:bidi="nl-NL"/>
        </w:rPr>
        <w:t>Bij de</w:t>
      </w:r>
      <w:r w:rsidR="000459EE" w:rsidRPr="00ED3318">
        <w:rPr>
          <w:rFonts w:asciiTheme="minorHAnsi" w:hAnsiTheme="minorHAnsi" w:cstheme="minorHAnsi"/>
          <w:lang w:val="nl" w:bidi="nl-NL"/>
        </w:rPr>
        <w:t xml:space="preserve"> </w:t>
      </w:r>
      <w:r w:rsidRPr="00ED3318">
        <w:rPr>
          <w:rFonts w:asciiTheme="minorHAnsi" w:hAnsiTheme="minorHAnsi" w:cstheme="minorHAnsi"/>
          <w:lang w:val="nl" w:bidi="nl-NL"/>
        </w:rPr>
        <w:t xml:space="preserve">interactie </w:t>
      </w:r>
      <w:r w:rsidR="000459EE" w:rsidRPr="00ED3318">
        <w:rPr>
          <w:rFonts w:asciiTheme="minorHAnsi" w:hAnsiTheme="minorHAnsi" w:cstheme="minorHAnsi"/>
          <w:lang w:val="nl" w:bidi="nl-NL"/>
        </w:rPr>
        <w:t xml:space="preserve">tussen kind en pedagogisch mededwerker </w:t>
      </w:r>
      <w:r w:rsidRPr="00ED3318">
        <w:rPr>
          <w:rFonts w:asciiTheme="minorHAnsi" w:hAnsiTheme="minorHAnsi" w:cstheme="minorHAnsi"/>
          <w:lang w:val="nl" w:bidi="nl-NL"/>
        </w:rPr>
        <w:t>geven we onze visie over onze omgang met kinderen en hoe we omgaan met de te verwerven competenties van kinderen.</w:t>
      </w:r>
      <w:r w:rsidR="006E2EAC" w:rsidRPr="00ED3318">
        <w:rPr>
          <w:rFonts w:asciiTheme="minorHAnsi" w:hAnsiTheme="minorHAnsi" w:cstheme="minorHAnsi"/>
          <w:lang w:val="nl" w:bidi="nl-NL"/>
        </w:rPr>
        <w:t xml:space="preserve"> </w:t>
      </w:r>
      <w:r w:rsidRPr="00ED3318">
        <w:rPr>
          <w:rFonts w:asciiTheme="minorHAnsi" w:hAnsiTheme="minorHAnsi" w:cstheme="minorHAnsi"/>
          <w:lang w:val="nl" w:bidi="nl-NL"/>
        </w:rPr>
        <w:t>We proberen zo veel mogelijk te communiceren met de kinderen om hun emotionele ontwikkeling en hun taalontwikkeling te stimuleren.</w:t>
      </w:r>
      <w:r w:rsidR="00FA4C17" w:rsidRPr="00ED3318">
        <w:rPr>
          <w:rFonts w:asciiTheme="minorHAnsi" w:hAnsiTheme="minorHAnsi" w:cstheme="minorHAnsi"/>
          <w:lang w:val="nl" w:bidi="nl-NL"/>
        </w:rPr>
        <w:t xml:space="preserve"> </w:t>
      </w:r>
      <w:r w:rsidRPr="00ED3318">
        <w:rPr>
          <w:rFonts w:asciiTheme="minorHAnsi" w:hAnsiTheme="minorHAnsi" w:cstheme="minorHAnsi"/>
          <w:lang w:val="nl" w:bidi="nl-NL"/>
        </w:rPr>
        <w:t>Dat betekent veel luisteren, reageren op hun verhalen en vragen, herhaling, grapjes maken en vertellen</w:t>
      </w:r>
      <w:r w:rsidR="007D5489" w:rsidRPr="00ED3318">
        <w:rPr>
          <w:rFonts w:asciiTheme="minorHAnsi" w:hAnsiTheme="minorHAnsi" w:cstheme="minorHAnsi"/>
          <w:lang w:val="nl" w:bidi="nl-NL"/>
        </w:rPr>
        <w:t>.</w:t>
      </w:r>
      <w:r w:rsidR="00FA4C17" w:rsidRPr="00ED3318">
        <w:rPr>
          <w:rFonts w:asciiTheme="minorHAnsi" w:hAnsiTheme="minorHAnsi" w:cstheme="minorHAnsi"/>
          <w:lang w:val="nl" w:bidi="nl-NL"/>
        </w:rPr>
        <w:t xml:space="preserve"> </w:t>
      </w:r>
      <w:r w:rsidR="00CC5BF1" w:rsidRPr="00ED3318">
        <w:rPr>
          <w:rFonts w:asciiTheme="minorHAnsi" w:hAnsiTheme="minorHAnsi" w:cstheme="minorHAnsi"/>
          <w:lang w:val="nl" w:bidi="nl-NL"/>
        </w:rPr>
        <w:t xml:space="preserve">Een belangrijk uitgangspunt </w:t>
      </w:r>
      <w:r w:rsidR="00B60FE3" w:rsidRPr="00ED3318">
        <w:rPr>
          <w:rFonts w:asciiTheme="minorHAnsi" w:hAnsiTheme="minorHAnsi" w:cstheme="minorHAnsi"/>
          <w:lang w:val="nl" w:bidi="nl-NL"/>
        </w:rPr>
        <w:t xml:space="preserve">hierbij is dat </w:t>
      </w:r>
      <w:r w:rsidR="00DC1B51" w:rsidRPr="00ED3318">
        <w:rPr>
          <w:rFonts w:asciiTheme="minorHAnsi" w:hAnsiTheme="minorHAnsi" w:cstheme="minorHAnsi"/>
          <w:lang w:val="nl" w:bidi="nl-NL"/>
        </w:rPr>
        <w:t>de interactie</w:t>
      </w:r>
      <w:r w:rsidR="00057683" w:rsidRPr="00ED3318">
        <w:rPr>
          <w:rFonts w:asciiTheme="minorHAnsi" w:hAnsiTheme="minorHAnsi" w:cstheme="minorHAnsi"/>
          <w:lang w:val="nl" w:bidi="nl-NL"/>
        </w:rPr>
        <w:t xml:space="preserve"> tussen kinderen </w:t>
      </w:r>
      <w:r w:rsidR="00DC1B51" w:rsidRPr="00ED3318">
        <w:rPr>
          <w:rFonts w:asciiTheme="minorHAnsi" w:hAnsiTheme="minorHAnsi" w:cstheme="minorHAnsi"/>
          <w:lang w:val="nl" w:bidi="nl-NL"/>
        </w:rPr>
        <w:t>en pedagogisch</w:t>
      </w:r>
      <w:r w:rsidR="00BE52D2" w:rsidRPr="00ED3318">
        <w:rPr>
          <w:rFonts w:asciiTheme="minorHAnsi" w:hAnsiTheme="minorHAnsi" w:cstheme="minorHAnsi"/>
          <w:lang w:val="nl" w:bidi="nl-NL"/>
        </w:rPr>
        <w:t xml:space="preserve"> medewerkers gelijkwaardig is,  waarbij </w:t>
      </w:r>
      <w:r w:rsidR="001622D7" w:rsidRPr="00ED3318">
        <w:rPr>
          <w:rFonts w:asciiTheme="minorHAnsi" w:hAnsiTheme="minorHAnsi" w:cstheme="minorHAnsi"/>
          <w:lang w:val="nl" w:bidi="nl-NL"/>
        </w:rPr>
        <w:t xml:space="preserve"> pedagogisch medewerkers mét en niet over de kinderen praten.</w:t>
      </w:r>
      <w:r w:rsidR="00450B27" w:rsidRPr="00ED3318">
        <w:rPr>
          <w:rFonts w:asciiTheme="minorHAnsi" w:hAnsiTheme="minorHAnsi" w:cstheme="minorHAnsi"/>
          <w:lang w:val="nl" w:bidi="nl-NL"/>
        </w:rPr>
        <w:t xml:space="preserve"> Bij </w:t>
      </w:r>
      <w:r w:rsidR="001F3E16" w:rsidRPr="00ED3318">
        <w:rPr>
          <w:rFonts w:asciiTheme="minorHAnsi" w:hAnsiTheme="minorHAnsi" w:cstheme="minorHAnsi"/>
          <w:lang w:val="nl" w:bidi="nl-NL"/>
        </w:rPr>
        <w:t>Kinderdagverblijf de Lolifantjes</w:t>
      </w:r>
      <w:r w:rsidR="00450B27" w:rsidRPr="00ED3318">
        <w:rPr>
          <w:rFonts w:asciiTheme="minorHAnsi" w:hAnsiTheme="minorHAnsi" w:cstheme="minorHAnsi"/>
          <w:lang w:val="nl" w:bidi="nl-NL"/>
        </w:rPr>
        <w:t xml:space="preserve"> </w:t>
      </w:r>
      <w:r w:rsidR="00F5080D" w:rsidRPr="00ED3318">
        <w:rPr>
          <w:rFonts w:asciiTheme="minorHAnsi" w:hAnsiTheme="minorHAnsi" w:cstheme="minorHAnsi"/>
          <w:lang w:val="nl" w:bidi="nl-NL"/>
        </w:rPr>
        <w:t xml:space="preserve">wodt deze interactievaardigheid </w:t>
      </w:r>
      <w:r w:rsidR="0088680B" w:rsidRPr="00ED3318">
        <w:rPr>
          <w:rFonts w:asciiTheme="minorHAnsi" w:hAnsiTheme="minorHAnsi" w:cstheme="minorHAnsi"/>
          <w:lang w:val="nl" w:bidi="nl-NL"/>
        </w:rPr>
        <w:t xml:space="preserve">concreet </w:t>
      </w:r>
      <w:r w:rsidR="00DC1B51" w:rsidRPr="00ED3318">
        <w:rPr>
          <w:rFonts w:asciiTheme="minorHAnsi" w:hAnsiTheme="minorHAnsi" w:cstheme="minorHAnsi"/>
          <w:lang w:val="nl" w:bidi="nl-NL"/>
        </w:rPr>
        <w:t>toegepast in</w:t>
      </w:r>
      <w:r w:rsidR="0088680B" w:rsidRPr="00ED3318">
        <w:rPr>
          <w:rFonts w:asciiTheme="minorHAnsi" w:hAnsiTheme="minorHAnsi" w:cstheme="minorHAnsi"/>
          <w:lang w:val="nl" w:bidi="nl-NL"/>
        </w:rPr>
        <w:t xml:space="preserve"> de pratkijk op de volgende manieren: </w:t>
      </w:r>
    </w:p>
    <w:p w14:paraId="677BE655" w14:textId="77BDE084" w:rsidR="0088753D" w:rsidRPr="00ED3318" w:rsidRDefault="00B749E0"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Zoals in onze visie naar voren komt vinden wij luisteren naar het kind een van de belangrijkste eigenschappen die de pedagogisch medewerker in haar handelen moet laten zien. </w:t>
      </w:r>
      <w:r w:rsidR="002F56B9" w:rsidRPr="00ED3318">
        <w:rPr>
          <w:rFonts w:asciiTheme="minorHAnsi" w:hAnsiTheme="minorHAnsi" w:cstheme="minorHAnsi"/>
          <w:szCs w:val="20"/>
        </w:rPr>
        <w:t xml:space="preserve">Pedagogisch medewerkers luisteren naar wat het kind zegt door </w:t>
      </w:r>
      <w:r w:rsidR="00951027" w:rsidRPr="00ED3318">
        <w:rPr>
          <w:rFonts w:asciiTheme="minorHAnsi" w:hAnsiTheme="minorHAnsi" w:cstheme="minorHAnsi"/>
          <w:szCs w:val="20"/>
        </w:rPr>
        <w:t xml:space="preserve">(non-verbaal) </w:t>
      </w:r>
      <w:r w:rsidR="002F56B9" w:rsidRPr="00ED3318">
        <w:rPr>
          <w:rFonts w:asciiTheme="minorHAnsi" w:hAnsiTheme="minorHAnsi" w:cstheme="minorHAnsi"/>
          <w:szCs w:val="20"/>
        </w:rPr>
        <w:t xml:space="preserve">oogcontact met het kind te hebben en </w:t>
      </w:r>
      <w:r w:rsidR="00951027" w:rsidRPr="00ED3318">
        <w:rPr>
          <w:rFonts w:asciiTheme="minorHAnsi" w:hAnsiTheme="minorHAnsi" w:cstheme="minorHAnsi"/>
          <w:szCs w:val="20"/>
        </w:rPr>
        <w:t>(verbaal) te laten merken dat zij het kind heeft gehoord door samen te vatten of een vervolgvraag te stellen.</w:t>
      </w:r>
      <w:r w:rsidR="007C7073" w:rsidRPr="00ED3318">
        <w:rPr>
          <w:rFonts w:asciiTheme="minorHAnsi" w:hAnsiTheme="minorHAnsi" w:cstheme="minorHAnsi"/>
          <w:szCs w:val="20"/>
        </w:rPr>
        <w:br/>
      </w:r>
      <w:r w:rsidR="00C13F85" w:rsidRPr="00ED3318">
        <w:rPr>
          <w:rFonts w:asciiTheme="minorHAnsi" w:hAnsiTheme="minorHAnsi" w:cstheme="minorHAnsi"/>
          <w:i/>
          <w:iCs/>
          <w:color w:val="63A537" w:themeColor="accent2"/>
          <w:szCs w:val="20"/>
        </w:rPr>
        <w:t xml:space="preserve">De pedagogisch medewerker zit met het kind aan tafel </w:t>
      </w:r>
      <w:r w:rsidR="00443F26" w:rsidRPr="00ED3318">
        <w:rPr>
          <w:rFonts w:asciiTheme="minorHAnsi" w:hAnsiTheme="minorHAnsi" w:cstheme="minorHAnsi"/>
          <w:i/>
          <w:iCs/>
          <w:color w:val="63A537" w:themeColor="accent2"/>
          <w:szCs w:val="20"/>
        </w:rPr>
        <w:t>het kind wijst naar buiten waar een regenboog verschijnt</w:t>
      </w:r>
      <w:r w:rsidR="00E51603" w:rsidRPr="00ED3318">
        <w:rPr>
          <w:rFonts w:asciiTheme="minorHAnsi" w:hAnsiTheme="minorHAnsi" w:cstheme="minorHAnsi"/>
          <w:i/>
          <w:iCs/>
          <w:color w:val="63A537" w:themeColor="accent2"/>
          <w:szCs w:val="20"/>
        </w:rPr>
        <w:t>. De pedagogisch medewerker kijkt het kind aan en zegt: ‘</w:t>
      </w:r>
      <w:r w:rsidR="004F4308" w:rsidRPr="00ED3318">
        <w:rPr>
          <w:rFonts w:asciiTheme="minorHAnsi" w:hAnsiTheme="minorHAnsi" w:cstheme="minorHAnsi"/>
          <w:i/>
          <w:iCs/>
          <w:color w:val="63A537" w:themeColor="accent2"/>
          <w:szCs w:val="20"/>
        </w:rPr>
        <w:t>Ik zie dat je naar een regenboog wijst!’ Het kind knikt. ‘Weet je w</w:t>
      </w:r>
      <w:r w:rsidR="00971670" w:rsidRPr="00ED3318">
        <w:rPr>
          <w:rFonts w:asciiTheme="minorHAnsi" w:hAnsiTheme="minorHAnsi" w:cstheme="minorHAnsi"/>
          <w:i/>
          <w:iCs/>
          <w:color w:val="63A537" w:themeColor="accent2"/>
          <w:szCs w:val="20"/>
        </w:rPr>
        <w:t>elke kleuren er in de regenboog zijn?’</w:t>
      </w:r>
      <w:r w:rsidR="0059525E" w:rsidRPr="00ED3318">
        <w:rPr>
          <w:rFonts w:asciiTheme="minorHAnsi" w:hAnsiTheme="minorHAnsi" w:cstheme="minorHAnsi"/>
          <w:color w:val="63A537" w:themeColor="accent2"/>
          <w:szCs w:val="20"/>
        </w:rPr>
        <w:t xml:space="preserve"> </w:t>
      </w:r>
      <w:r w:rsidR="00C22E8C" w:rsidRPr="00ED3318">
        <w:rPr>
          <w:rFonts w:asciiTheme="minorHAnsi" w:hAnsiTheme="minorHAnsi" w:cstheme="minorHAnsi"/>
          <w:szCs w:val="20"/>
        </w:rPr>
        <w:t xml:space="preserve">Hierna kan de pedagogisch medewerker als het kind hier interesse in heeft een activiteit aan koppelen door bijvoorbeeld een regenboog te gaan kleuren. </w:t>
      </w:r>
      <w:r w:rsidR="004F72BF" w:rsidRPr="00ED3318">
        <w:rPr>
          <w:rFonts w:asciiTheme="minorHAnsi" w:hAnsiTheme="minorHAnsi" w:cstheme="minorHAnsi"/>
          <w:szCs w:val="20"/>
        </w:rPr>
        <w:t xml:space="preserve">Dit alles gebeurt vanuit onze visie dat </w:t>
      </w:r>
      <w:r w:rsidR="0028191D" w:rsidRPr="00ED3318">
        <w:rPr>
          <w:rFonts w:asciiTheme="minorHAnsi" w:hAnsiTheme="minorHAnsi" w:cstheme="minorHAnsi"/>
          <w:szCs w:val="20"/>
        </w:rPr>
        <w:t xml:space="preserve">de pedagogisch medewerker de ontwikkeling en interesses van het kind volgt. </w:t>
      </w:r>
    </w:p>
    <w:p w14:paraId="00761A54" w14:textId="415C24B8" w:rsidR="009A34F1" w:rsidRPr="00ED3318" w:rsidRDefault="0004673B"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geeft kinderen de gelegenheid om zelf </w:t>
      </w:r>
      <w:r w:rsidR="00A20031" w:rsidRPr="00ED3318">
        <w:rPr>
          <w:rFonts w:asciiTheme="minorHAnsi" w:hAnsiTheme="minorHAnsi" w:cstheme="minorHAnsi"/>
          <w:szCs w:val="20"/>
        </w:rPr>
        <w:t>te bepalen waar zij over willen praten. Bijvoorbeeld tijdens de kring mogen kinderen zelf vertellen wat zij zelf iets vertellen aan de groep. Dit kan gaan over het weekend of over iets anders dat in hun leven is gebeurd.</w:t>
      </w:r>
      <w:r w:rsidR="00297DC5" w:rsidRPr="00ED3318">
        <w:rPr>
          <w:rFonts w:asciiTheme="minorHAnsi" w:hAnsiTheme="minorHAnsi" w:cstheme="minorHAnsi"/>
          <w:szCs w:val="20"/>
        </w:rPr>
        <w:t xml:space="preserve"> </w:t>
      </w:r>
    </w:p>
    <w:p w14:paraId="7047D620" w14:textId="543012A0" w:rsidR="00042F10" w:rsidRPr="00ED3318" w:rsidRDefault="009A34F1"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lastRenderedPageBreak/>
        <w:t xml:space="preserve">De kinderen krijgen ook de ruimte om zelf </w:t>
      </w:r>
      <w:r w:rsidR="003D7E93" w:rsidRPr="00ED3318">
        <w:rPr>
          <w:rFonts w:asciiTheme="minorHAnsi" w:hAnsiTheme="minorHAnsi" w:cstheme="minorHAnsi"/>
          <w:szCs w:val="20"/>
        </w:rPr>
        <w:t>ideeën</w:t>
      </w:r>
      <w:r w:rsidR="00E948DF" w:rsidRPr="00ED3318">
        <w:rPr>
          <w:rFonts w:asciiTheme="minorHAnsi" w:hAnsiTheme="minorHAnsi" w:cstheme="minorHAnsi"/>
          <w:szCs w:val="20"/>
        </w:rPr>
        <w:t xml:space="preserve">/activiteiten te bedenken. Pedagogisch medewerkers vragen </w:t>
      </w:r>
      <w:r w:rsidR="003D7E93" w:rsidRPr="00ED3318">
        <w:rPr>
          <w:rFonts w:asciiTheme="minorHAnsi" w:hAnsiTheme="minorHAnsi" w:cstheme="minorHAnsi"/>
          <w:szCs w:val="20"/>
        </w:rPr>
        <w:t>hiernaar</w:t>
      </w:r>
      <w:r w:rsidR="002B338D" w:rsidRPr="00ED3318">
        <w:rPr>
          <w:rFonts w:asciiTheme="minorHAnsi" w:hAnsiTheme="minorHAnsi" w:cstheme="minorHAnsi"/>
          <w:szCs w:val="20"/>
        </w:rPr>
        <w:t>. Zoals: ‘Wat zouden jullie leuk vinden om met het thema: ‘’herfst’’ te doen</w:t>
      </w:r>
      <w:r w:rsidR="00EE628A" w:rsidRPr="00ED3318">
        <w:rPr>
          <w:rFonts w:asciiTheme="minorHAnsi" w:hAnsiTheme="minorHAnsi" w:cstheme="minorHAnsi"/>
          <w:szCs w:val="20"/>
        </w:rPr>
        <w:t xml:space="preserve">? Hierbij geven wij de (oudere) kinderen ook de kans om dit zelf uit te voeren waarbij de jongere kinderen hen mogen helpen. </w:t>
      </w:r>
    </w:p>
    <w:p w14:paraId="3D8DE739" w14:textId="7CA5FD9A" w:rsidR="00EE628A" w:rsidRPr="00ED3318" w:rsidRDefault="00042F10"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 breidt uit wat de kinderen zeggen door, door te vragen en ook andere kinderen erbij te betrekken zoals: ‘Ben jij ook wel eens in d</w:t>
      </w:r>
      <w:r w:rsidR="002C0D3B" w:rsidRPr="00ED3318">
        <w:rPr>
          <w:rFonts w:asciiTheme="minorHAnsi" w:hAnsiTheme="minorHAnsi" w:cstheme="minorHAnsi"/>
          <w:szCs w:val="20"/>
        </w:rPr>
        <w:t>e dierentuin geweest?’</w:t>
      </w:r>
    </w:p>
    <w:p w14:paraId="05D4CBA7" w14:textId="5B10C6E9" w:rsidR="008A24C5" w:rsidRPr="00ED3318" w:rsidRDefault="000E2CEA"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w:t>
      </w:r>
      <w:r w:rsidR="00F23DD1" w:rsidRPr="00ED3318">
        <w:rPr>
          <w:rFonts w:asciiTheme="minorHAnsi" w:hAnsiTheme="minorHAnsi" w:cstheme="minorHAnsi"/>
          <w:szCs w:val="20"/>
        </w:rPr>
        <w:t xml:space="preserve"> zorgt ervoor dat de inhoud en woordgebruik past bij het ontwikkelingsniveau van het kind</w:t>
      </w:r>
      <w:r w:rsidR="002B1E64" w:rsidRPr="00ED3318">
        <w:rPr>
          <w:rFonts w:asciiTheme="minorHAnsi" w:hAnsiTheme="minorHAnsi" w:cstheme="minorHAnsi"/>
          <w:szCs w:val="20"/>
        </w:rPr>
        <w:t xml:space="preserve"> en helpt het kind om zijn of haar verhaal te vertellen door het stellen van </w:t>
      </w:r>
      <w:r w:rsidR="004D3AA6" w:rsidRPr="00ED3318">
        <w:rPr>
          <w:rFonts w:asciiTheme="minorHAnsi" w:hAnsiTheme="minorHAnsi" w:cstheme="minorHAnsi"/>
          <w:szCs w:val="20"/>
        </w:rPr>
        <w:t xml:space="preserve">vragen of </w:t>
      </w:r>
      <w:r w:rsidR="00100192" w:rsidRPr="00ED3318">
        <w:rPr>
          <w:rFonts w:asciiTheme="minorHAnsi" w:hAnsiTheme="minorHAnsi" w:cstheme="minorHAnsi"/>
          <w:szCs w:val="20"/>
        </w:rPr>
        <w:t>een kleine samenvatting te geven.</w:t>
      </w:r>
      <w:r w:rsidR="00D26A71" w:rsidRPr="00ED3318">
        <w:rPr>
          <w:rFonts w:asciiTheme="minorHAnsi" w:hAnsiTheme="minorHAnsi" w:cstheme="minorHAnsi"/>
          <w:szCs w:val="20"/>
        </w:rPr>
        <w:t xml:space="preserve"> Hierbij </w:t>
      </w:r>
      <w:r w:rsidR="00F81981" w:rsidRPr="00ED3318">
        <w:rPr>
          <w:rFonts w:asciiTheme="minorHAnsi" w:hAnsiTheme="minorHAnsi" w:cstheme="minorHAnsi"/>
          <w:szCs w:val="20"/>
        </w:rPr>
        <w:t>houdt zij in haar achterhoofd</w:t>
      </w:r>
      <w:r w:rsidR="00451F3A" w:rsidRPr="00ED3318">
        <w:rPr>
          <w:rFonts w:asciiTheme="minorHAnsi" w:hAnsiTheme="minorHAnsi" w:cstheme="minorHAnsi"/>
          <w:szCs w:val="20"/>
        </w:rPr>
        <w:t xml:space="preserve"> ook de verschillen tussen jongens en meisjes. Meisjes hebben over het algemeen een grotere woordenschat dan jongens. </w:t>
      </w:r>
    </w:p>
    <w:p w14:paraId="4F9578D8" w14:textId="778754E3" w:rsidR="00F23DD1" w:rsidRPr="00ED3318" w:rsidRDefault="00F23DD1" w:rsidP="00AD6423">
      <w:pPr>
        <w:pStyle w:val="Geenafstand1"/>
        <w:numPr>
          <w:ilvl w:val="0"/>
          <w:numId w:val="13"/>
        </w:numPr>
        <w:rPr>
          <w:rFonts w:asciiTheme="minorHAnsi" w:hAnsiTheme="minorHAnsi" w:cstheme="minorHAnsi"/>
          <w:i/>
          <w:iCs/>
          <w:color w:val="63A537" w:themeColor="accent2"/>
          <w:szCs w:val="20"/>
        </w:rPr>
      </w:pPr>
      <w:r w:rsidRPr="00ED3318">
        <w:rPr>
          <w:rFonts w:asciiTheme="minorHAnsi" w:hAnsiTheme="minorHAnsi" w:cstheme="minorHAnsi"/>
          <w:szCs w:val="20"/>
        </w:rPr>
        <w:t xml:space="preserve">De pedagogisch medewerker moedigt het kind aan </w:t>
      </w:r>
      <w:r w:rsidR="0053663D" w:rsidRPr="00ED3318">
        <w:rPr>
          <w:rFonts w:asciiTheme="minorHAnsi" w:hAnsiTheme="minorHAnsi" w:cstheme="minorHAnsi"/>
          <w:szCs w:val="20"/>
        </w:rPr>
        <w:t xml:space="preserve">om </w:t>
      </w:r>
      <w:r w:rsidR="004A17BB" w:rsidRPr="00ED3318">
        <w:rPr>
          <w:rFonts w:asciiTheme="minorHAnsi" w:hAnsiTheme="minorHAnsi" w:cstheme="minorHAnsi"/>
          <w:szCs w:val="20"/>
        </w:rPr>
        <w:t>ideeën</w:t>
      </w:r>
      <w:r w:rsidR="0053663D" w:rsidRPr="00ED3318">
        <w:rPr>
          <w:rFonts w:asciiTheme="minorHAnsi" w:hAnsiTheme="minorHAnsi" w:cstheme="minorHAnsi"/>
          <w:szCs w:val="20"/>
        </w:rPr>
        <w:t>, gedachtes en gevoelens te verwoorden.</w:t>
      </w:r>
      <w:r w:rsidR="00756D5F" w:rsidRPr="00ED3318">
        <w:rPr>
          <w:rFonts w:asciiTheme="minorHAnsi" w:hAnsiTheme="minorHAnsi" w:cstheme="minorHAnsi"/>
          <w:szCs w:val="20"/>
        </w:rPr>
        <w:br/>
      </w:r>
      <w:r w:rsidR="00756D5F" w:rsidRPr="00ED3318">
        <w:rPr>
          <w:rFonts w:asciiTheme="minorHAnsi" w:hAnsiTheme="minorHAnsi" w:cstheme="minorHAnsi"/>
          <w:i/>
          <w:iCs/>
          <w:color w:val="63A537" w:themeColor="accent2"/>
          <w:szCs w:val="20"/>
        </w:rPr>
        <w:t xml:space="preserve">‘Hoe </w:t>
      </w:r>
      <w:r w:rsidR="003A2192" w:rsidRPr="00ED3318">
        <w:rPr>
          <w:rFonts w:asciiTheme="minorHAnsi" w:hAnsiTheme="minorHAnsi" w:cstheme="minorHAnsi"/>
          <w:i/>
          <w:iCs/>
          <w:color w:val="63A537" w:themeColor="accent2"/>
          <w:szCs w:val="20"/>
        </w:rPr>
        <w:t>voeld</w:t>
      </w:r>
      <w:r w:rsidR="002521E3" w:rsidRPr="00ED3318">
        <w:rPr>
          <w:rFonts w:asciiTheme="minorHAnsi" w:hAnsiTheme="minorHAnsi" w:cstheme="minorHAnsi"/>
          <w:i/>
          <w:iCs/>
          <w:color w:val="63A537" w:themeColor="accent2"/>
          <w:szCs w:val="20"/>
        </w:rPr>
        <w:t>e het toen Patrick jou de bal gaf?’</w:t>
      </w:r>
      <w:r w:rsidR="00AE391A" w:rsidRPr="00ED3318">
        <w:rPr>
          <w:rFonts w:asciiTheme="minorHAnsi" w:hAnsiTheme="minorHAnsi" w:cstheme="minorHAnsi"/>
          <w:i/>
          <w:iCs/>
          <w:color w:val="63A537" w:themeColor="accent2"/>
          <w:szCs w:val="20"/>
        </w:rPr>
        <w:t xml:space="preserve"> </w:t>
      </w:r>
      <w:r w:rsidR="00AE391A" w:rsidRPr="00ED3318">
        <w:rPr>
          <w:rFonts w:asciiTheme="minorHAnsi" w:hAnsiTheme="minorHAnsi" w:cstheme="minorHAnsi"/>
          <w:szCs w:val="20"/>
        </w:rPr>
        <w:t xml:space="preserve">of </w:t>
      </w:r>
      <w:r w:rsidR="00AE391A" w:rsidRPr="00ED3318">
        <w:rPr>
          <w:rFonts w:asciiTheme="minorHAnsi" w:hAnsiTheme="minorHAnsi" w:cstheme="minorHAnsi"/>
          <w:i/>
          <w:iCs/>
          <w:color w:val="63A537" w:themeColor="accent2"/>
          <w:szCs w:val="20"/>
        </w:rPr>
        <w:t xml:space="preserve">‘Wat denk jij dat we het beste kunnen doen met </w:t>
      </w:r>
      <w:r w:rsidR="0054539F" w:rsidRPr="00ED3318">
        <w:rPr>
          <w:rFonts w:asciiTheme="minorHAnsi" w:hAnsiTheme="minorHAnsi" w:cstheme="minorHAnsi"/>
          <w:i/>
          <w:iCs/>
          <w:color w:val="63A537" w:themeColor="accent2"/>
          <w:szCs w:val="20"/>
        </w:rPr>
        <w:t xml:space="preserve">deze kapotte </w:t>
      </w:r>
      <w:r w:rsidR="003D7E93" w:rsidRPr="00ED3318">
        <w:rPr>
          <w:rFonts w:asciiTheme="minorHAnsi" w:hAnsiTheme="minorHAnsi" w:cstheme="minorHAnsi"/>
          <w:i/>
          <w:iCs/>
          <w:color w:val="63A537" w:themeColor="accent2"/>
          <w:szCs w:val="20"/>
        </w:rPr>
        <w:t>speelgoedauto</w:t>
      </w:r>
      <w:r w:rsidR="0054539F" w:rsidRPr="00ED3318">
        <w:rPr>
          <w:rFonts w:asciiTheme="minorHAnsi" w:hAnsiTheme="minorHAnsi" w:cstheme="minorHAnsi"/>
          <w:i/>
          <w:iCs/>
          <w:color w:val="63A537" w:themeColor="accent2"/>
          <w:szCs w:val="20"/>
        </w:rPr>
        <w:t>?’</w:t>
      </w:r>
    </w:p>
    <w:p w14:paraId="3449D2A2" w14:textId="77777777" w:rsidR="0053663D" w:rsidRPr="00ED3318" w:rsidRDefault="003C62C8"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benoemt al haar handelingen </w:t>
      </w:r>
      <w:r w:rsidR="002D3F22" w:rsidRPr="00ED3318">
        <w:rPr>
          <w:rFonts w:asciiTheme="minorHAnsi" w:hAnsiTheme="minorHAnsi" w:cstheme="minorHAnsi"/>
          <w:szCs w:val="20"/>
        </w:rPr>
        <w:t>aan de kinderen</w:t>
      </w:r>
      <w:r w:rsidR="0044190C" w:rsidRPr="00ED3318">
        <w:rPr>
          <w:rFonts w:asciiTheme="minorHAnsi" w:hAnsiTheme="minorHAnsi" w:cstheme="minorHAnsi"/>
          <w:szCs w:val="20"/>
        </w:rPr>
        <w:t xml:space="preserve"> op het moment dat ze plaatsvinden, maar ook </w:t>
      </w:r>
      <w:r w:rsidR="000B0353" w:rsidRPr="00ED3318">
        <w:rPr>
          <w:rFonts w:asciiTheme="minorHAnsi" w:hAnsiTheme="minorHAnsi" w:cstheme="minorHAnsi"/>
          <w:szCs w:val="20"/>
        </w:rPr>
        <w:t>voordat ze zullen plaatsvinden o</w:t>
      </w:r>
      <w:r w:rsidR="00DB7527" w:rsidRPr="00ED3318">
        <w:rPr>
          <w:rFonts w:asciiTheme="minorHAnsi" w:hAnsiTheme="minorHAnsi" w:cstheme="minorHAnsi"/>
          <w:szCs w:val="20"/>
        </w:rPr>
        <w:t>m zo voorspelbaar te kunnen zijn.</w:t>
      </w:r>
      <w:r w:rsidR="00445482" w:rsidRPr="00ED3318">
        <w:rPr>
          <w:rFonts w:asciiTheme="minorHAnsi" w:hAnsiTheme="minorHAnsi" w:cstheme="minorHAnsi"/>
          <w:szCs w:val="20"/>
        </w:rPr>
        <w:t xml:space="preserve"> Wanneer de situatie dit toe laat wacht ze eerst de reactie van het kind af om hier vervolgens weer sensitief op te reageren.</w:t>
      </w:r>
    </w:p>
    <w:p w14:paraId="7CB52018" w14:textId="794BDFF5" w:rsidR="00D27C60" w:rsidRPr="00ED3318" w:rsidRDefault="003D0198"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w:t>
      </w:r>
      <w:r w:rsidR="003410B1" w:rsidRPr="00ED3318">
        <w:rPr>
          <w:rFonts w:asciiTheme="minorHAnsi" w:hAnsiTheme="minorHAnsi" w:cstheme="minorHAnsi"/>
          <w:szCs w:val="20"/>
        </w:rPr>
        <w:t xml:space="preserve"> zal </w:t>
      </w:r>
      <w:r w:rsidR="009E7D6B" w:rsidRPr="00ED3318">
        <w:rPr>
          <w:rFonts w:asciiTheme="minorHAnsi" w:hAnsiTheme="minorHAnsi" w:cstheme="minorHAnsi"/>
          <w:szCs w:val="20"/>
        </w:rPr>
        <w:t xml:space="preserve">naast </w:t>
      </w:r>
      <w:r w:rsidR="00D94736" w:rsidRPr="00ED3318">
        <w:rPr>
          <w:rFonts w:asciiTheme="minorHAnsi" w:hAnsiTheme="minorHAnsi" w:cstheme="minorHAnsi"/>
          <w:szCs w:val="20"/>
        </w:rPr>
        <w:t xml:space="preserve">het communiceren met kinderen de </w:t>
      </w:r>
      <w:r w:rsidR="009E7D6B" w:rsidRPr="00ED3318">
        <w:rPr>
          <w:rFonts w:asciiTheme="minorHAnsi" w:hAnsiTheme="minorHAnsi" w:cstheme="minorHAnsi"/>
          <w:szCs w:val="20"/>
        </w:rPr>
        <w:t>woordenschat van kinderen spelenderwijs</w:t>
      </w:r>
      <w:r w:rsidR="00D94736" w:rsidRPr="00ED3318">
        <w:rPr>
          <w:rFonts w:asciiTheme="minorHAnsi" w:hAnsiTheme="minorHAnsi" w:cstheme="minorHAnsi"/>
          <w:szCs w:val="20"/>
        </w:rPr>
        <w:t xml:space="preserve"> vergroten </w:t>
      </w:r>
      <w:r w:rsidR="009E7D6B" w:rsidRPr="00ED3318">
        <w:rPr>
          <w:rFonts w:asciiTheme="minorHAnsi" w:hAnsiTheme="minorHAnsi" w:cstheme="minorHAnsi"/>
          <w:szCs w:val="20"/>
        </w:rPr>
        <w:t xml:space="preserve">door </w:t>
      </w:r>
      <w:r w:rsidR="00732981" w:rsidRPr="00ED3318">
        <w:rPr>
          <w:rFonts w:asciiTheme="minorHAnsi" w:hAnsiTheme="minorHAnsi" w:cstheme="minorHAnsi"/>
          <w:szCs w:val="20"/>
        </w:rPr>
        <w:t>bijvoorbeeld het zingen van liedjes en het voordragen van versjes, rijmpjes en moppen.</w:t>
      </w:r>
    </w:p>
    <w:p w14:paraId="51B6BB6E" w14:textId="61409AA9" w:rsidR="000F1772" w:rsidRPr="00ED3318" w:rsidRDefault="007B69AF"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w:t>
      </w:r>
      <w:r w:rsidR="00B4604D" w:rsidRPr="00ED3318">
        <w:rPr>
          <w:rFonts w:asciiTheme="minorHAnsi" w:hAnsiTheme="minorHAnsi" w:cstheme="minorHAnsi"/>
          <w:szCs w:val="20"/>
        </w:rPr>
        <w:t xml:space="preserve">heeft extra aandacht voor kinderen die de Nederlandse taal nog niet </w:t>
      </w:r>
      <w:r w:rsidR="0092687B" w:rsidRPr="00ED3318">
        <w:rPr>
          <w:rFonts w:asciiTheme="minorHAnsi" w:hAnsiTheme="minorHAnsi" w:cstheme="minorHAnsi"/>
          <w:szCs w:val="20"/>
        </w:rPr>
        <w:t>of gedeeltelijk beheersen, door</w:t>
      </w:r>
      <w:r w:rsidR="00B13AC9" w:rsidRPr="00ED3318">
        <w:rPr>
          <w:rFonts w:asciiTheme="minorHAnsi" w:hAnsiTheme="minorHAnsi" w:cstheme="minorHAnsi"/>
          <w:szCs w:val="20"/>
        </w:rPr>
        <w:t xml:space="preserve"> naast het benoemen van handelingen </w:t>
      </w:r>
      <w:r w:rsidR="00EA0491" w:rsidRPr="00ED3318">
        <w:rPr>
          <w:rFonts w:asciiTheme="minorHAnsi" w:hAnsiTheme="minorHAnsi" w:cstheme="minorHAnsi"/>
          <w:szCs w:val="20"/>
        </w:rPr>
        <w:t>en situaties deze zo veel mogelijk aan te wijzen/ uit te beelden</w:t>
      </w:r>
      <w:r w:rsidR="00B3349E" w:rsidRPr="00ED3318">
        <w:rPr>
          <w:rFonts w:asciiTheme="minorHAnsi" w:hAnsiTheme="minorHAnsi" w:cstheme="minorHAnsi"/>
          <w:szCs w:val="20"/>
        </w:rPr>
        <w:t xml:space="preserve">, </w:t>
      </w:r>
      <w:r w:rsidR="007D178D" w:rsidRPr="00ED3318">
        <w:rPr>
          <w:rFonts w:asciiTheme="minorHAnsi" w:hAnsiTheme="minorHAnsi" w:cstheme="minorHAnsi"/>
          <w:szCs w:val="20"/>
        </w:rPr>
        <w:t xml:space="preserve">wanneer kinderen in de </w:t>
      </w:r>
      <w:r w:rsidR="003B5835" w:rsidRPr="00ED3318">
        <w:rPr>
          <w:rFonts w:asciiTheme="minorHAnsi" w:hAnsiTheme="minorHAnsi" w:cstheme="minorHAnsi"/>
          <w:szCs w:val="20"/>
        </w:rPr>
        <w:t>eigen taal praten in het Nederlands terug te praten en</w:t>
      </w:r>
      <w:r w:rsidR="00EA0491" w:rsidRPr="00ED3318">
        <w:rPr>
          <w:rFonts w:asciiTheme="minorHAnsi" w:hAnsiTheme="minorHAnsi" w:cstheme="minorHAnsi"/>
          <w:szCs w:val="20"/>
        </w:rPr>
        <w:t xml:space="preserve"> kinderen </w:t>
      </w:r>
      <w:r w:rsidR="003A7C6D" w:rsidRPr="00ED3318">
        <w:rPr>
          <w:rFonts w:asciiTheme="minorHAnsi" w:hAnsiTheme="minorHAnsi" w:cstheme="minorHAnsi"/>
          <w:szCs w:val="20"/>
        </w:rPr>
        <w:t xml:space="preserve">zoveel mogelijk </w:t>
      </w:r>
      <w:r w:rsidR="00D6539D" w:rsidRPr="00ED3318">
        <w:rPr>
          <w:rFonts w:asciiTheme="minorHAnsi" w:hAnsiTheme="minorHAnsi" w:cstheme="minorHAnsi"/>
          <w:szCs w:val="20"/>
        </w:rPr>
        <w:t xml:space="preserve">aan te moedigen, te complimenteren maar waar nodig ook te verbeteren. </w:t>
      </w:r>
      <w:r w:rsidR="00FB7FE2" w:rsidRPr="00ED3318">
        <w:rPr>
          <w:rFonts w:asciiTheme="minorHAnsi" w:hAnsiTheme="minorHAnsi" w:cstheme="minorHAnsi"/>
          <w:szCs w:val="20"/>
        </w:rPr>
        <w:t xml:space="preserve"> </w:t>
      </w:r>
      <w:r w:rsidR="00B844E5" w:rsidRPr="00ED3318">
        <w:rPr>
          <w:rFonts w:asciiTheme="minorHAnsi" w:hAnsiTheme="minorHAnsi" w:cstheme="minorHAnsi"/>
          <w:szCs w:val="20"/>
        </w:rPr>
        <w:t xml:space="preserve">Hier wordt ook in ons </w:t>
      </w:r>
      <w:r w:rsidR="003D7E93" w:rsidRPr="00ED3318">
        <w:rPr>
          <w:rFonts w:asciiTheme="minorHAnsi" w:hAnsiTheme="minorHAnsi" w:cstheme="minorHAnsi"/>
          <w:szCs w:val="20"/>
        </w:rPr>
        <w:t>VVE-programma</w:t>
      </w:r>
      <w:r w:rsidR="00B844E5" w:rsidRPr="00ED3318">
        <w:rPr>
          <w:rFonts w:asciiTheme="minorHAnsi" w:hAnsiTheme="minorHAnsi" w:cstheme="minorHAnsi"/>
          <w:szCs w:val="20"/>
        </w:rPr>
        <w:t xml:space="preserve"> veel aandacht aan besteed.</w:t>
      </w:r>
    </w:p>
    <w:p w14:paraId="5A1CAC72" w14:textId="2FBE0E8F" w:rsidR="008E0E5C" w:rsidRPr="00ED3318" w:rsidRDefault="008320AF" w:rsidP="00AD6423">
      <w:pPr>
        <w:pStyle w:val="Geenafstand1"/>
        <w:numPr>
          <w:ilvl w:val="0"/>
          <w:numId w:val="13"/>
        </w:numPr>
        <w:rPr>
          <w:rFonts w:asciiTheme="minorHAnsi" w:hAnsiTheme="minorHAnsi" w:cstheme="minorHAnsi"/>
          <w:i/>
          <w:iCs/>
          <w:color w:val="63A537" w:themeColor="accent2"/>
          <w:szCs w:val="20"/>
        </w:rPr>
      </w:pPr>
      <w:r w:rsidRPr="00ED3318">
        <w:rPr>
          <w:rFonts w:asciiTheme="minorHAnsi" w:hAnsiTheme="minorHAnsi" w:cstheme="minorHAnsi"/>
          <w:szCs w:val="20"/>
        </w:rPr>
        <w:t xml:space="preserve">De pedagogisch medewerker ‘verbetert’ het kind door het goede woord of zin in correct Nederlands te herhalen. </w:t>
      </w:r>
      <w:r w:rsidR="00D8692D" w:rsidRPr="00ED3318">
        <w:rPr>
          <w:rFonts w:asciiTheme="minorHAnsi" w:hAnsiTheme="minorHAnsi" w:cstheme="minorHAnsi"/>
          <w:i/>
          <w:iCs/>
          <w:color w:val="63A537" w:themeColor="accent2"/>
          <w:szCs w:val="20"/>
        </w:rPr>
        <w:br/>
      </w:r>
      <w:r w:rsidR="00BA5F1A" w:rsidRPr="00ED3318">
        <w:rPr>
          <w:rFonts w:asciiTheme="minorHAnsi" w:hAnsiTheme="minorHAnsi" w:cstheme="minorHAnsi"/>
          <w:i/>
          <w:iCs/>
          <w:color w:val="63A537" w:themeColor="accent2"/>
          <w:szCs w:val="20"/>
        </w:rPr>
        <w:t xml:space="preserve">Het kind zegt: ‘Ik heb gister </w:t>
      </w:r>
      <w:r w:rsidR="008238A2" w:rsidRPr="00ED3318">
        <w:rPr>
          <w:rFonts w:asciiTheme="minorHAnsi" w:hAnsiTheme="minorHAnsi" w:cstheme="minorHAnsi"/>
          <w:i/>
          <w:iCs/>
          <w:color w:val="63A537" w:themeColor="accent2"/>
          <w:szCs w:val="20"/>
        </w:rPr>
        <w:t xml:space="preserve">limonade gedrinkt.’ De pedagogisch medewerker zegt: ‘Heb jij gister limonade gedronken?’ Kind: ‘Ja gister.’ Pedagogisch medewerker: ‘Wat fijn dat jij </w:t>
      </w:r>
      <w:r w:rsidR="00753EAA" w:rsidRPr="00ED3318">
        <w:rPr>
          <w:rFonts w:asciiTheme="minorHAnsi" w:hAnsiTheme="minorHAnsi" w:cstheme="minorHAnsi"/>
          <w:i/>
          <w:iCs/>
          <w:color w:val="63A537" w:themeColor="accent2"/>
          <w:szCs w:val="20"/>
        </w:rPr>
        <w:t>dat gister gedronken hebt.’ ‘Zijn er nog meer dingen die je gister gedronken hebt?’ Kind: ‘Ik heb ook melk gedronken.’</w:t>
      </w:r>
      <w:r w:rsidR="008E0E5C" w:rsidRPr="00ED3318">
        <w:rPr>
          <w:rFonts w:asciiTheme="minorHAnsi" w:hAnsiTheme="minorHAnsi" w:cstheme="minorHAnsi"/>
          <w:i/>
          <w:iCs/>
          <w:color w:val="63A537" w:themeColor="accent2"/>
          <w:szCs w:val="20"/>
        </w:rPr>
        <w:t xml:space="preserve"> Pedagogisch medewerker: ‘Wat lekker en wat knap dat jij dat zo goed kunt vertellen!’</w:t>
      </w:r>
    </w:p>
    <w:p w14:paraId="6BBAA945" w14:textId="4D7C119D" w:rsidR="000B0B05" w:rsidRPr="00ED3318" w:rsidRDefault="000B0B05"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De pedagogisch medewerker schept een rijke talige setting door in</w:t>
      </w:r>
      <w:r w:rsidR="00E00C1B" w:rsidRPr="00ED3318">
        <w:rPr>
          <w:rFonts w:asciiTheme="minorHAnsi" w:hAnsiTheme="minorHAnsi" w:cstheme="minorHAnsi"/>
          <w:szCs w:val="20"/>
        </w:rPr>
        <w:t>richting en de materialen. De groepen zijn verdeeld in hoeken. Op de groep hangen ook dagr</w:t>
      </w:r>
      <w:r w:rsidR="00CF3745" w:rsidRPr="00ED3318">
        <w:rPr>
          <w:rFonts w:asciiTheme="minorHAnsi" w:hAnsiTheme="minorHAnsi" w:cstheme="minorHAnsi"/>
          <w:szCs w:val="20"/>
        </w:rPr>
        <w:t xml:space="preserve">itme kaarten, knutselwerkjes op ooghoogte en is een thema tafel aanwezig. </w:t>
      </w:r>
    </w:p>
    <w:p w14:paraId="2BBC9777" w14:textId="76366449" w:rsidR="00CF3745" w:rsidRPr="00ED3318" w:rsidRDefault="00CF3745" w:rsidP="00AD6423">
      <w:pPr>
        <w:pStyle w:val="Geenafstand1"/>
        <w:numPr>
          <w:ilvl w:val="0"/>
          <w:numId w:val="13"/>
        </w:numPr>
        <w:rPr>
          <w:rFonts w:asciiTheme="minorHAnsi" w:hAnsiTheme="minorHAnsi" w:cstheme="minorHAnsi"/>
          <w:szCs w:val="20"/>
        </w:rPr>
      </w:pPr>
      <w:r w:rsidRPr="00ED3318">
        <w:rPr>
          <w:rFonts w:asciiTheme="minorHAnsi" w:hAnsiTheme="minorHAnsi" w:cstheme="minorHAnsi"/>
          <w:szCs w:val="20"/>
        </w:rPr>
        <w:t xml:space="preserve">De pedagogisch medewerker </w:t>
      </w:r>
      <w:r w:rsidR="00DB05A1" w:rsidRPr="00ED3318">
        <w:rPr>
          <w:rFonts w:asciiTheme="minorHAnsi" w:hAnsiTheme="minorHAnsi" w:cstheme="minorHAnsi"/>
          <w:szCs w:val="20"/>
        </w:rPr>
        <w:t>werkt regelmatig in kleine groepjes. Iedere ochtend is er een kring waarin niet alleen het dagritme wordt besproken maar ook hoe de kinderen zich voelen</w:t>
      </w:r>
      <w:r w:rsidR="00FA7276" w:rsidRPr="00ED3318">
        <w:rPr>
          <w:rFonts w:asciiTheme="minorHAnsi" w:hAnsiTheme="minorHAnsi" w:cstheme="minorHAnsi"/>
          <w:szCs w:val="20"/>
        </w:rPr>
        <w:t>. Bij het werken in kleine groepjes wordt er ook gekeken naar de behoefte van de kinderen</w:t>
      </w:r>
      <w:r w:rsidR="00033DB5" w:rsidRPr="00ED3318">
        <w:rPr>
          <w:rFonts w:asciiTheme="minorHAnsi" w:hAnsiTheme="minorHAnsi" w:cstheme="minorHAnsi"/>
          <w:szCs w:val="20"/>
        </w:rPr>
        <w:t xml:space="preserve"> en hier wordt vervolgens op ingespeeld. </w:t>
      </w:r>
    </w:p>
    <w:p w14:paraId="63BFEC3D" w14:textId="378EDCAF" w:rsidR="005D11B2" w:rsidRPr="00ED3318" w:rsidRDefault="008A1B58" w:rsidP="00A30F4F">
      <w:pPr>
        <w:pStyle w:val="Kop3"/>
      </w:pPr>
      <w:bookmarkStart w:id="10" w:name="_Toc95232783"/>
      <w:r w:rsidRPr="00ED3318">
        <w:t>2.1.5 Mentorschap</w:t>
      </w:r>
      <w:bookmarkEnd w:id="10"/>
    </w:p>
    <w:p w14:paraId="4939CD28" w14:textId="36B1DCC4" w:rsidR="00902244" w:rsidRPr="00ED3318" w:rsidRDefault="00CE7632" w:rsidP="00A30F4F">
      <w:pPr>
        <w:pStyle w:val="Geenafstand1"/>
        <w:rPr>
          <w:rFonts w:asciiTheme="minorHAnsi" w:hAnsiTheme="minorHAnsi" w:cstheme="minorHAnsi"/>
        </w:rPr>
      </w:pPr>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heeft elk kind zijn of haar eigen mentor</w:t>
      </w:r>
      <w:r w:rsidR="00535EF8" w:rsidRPr="00ED3318">
        <w:rPr>
          <w:rFonts w:asciiTheme="minorHAnsi" w:hAnsiTheme="minorHAnsi" w:cstheme="minorHAnsi"/>
        </w:rPr>
        <w:t>, dit is een van de vaste medewerkers van de groep</w:t>
      </w:r>
      <w:r w:rsidRPr="00ED3318">
        <w:rPr>
          <w:rFonts w:asciiTheme="minorHAnsi" w:hAnsiTheme="minorHAnsi" w:cstheme="minorHAnsi"/>
        </w:rPr>
        <w:t xml:space="preserve">. </w:t>
      </w:r>
      <w:r w:rsidR="00102F33" w:rsidRPr="00ED3318">
        <w:rPr>
          <w:rFonts w:asciiTheme="minorHAnsi" w:hAnsiTheme="minorHAnsi" w:cstheme="minorHAnsi"/>
        </w:rPr>
        <w:t xml:space="preserve">Tijdens de intake hoort u als ouder mondeling wie de mentor van uw kind zal zijn. </w:t>
      </w:r>
      <w:r w:rsidR="00902244" w:rsidRPr="00ED3318">
        <w:rPr>
          <w:rFonts w:asciiTheme="minorHAnsi" w:hAnsiTheme="minorHAnsi" w:cstheme="minorHAnsi"/>
        </w:rPr>
        <w:t xml:space="preserve">Hieronder wordt beschreven wat de verantwoordelijkheden van de mentor zijn: </w:t>
      </w:r>
    </w:p>
    <w:p w14:paraId="48772E28" w14:textId="37D38068" w:rsidR="00895655" w:rsidRPr="00ED3318" w:rsidRDefault="00524613" w:rsidP="00AD6423">
      <w:pPr>
        <w:pStyle w:val="Geenafstand1"/>
        <w:numPr>
          <w:ilvl w:val="0"/>
          <w:numId w:val="15"/>
        </w:numPr>
        <w:rPr>
          <w:rFonts w:asciiTheme="minorHAnsi" w:hAnsiTheme="minorHAnsi" w:cstheme="minorHAnsi"/>
        </w:rPr>
      </w:pPr>
      <w:r w:rsidRPr="00ED3318">
        <w:rPr>
          <w:rFonts w:asciiTheme="minorHAnsi" w:hAnsiTheme="minorHAnsi" w:cstheme="minorHAnsi"/>
        </w:rPr>
        <w:t xml:space="preserve">De mentor </w:t>
      </w:r>
      <w:r w:rsidR="006E17C6" w:rsidRPr="00ED3318">
        <w:rPr>
          <w:rFonts w:asciiTheme="minorHAnsi" w:hAnsiTheme="minorHAnsi" w:cstheme="minorHAnsi"/>
        </w:rPr>
        <w:t xml:space="preserve">is verantwoordelijk voor het maken </w:t>
      </w:r>
      <w:r w:rsidR="0099366A" w:rsidRPr="00ED3318">
        <w:rPr>
          <w:rFonts w:asciiTheme="minorHAnsi" w:hAnsiTheme="minorHAnsi" w:cstheme="minorHAnsi"/>
        </w:rPr>
        <w:t>van de observaties</w:t>
      </w:r>
      <w:r w:rsidR="006E17C6" w:rsidRPr="00ED3318">
        <w:rPr>
          <w:rFonts w:asciiTheme="minorHAnsi" w:hAnsiTheme="minorHAnsi" w:cstheme="minorHAnsi"/>
        </w:rPr>
        <w:t xml:space="preserve"> </w:t>
      </w:r>
      <w:r w:rsidR="0099366A" w:rsidRPr="00ED3318">
        <w:rPr>
          <w:rFonts w:asciiTheme="minorHAnsi" w:hAnsiTheme="minorHAnsi" w:cstheme="minorHAnsi"/>
        </w:rPr>
        <w:t>en hou</w:t>
      </w:r>
      <w:r w:rsidR="00DE4CE4" w:rsidRPr="00ED3318">
        <w:rPr>
          <w:rFonts w:asciiTheme="minorHAnsi" w:hAnsiTheme="minorHAnsi" w:cstheme="minorHAnsi"/>
        </w:rPr>
        <w:t>den van de oudergesprekken</w:t>
      </w:r>
      <w:r w:rsidR="00591374" w:rsidRPr="00ED3318">
        <w:rPr>
          <w:rFonts w:asciiTheme="minorHAnsi" w:hAnsiTheme="minorHAnsi" w:cstheme="minorHAnsi"/>
        </w:rPr>
        <w:t xml:space="preserve">. </w:t>
      </w:r>
      <w:r w:rsidR="00B059CF" w:rsidRPr="00ED3318">
        <w:rPr>
          <w:rFonts w:asciiTheme="minorHAnsi" w:hAnsiTheme="minorHAnsi" w:cstheme="minorHAnsi"/>
        </w:rPr>
        <w:t xml:space="preserve"> Indien ouders </w:t>
      </w:r>
      <w:r w:rsidR="00763C9C" w:rsidRPr="00ED3318">
        <w:rPr>
          <w:rFonts w:asciiTheme="minorHAnsi" w:hAnsiTheme="minorHAnsi" w:cstheme="minorHAnsi"/>
        </w:rPr>
        <w:t xml:space="preserve">naast de jaarlijkse oudergesprekken </w:t>
      </w:r>
      <w:r w:rsidR="0007291F" w:rsidRPr="00ED3318">
        <w:rPr>
          <w:rFonts w:asciiTheme="minorHAnsi" w:hAnsiTheme="minorHAnsi" w:cstheme="minorHAnsi"/>
        </w:rPr>
        <w:t>behoefte hebben aan meerdere oudergesprekken is dit, in overleg met de mentor, mogelijk.</w:t>
      </w:r>
    </w:p>
    <w:p w14:paraId="6E186C4F" w14:textId="18FA908F" w:rsidR="00895655" w:rsidRPr="00ED3318" w:rsidRDefault="00895655" w:rsidP="00AD6423">
      <w:pPr>
        <w:pStyle w:val="Geenafstand1"/>
        <w:numPr>
          <w:ilvl w:val="0"/>
          <w:numId w:val="14"/>
        </w:numPr>
        <w:rPr>
          <w:rFonts w:asciiTheme="minorHAnsi" w:hAnsiTheme="minorHAnsi" w:cstheme="minorHAnsi"/>
        </w:rPr>
      </w:pPr>
      <w:r w:rsidRPr="00ED3318">
        <w:rPr>
          <w:rFonts w:asciiTheme="minorHAnsi" w:hAnsiTheme="minorHAnsi" w:cstheme="minorHAnsi"/>
        </w:rPr>
        <w:t xml:space="preserve">De mentor is verantwoordelijk voor het observeren van het gedrag van uw kind en bespreekt met u eventuele bijzonderheden. </w:t>
      </w:r>
      <w:r w:rsidR="00600447" w:rsidRPr="00ED3318">
        <w:rPr>
          <w:rFonts w:asciiTheme="minorHAnsi" w:hAnsiTheme="minorHAnsi" w:cstheme="minorHAnsi"/>
        </w:rPr>
        <w:t xml:space="preserve">Dit gebeurt één keer per jaar. </w:t>
      </w:r>
      <w:r w:rsidRPr="00ED3318">
        <w:rPr>
          <w:rFonts w:asciiTheme="minorHAnsi" w:hAnsiTheme="minorHAnsi" w:cstheme="minorHAnsi"/>
        </w:rPr>
        <w:t xml:space="preserve">De mentor observeert het kind aan de hand van </w:t>
      </w:r>
      <w:r w:rsidR="00F36732" w:rsidRPr="00ED3318">
        <w:rPr>
          <w:rFonts w:asciiTheme="minorHAnsi" w:hAnsiTheme="minorHAnsi" w:cstheme="minorHAnsi"/>
        </w:rPr>
        <w:t>de</w:t>
      </w:r>
      <w:r w:rsidRPr="00ED3318">
        <w:rPr>
          <w:rFonts w:asciiTheme="minorHAnsi" w:hAnsiTheme="minorHAnsi" w:cstheme="minorHAnsi"/>
        </w:rPr>
        <w:t xml:space="preserve"> observatie</w:t>
      </w:r>
      <w:r w:rsidR="00F36732" w:rsidRPr="00ED3318">
        <w:rPr>
          <w:rFonts w:asciiTheme="minorHAnsi" w:hAnsiTheme="minorHAnsi" w:cstheme="minorHAnsi"/>
        </w:rPr>
        <w:t>methode: P</w:t>
      </w:r>
      <w:r w:rsidR="00272DB7" w:rsidRPr="00ED3318">
        <w:rPr>
          <w:rFonts w:asciiTheme="minorHAnsi" w:hAnsiTheme="minorHAnsi" w:cstheme="minorHAnsi"/>
        </w:rPr>
        <w:t>euterplusplan.</w:t>
      </w:r>
      <w:r w:rsidRPr="00ED3318">
        <w:rPr>
          <w:rFonts w:asciiTheme="minorHAnsi" w:hAnsiTheme="minorHAnsi" w:cstheme="minorHAnsi"/>
        </w:rPr>
        <w:t xml:space="preserve"> </w:t>
      </w:r>
    </w:p>
    <w:p w14:paraId="2FB3FBBC" w14:textId="639A3A59" w:rsidR="00895655" w:rsidRPr="00ED3318" w:rsidRDefault="00A12A8F" w:rsidP="00AD6423">
      <w:pPr>
        <w:pStyle w:val="Geenafstand1"/>
        <w:numPr>
          <w:ilvl w:val="0"/>
          <w:numId w:val="14"/>
        </w:numPr>
        <w:rPr>
          <w:rFonts w:asciiTheme="minorHAnsi" w:hAnsiTheme="minorHAnsi" w:cstheme="minorHAnsi"/>
        </w:rPr>
      </w:pPr>
      <w:r w:rsidRPr="00ED3318">
        <w:rPr>
          <w:rFonts w:asciiTheme="minorHAnsi" w:hAnsiTheme="minorHAnsi" w:cstheme="minorHAnsi"/>
        </w:rPr>
        <w:t xml:space="preserve">De </w:t>
      </w:r>
      <w:r w:rsidR="00E6749E" w:rsidRPr="00ED3318">
        <w:rPr>
          <w:rFonts w:asciiTheme="minorHAnsi" w:hAnsiTheme="minorHAnsi" w:cstheme="minorHAnsi"/>
        </w:rPr>
        <w:t xml:space="preserve">bevindingen vanuit het Peuterplusplan worden opgeslagen door de mentor in het kind dossier. </w:t>
      </w:r>
    </w:p>
    <w:p w14:paraId="26CD30DE" w14:textId="6F32BB2A" w:rsidR="00895655" w:rsidRPr="00ED3318" w:rsidRDefault="00895655" w:rsidP="00AD6423">
      <w:pPr>
        <w:pStyle w:val="Geenafstand1"/>
        <w:numPr>
          <w:ilvl w:val="0"/>
          <w:numId w:val="14"/>
        </w:numPr>
        <w:rPr>
          <w:rFonts w:asciiTheme="minorHAnsi" w:hAnsiTheme="minorHAnsi" w:cstheme="minorHAnsi"/>
        </w:rPr>
      </w:pPr>
      <w:r w:rsidRPr="00ED3318">
        <w:rPr>
          <w:rFonts w:asciiTheme="minorHAnsi" w:hAnsiTheme="minorHAnsi" w:cstheme="minorHAnsi"/>
          <w:lang w:eastAsia="x-none"/>
        </w:rPr>
        <w:t xml:space="preserve">De mentor is verantwoordelijk voor de overdracht naar het basisonderwijs en de buitenschoolse opvang.  </w:t>
      </w:r>
    </w:p>
    <w:p w14:paraId="0843240F" w14:textId="52476BAC" w:rsidR="00CF6978" w:rsidRPr="00ED3318" w:rsidRDefault="00CF6978" w:rsidP="00AD6423">
      <w:pPr>
        <w:pStyle w:val="Geenafstand1"/>
        <w:numPr>
          <w:ilvl w:val="0"/>
          <w:numId w:val="14"/>
        </w:numPr>
        <w:rPr>
          <w:rFonts w:asciiTheme="minorHAnsi" w:hAnsiTheme="minorHAnsi" w:cstheme="minorHAnsi"/>
        </w:rPr>
      </w:pPr>
      <w:r w:rsidRPr="00ED3318">
        <w:rPr>
          <w:rFonts w:asciiTheme="minorHAnsi" w:hAnsiTheme="minorHAnsi" w:cstheme="minorHAnsi"/>
          <w:lang w:eastAsia="x-none"/>
        </w:rPr>
        <w:t>De mentor is het vaste aanspreekpunt voor ouders over de ontwikkeling van hun kind.</w:t>
      </w:r>
      <w:r w:rsidR="00A12A8F" w:rsidRPr="00ED3318">
        <w:rPr>
          <w:rFonts w:asciiTheme="minorHAnsi" w:hAnsiTheme="minorHAnsi" w:cstheme="minorHAnsi"/>
          <w:lang w:eastAsia="x-none"/>
        </w:rPr>
        <w:t xml:space="preserve"> Als er meer observaties nodig zijn dan kunnen deze door de mentor worden gerealiseerd. </w:t>
      </w:r>
    </w:p>
    <w:p w14:paraId="28D878C3" w14:textId="77777777" w:rsidR="00895655" w:rsidRPr="00ED3318" w:rsidRDefault="00895655" w:rsidP="00A30F4F">
      <w:pPr>
        <w:pStyle w:val="Geenafstand1"/>
        <w:rPr>
          <w:rFonts w:asciiTheme="minorHAnsi" w:hAnsiTheme="minorHAnsi" w:cstheme="minorHAnsi"/>
        </w:rPr>
      </w:pPr>
    </w:p>
    <w:p w14:paraId="3517AA87" w14:textId="5B4DF8A0" w:rsidR="00D56EFB" w:rsidRPr="00ED3318" w:rsidRDefault="00895655" w:rsidP="00A30F4F">
      <w:pPr>
        <w:pStyle w:val="Geenafstand1"/>
        <w:rPr>
          <w:rFonts w:asciiTheme="minorHAnsi" w:hAnsiTheme="minorHAnsi" w:cstheme="minorHAnsi"/>
        </w:rPr>
      </w:pPr>
      <w:r w:rsidRPr="00ED3318">
        <w:rPr>
          <w:rFonts w:asciiTheme="minorHAnsi" w:hAnsiTheme="minorHAnsi" w:cstheme="minorHAnsi"/>
        </w:rPr>
        <w:t>Een uitgebreide beschrijving van de observatiemethoden en de oudergesprekken wordt beschreven in paragraaf 1.6.1.</w:t>
      </w:r>
    </w:p>
    <w:p w14:paraId="07F041D8" w14:textId="0D725B23" w:rsidR="008A1B58" w:rsidRPr="00ED3318" w:rsidRDefault="008A1B58" w:rsidP="00A30F4F">
      <w:pPr>
        <w:pStyle w:val="Kop3"/>
      </w:pPr>
      <w:bookmarkStart w:id="11" w:name="_Toc95232784"/>
      <w:r w:rsidRPr="00ED3318">
        <w:t>2.1.6 Wennen</w:t>
      </w:r>
      <w:bookmarkEnd w:id="11"/>
    </w:p>
    <w:p w14:paraId="3943B033" w14:textId="1CC43019" w:rsidR="000B3B68" w:rsidRPr="00ED3318" w:rsidRDefault="003C4825" w:rsidP="00AA7387">
      <w:pPr>
        <w:pStyle w:val="Geenafstand1"/>
        <w:rPr>
          <w:rFonts w:asciiTheme="minorHAnsi" w:hAnsiTheme="minorHAnsi" w:cstheme="minorHAnsi"/>
          <w:szCs w:val="20"/>
          <w:lang w:bidi="nl-NL"/>
        </w:rPr>
      </w:pPr>
      <w:r w:rsidRPr="00ED3318">
        <w:rPr>
          <w:rFonts w:asciiTheme="minorHAnsi" w:hAnsiTheme="minorHAnsi" w:cstheme="minorHAnsi"/>
          <w:szCs w:val="20"/>
          <w:lang w:bidi="nl-NL"/>
        </w:rPr>
        <w:t xml:space="preserve">Bij binnenkomst van een nieuw kind ontfermt een vaste </w:t>
      </w:r>
      <w:r w:rsidR="003F3523" w:rsidRPr="00ED3318">
        <w:rPr>
          <w:rFonts w:asciiTheme="minorHAnsi" w:hAnsiTheme="minorHAnsi" w:cstheme="minorHAnsi"/>
          <w:szCs w:val="20"/>
          <w:lang w:bidi="nl-NL"/>
        </w:rPr>
        <w:t>pedagogisch medewerker</w:t>
      </w:r>
      <w:r w:rsidRPr="00ED3318">
        <w:rPr>
          <w:rFonts w:asciiTheme="minorHAnsi" w:hAnsiTheme="minorHAnsi" w:cstheme="minorHAnsi"/>
          <w:szCs w:val="20"/>
          <w:lang w:bidi="nl-NL"/>
        </w:rPr>
        <w:t xml:space="preserve"> zich over het kind. Er is veel aandacht voor het zich thuis voelen op de vestiging en om een relatie op te kunnen bouwen met de </w:t>
      </w:r>
      <w:r w:rsidR="00794C3B" w:rsidRPr="00ED3318">
        <w:rPr>
          <w:rFonts w:asciiTheme="minorHAnsi" w:hAnsiTheme="minorHAnsi" w:cstheme="minorHAnsi"/>
          <w:szCs w:val="20"/>
          <w:lang w:bidi="nl-NL"/>
        </w:rPr>
        <w:t>pedagogisch medewerker</w:t>
      </w:r>
      <w:r w:rsidRPr="00ED3318">
        <w:rPr>
          <w:rFonts w:asciiTheme="minorHAnsi" w:hAnsiTheme="minorHAnsi" w:cstheme="minorHAnsi"/>
          <w:szCs w:val="20"/>
          <w:lang w:bidi="nl-NL"/>
        </w:rPr>
        <w:t xml:space="preserve">. Deze </w:t>
      </w:r>
      <w:r w:rsidR="00794C3B" w:rsidRPr="00ED3318">
        <w:rPr>
          <w:rFonts w:asciiTheme="minorHAnsi" w:hAnsiTheme="minorHAnsi" w:cstheme="minorHAnsi"/>
          <w:szCs w:val="20"/>
          <w:lang w:bidi="nl-NL"/>
        </w:rPr>
        <w:t>pedagogisch medewerker</w:t>
      </w:r>
      <w:r w:rsidRPr="00ED3318">
        <w:rPr>
          <w:rFonts w:asciiTheme="minorHAnsi" w:hAnsiTheme="minorHAnsi" w:cstheme="minorHAnsi"/>
          <w:szCs w:val="20"/>
          <w:lang w:bidi="nl-NL"/>
        </w:rPr>
        <w:t xml:space="preserve"> is ook het aanspreekpunt voor de ouder van dat kind.</w:t>
      </w:r>
      <w:r w:rsidR="00FC30FD"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Het kind neemt enorm veel indrukken op</w:t>
      </w:r>
      <w:r w:rsidR="007F2650"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in deze periode en </w:t>
      </w:r>
      <w:r w:rsidR="003C2836" w:rsidRPr="00ED3318">
        <w:rPr>
          <w:rFonts w:asciiTheme="minorHAnsi" w:hAnsiTheme="minorHAnsi" w:cstheme="minorHAnsi"/>
          <w:szCs w:val="20"/>
          <w:lang w:bidi="nl-NL"/>
        </w:rPr>
        <w:t xml:space="preserve">kan </w:t>
      </w:r>
      <w:r w:rsidRPr="00ED3318">
        <w:rPr>
          <w:rFonts w:asciiTheme="minorHAnsi" w:hAnsiTheme="minorHAnsi" w:cstheme="minorHAnsi"/>
          <w:szCs w:val="20"/>
          <w:lang w:bidi="nl-NL"/>
        </w:rPr>
        <w:t>nog erg verlegen</w:t>
      </w:r>
      <w:r w:rsidR="003C2836" w:rsidRPr="00ED3318">
        <w:rPr>
          <w:rFonts w:asciiTheme="minorHAnsi" w:hAnsiTheme="minorHAnsi" w:cstheme="minorHAnsi"/>
          <w:szCs w:val="20"/>
          <w:lang w:bidi="nl-NL"/>
        </w:rPr>
        <w:t xml:space="preserve"> zijn</w:t>
      </w:r>
      <w:r w:rsidRPr="00ED3318">
        <w:rPr>
          <w:rFonts w:asciiTheme="minorHAnsi" w:hAnsiTheme="minorHAnsi" w:cstheme="minorHAnsi"/>
          <w:szCs w:val="20"/>
          <w:lang w:bidi="nl-NL"/>
        </w:rPr>
        <w:t>.</w:t>
      </w:r>
      <w:r w:rsidR="00D94B8A" w:rsidRPr="00ED3318">
        <w:rPr>
          <w:rFonts w:asciiTheme="minorHAnsi" w:hAnsiTheme="minorHAnsi" w:cstheme="minorHAnsi"/>
          <w:szCs w:val="20"/>
          <w:lang w:bidi="nl-NL"/>
        </w:rPr>
        <w:t xml:space="preserve"> </w:t>
      </w:r>
      <w:r w:rsidR="004261E7" w:rsidRPr="00ED3318">
        <w:rPr>
          <w:rFonts w:asciiTheme="minorHAnsi" w:hAnsiTheme="minorHAnsi" w:cstheme="minorHAnsi"/>
          <w:szCs w:val="20"/>
          <w:lang w:bidi="nl-NL"/>
        </w:rPr>
        <w:t>Dit is niet erg het kind krijgt bij ons alle rust om</w:t>
      </w:r>
      <w:r w:rsidR="00AA7387"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We begeleiden het kind aan de hand van zijn/haar behoefte en laten </w:t>
      </w:r>
      <w:r w:rsidR="003C2836" w:rsidRPr="00ED3318">
        <w:rPr>
          <w:rFonts w:asciiTheme="minorHAnsi" w:hAnsiTheme="minorHAnsi" w:cstheme="minorHAnsi"/>
          <w:szCs w:val="20"/>
          <w:lang w:bidi="nl-NL"/>
        </w:rPr>
        <w:t xml:space="preserve">hem/haar </w:t>
      </w:r>
      <w:r w:rsidRPr="00ED3318">
        <w:rPr>
          <w:rFonts w:asciiTheme="minorHAnsi" w:hAnsiTheme="minorHAnsi" w:cstheme="minorHAnsi"/>
          <w:szCs w:val="20"/>
          <w:lang w:bidi="nl-NL"/>
        </w:rPr>
        <w:t xml:space="preserve">kennismaken met de groep. Het wennen verloopt bij het ene kind makkelijker dan bij het andere. </w:t>
      </w:r>
      <w:r w:rsidR="00C45236" w:rsidRPr="00ED3318">
        <w:rPr>
          <w:rFonts w:asciiTheme="minorHAnsi" w:hAnsiTheme="minorHAnsi" w:cstheme="minorHAnsi"/>
          <w:szCs w:val="20"/>
          <w:lang w:bidi="nl-NL"/>
        </w:rPr>
        <w:t>Tijdens het wenproces speelt</w:t>
      </w:r>
      <w:r w:rsidRPr="00ED3318">
        <w:rPr>
          <w:rFonts w:asciiTheme="minorHAnsi" w:hAnsiTheme="minorHAnsi" w:cstheme="minorHAnsi"/>
          <w:szCs w:val="20"/>
          <w:lang w:bidi="nl-NL"/>
        </w:rPr>
        <w:t xml:space="preserve"> bij ouders</w:t>
      </w:r>
      <w:r w:rsidR="005974F8"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het proces van loslaten een </w:t>
      </w:r>
      <w:r w:rsidR="00C45236" w:rsidRPr="00ED3318">
        <w:rPr>
          <w:rFonts w:asciiTheme="minorHAnsi" w:hAnsiTheme="minorHAnsi" w:cstheme="minorHAnsi"/>
          <w:szCs w:val="20"/>
          <w:lang w:bidi="nl-NL"/>
        </w:rPr>
        <w:t xml:space="preserve">belangrijke </w:t>
      </w:r>
      <w:r w:rsidRPr="00ED3318">
        <w:rPr>
          <w:rFonts w:asciiTheme="minorHAnsi" w:hAnsiTheme="minorHAnsi" w:cstheme="minorHAnsi"/>
          <w:szCs w:val="20"/>
          <w:lang w:bidi="nl-NL"/>
        </w:rPr>
        <w:t xml:space="preserve">rol. Het </w:t>
      </w:r>
      <w:r w:rsidR="00F50247" w:rsidRPr="00ED3318">
        <w:rPr>
          <w:rFonts w:asciiTheme="minorHAnsi" w:hAnsiTheme="minorHAnsi" w:cstheme="minorHAnsi"/>
          <w:szCs w:val="20"/>
          <w:lang w:bidi="nl-NL"/>
        </w:rPr>
        <w:t>is daarom belangrijk</w:t>
      </w:r>
      <w:r w:rsidRPr="00ED3318">
        <w:rPr>
          <w:rFonts w:asciiTheme="minorHAnsi" w:hAnsiTheme="minorHAnsi" w:cstheme="minorHAnsi"/>
          <w:szCs w:val="20"/>
          <w:lang w:bidi="nl-NL"/>
        </w:rPr>
        <w:t xml:space="preserve"> om </w:t>
      </w:r>
      <w:r w:rsidR="00F50247" w:rsidRPr="00ED3318">
        <w:rPr>
          <w:rFonts w:asciiTheme="minorHAnsi" w:hAnsiTheme="minorHAnsi" w:cstheme="minorHAnsi"/>
          <w:szCs w:val="20"/>
          <w:lang w:bidi="nl-NL"/>
        </w:rPr>
        <w:t xml:space="preserve">het kind en de ouders tijd te geven om aan de nieuwe situatie ta laten wennen en </w:t>
      </w:r>
      <w:r w:rsidRPr="00ED3318">
        <w:rPr>
          <w:rFonts w:asciiTheme="minorHAnsi" w:hAnsiTheme="minorHAnsi" w:cstheme="minorHAnsi"/>
          <w:szCs w:val="20"/>
          <w:lang w:bidi="nl-NL"/>
        </w:rPr>
        <w:t xml:space="preserve">dit stapsgewijs op te bouwen. </w:t>
      </w:r>
      <w:r w:rsidR="00441358" w:rsidRPr="00ED3318">
        <w:rPr>
          <w:rFonts w:asciiTheme="minorHAnsi" w:hAnsiTheme="minorHAnsi" w:cstheme="minorHAnsi"/>
          <w:szCs w:val="20"/>
          <w:lang w:bidi="nl-NL"/>
        </w:rPr>
        <w:t xml:space="preserve"> </w:t>
      </w:r>
    </w:p>
    <w:p w14:paraId="3B52FDF3" w14:textId="77777777" w:rsidR="000B3B68" w:rsidRPr="00ED3318" w:rsidRDefault="000B3B68" w:rsidP="00AA7387">
      <w:pPr>
        <w:pStyle w:val="Geenafstand1"/>
        <w:rPr>
          <w:rFonts w:asciiTheme="minorHAnsi" w:hAnsiTheme="minorHAnsi" w:cstheme="minorHAnsi"/>
          <w:szCs w:val="20"/>
          <w:lang w:bidi="nl-NL"/>
        </w:rPr>
      </w:pPr>
    </w:p>
    <w:p w14:paraId="46C47F6E" w14:textId="74CB6E4A" w:rsidR="003C4825" w:rsidRPr="00ED3318" w:rsidRDefault="003C4825" w:rsidP="00AA7387">
      <w:pPr>
        <w:pStyle w:val="Geenafstand1"/>
        <w:rPr>
          <w:rFonts w:asciiTheme="minorHAnsi" w:hAnsiTheme="minorHAnsi" w:cstheme="minorHAnsi"/>
          <w:szCs w:val="20"/>
          <w:lang w:bidi="nl-NL"/>
        </w:rPr>
      </w:pPr>
      <w:r w:rsidRPr="00ED3318">
        <w:rPr>
          <w:rFonts w:asciiTheme="minorHAnsi" w:hAnsiTheme="minorHAnsi" w:cstheme="minorHAnsi"/>
          <w:szCs w:val="20"/>
          <w:lang w:bidi="nl-NL"/>
        </w:rPr>
        <w:t xml:space="preserve">De eerste stap kan een gezamenlijk bezoek zijn aan de groep waar het kind naar toe zal gaan. Hierna kan de tijd dat het kind alleen in de groep is langzaam verlengd worden zodat het rustig kan wennen aan de nieuwe omgeving en indrukken. Aan de hand van </w:t>
      </w:r>
      <w:r w:rsidR="00215B20" w:rsidRPr="00ED3318">
        <w:rPr>
          <w:rFonts w:asciiTheme="minorHAnsi" w:hAnsiTheme="minorHAnsi" w:cstheme="minorHAnsi"/>
          <w:szCs w:val="20"/>
          <w:lang w:bidi="nl-NL"/>
        </w:rPr>
        <w:t>onderstaand</w:t>
      </w:r>
      <w:r w:rsidRPr="00ED3318">
        <w:rPr>
          <w:rFonts w:asciiTheme="minorHAnsi" w:hAnsiTheme="minorHAnsi" w:cstheme="minorHAnsi"/>
          <w:szCs w:val="20"/>
          <w:lang w:bidi="nl-NL"/>
        </w:rPr>
        <w:t xml:space="preserve"> schema worden ouders ingelicht over de wen periode.</w:t>
      </w:r>
      <w:r w:rsidR="00EB43F8" w:rsidRPr="00ED3318">
        <w:rPr>
          <w:rFonts w:asciiTheme="minorHAnsi" w:hAnsiTheme="minorHAnsi" w:cstheme="minorHAnsi"/>
          <w:szCs w:val="20"/>
          <w:lang w:bidi="nl-NL"/>
        </w:rPr>
        <w:t xml:space="preserve"> </w:t>
      </w:r>
      <w:r w:rsidRPr="00ED3318">
        <w:rPr>
          <w:rFonts w:asciiTheme="minorHAnsi" w:hAnsiTheme="minorHAnsi" w:cstheme="minorHAnsi"/>
          <w:szCs w:val="20"/>
          <w:lang w:bidi="nl-NL"/>
        </w:rPr>
        <w:t xml:space="preserve">De ouders mogen ieder moment van de dag bellen om te vragen hoe het gaat. De </w:t>
      </w:r>
      <w:r w:rsidR="00DE2D06" w:rsidRPr="00ED3318">
        <w:rPr>
          <w:rFonts w:asciiTheme="minorHAnsi" w:hAnsiTheme="minorHAnsi" w:cstheme="minorHAnsi"/>
          <w:szCs w:val="20"/>
          <w:lang w:bidi="nl-NL"/>
        </w:rPr>
        <w:t>pedagogisch medewerkers</w:t>
      </w:r>
      <w:r w:rsidRPr="00ED3318">
        <w:rPr>
          <w:rFonts w:asciiTheme="minorHAnsi" w:hAnsiTheme="minorHAnsi" w:cstheme="minorHAnsi"/>
          <w:szCs w:val="20"/>
          <w:lang w:bidi="nl-NL"/>
        </w:rPr>
        <w:t xml:space="preserve"> zullen ook foto's maken voor de ouders om te laten zien hoe hun dag ongeveer is gegaan.</w:t>
      </w:r>
    </w:p>
    <w:p w14:paraId="7B59749A" w14:textId="77777777" w:rsidR="008778F8" w:rsidRPr="00ED3318" w:rsidRDefault="008778F8" w:rsidP="00AA7387">
      <w:pPr>
        <w:pStyle w:val="Geenafstand1"/>
        <w:rPr>
          <w:rFonts w:asciiTheme="minorHAnsi" w:hAnsiTheme="minorHAnsi" w:cstheme="minorHAnsi"/>
          <w:szCs w:val="20"/>
          <w:lang w:bidi="nl-NL"/>
        </w:rPr>
      </w:pPr>
    </w:p>
    <w:p w14:paraId="31DB2963" w14:textId="0F8F71C7" w:rsidR="00706B69" w:rsidRPr="00ED3318" w:rsidRDefault="00706B69" w:rsidP="00AA7387">
      <w:pPr>
        <w:pStyle w:val="Geenafstand1"/>
        <w:rPr>
          <w:rFonts w:asciiTheme="minorHAnsi" w:hAnsiTheme="minorHAnsi" w:cstheme="minorHAnsi"/>
          <w:szCs w:val="20"/>
          <w:lang w:bidi="nl-NL"/>
        </w:rPr>
      </w:pPr>
      <w:r w:rsidRPr="00ED3318">
        <w:rPr>
          <w:rFonts w:asciiTheme="minorHAnsi" w:hAnsiTheme="minorHAnsi" w:cstheme="minorHAnsi"/>
          <w:szCs w:val="20"/>
          <w:lang w:bidi="nl-NL"/>
        </w:rPr>
        <w:t xml:space="preserve">Hieronder is een </w:t>
      </w:r>
      <w:r w:rsidR="00473B1E" w:rsidRPr="00ED3318">
        <w:rPr>
          <w:rFonts w:asciiTheme="minorHAnsi" w:hAnsiTheme="minorHAnsi" w:cstheme="minorHAnsi"/>
          <w:szCs w:val="20"/>
          <w:lang w:bidi="nl-NL"/>
        </w:rPr>
        <w:t>wensch</w:t>
      </w:r>
      <w:r w:rsidR="00305C83" w:rsidRPr="00ED3318">
        <w:rPr>
          <w:rFonts w:asciiTheme="minorHAnsi" w:hAnsiTheme="minorHAnsi" w:cstheme="minorHAnsi"/>
          <w:szCs w:val="20"/>
          <w:lang w:bidi="nl-NL"/>
        </w:rPr>
        <w:t>e</w:t>
      </w:r>
      <w:r w:rsidR="00473B1E" w:rsidRPr="00ED3318">
        <w:rPr>
          <w:rFonts w:asciiTheme="minorHAnsi" w:hAnsiTheme="minorHAnsi" w:cstheme="minorHAnsi"/>
          <w:szCs w:val="20"/>
          <w:lang w:bidi="nl-NL"/>
        </w:rPr>
        <w:t>ma te zien</w:t>
      </w:r>
      <w:r w:rsidR="00510CE6" w:rsidRPr="00ED3318">
        <w:rPr>
          <w:rFonts w:asciiTheme="minorHAnsi" w:hAnsiTheme="minorHAnsi" w:cstheme="minorHAnsi"/>
          <w:szCs w:val="20"/>
          <w:lang w:bidi="nl-NL"/>
        </w:rPr>
        <w:t xml:space="preserve"> voor kinderen die nieuw zijn bij </w:t>
      </w:r>
      <w:r w:rsidR="00AA7387" w:rsidRPr="00ED3318">
        <w:rPr>
          <w:rFonts w:asciiTheme="minorHAnsi" w:hAnsiTheme="minorHAnsi" w:cstheme="minorHAnsi"/>
          <w:szCs w:val="20"/>
          <w:lang w:bidi="nl-NL"/>
        </w:rPr>
        <w:t>Kinderdagverblijf</w:t>
      </w:r>
      <w:r w:rsidR="00510CE6" w:rsidRPr="00ED3318">
        <w:rPr>
          <w:rFonts w:asciiTheme="minorHAnsi" w:hAnsiTheme="minorHAnsi" w:cstheme="minorHAnsi"/>
          <w:szCs w:val="20"/>
          <w:lang w:bidi="nl-NL"/>
        </w:rPr>
        <w:t xml:space="preserve"> de Lolifantjes</w:t>
      </w:r>
      <w:r w:rsidR="00473B1E" w:rsidRPr="00ED3318">
        <w:rPr>
          <w:rFonts w:asciiTheme="minorHAnsi" w:hAnsiTheme="minorHAnsi" w:cstheme="minorHAnsi"/>
          <w:szCs w:val="20"/>
          <w:lang w:bidi="nl-NL"/>
        </w:rPr>
        <w:t>, wanneer het</w:t>
      </w:r>
      <w:r w:rsidR="00F32C5B" w:rsidRPr="00ED3318">
        <w:rPr>
          <w:rFonts w:asciiTheme="minorHAnsi" w:hAnsiTheme="minorHAnsi" w:cstheme="minorHAnsi"/>
          <w:szCs w:val="20"/>
          <w:lang w:bidi="nl-NL"/>
        </w:rPr>
        <w:t xml:space="preserve"> in de praktijk blijkt dat een kind behoefte heeft aan een langere of kortere wenperiode kan er in samenspraak met ouders</w:t>
      </w:r>
      <w:r w:rsidR="00A4180D" w:rsidRPr="00ED3318">
        <w:rPr>
          <w:rFonts w:asciiTheme="minorHAnsi" w:hAnsiTheme="minorHAnsi" w:cstheme="minorHAnsi"/>
          <w:szCs w:val="20"/>
          <w:lang w:bidi="nl-NL"/>
        </w:rPr>
        <w:t xml:space="preserve"> afgeweken worden van onderstaand wenschema.</w:t>
      </w:r>
      <w:r w:rsidR="00473B1E" w:rsidRPr="00ED3318">
        <w:rPr>
          <w:rFonts w:asciiTheme="minorHAnsi" w:hAnsiTheme="minorHAnsi" w:cstheme="minorHAnsi"/>
          <w:szCs w:val="20"/>
          <w:lang w:bidi="nl-NL"/>
        </w:rPr>
        <w:t xml:space="preserve"> </w:t>
      </w:r>
      <w:r w:rsidR="00AE64F0" w:rsidRPr="00ED3318">
        <w:rPr>
          <w:rFonts w:asciiTheme="minorHAnsi" w:hAnsiTheme="minorHAnsi" w:cstheme="minorHAnsi"/>
          <w:szCs w:val="20"/>
          <w:lang w:bidi="nl-NL"/>
        </w:rPr>
        <w:t xml:space="preserve">Het externe wenschema gaat over kinderen die nog niet bekend zijn bij </w:t>
      </w:r>
      <w:r w:rsidR="00AA7387" w:rsidRPr="00ED3318">
        <w:rPr>
          <w:rFonts w:asciiTheme="minorHAnsi" w:hAnsiTheme="minorHAnsi" w:cstheme="minorHAnsi"/>
          <w:szCs w:val="20"/>
          <w:lang w:bidi="nl-NL"/>
        </w:rPr>
        <w:t>Kinderdagverblijf</w:t>
      </w:r>
      <w:r w:rsidR="00AE64F0" w:rsidRPr="00ED3318">
        <w:rPr>
          <w:rFonts w:asciiTheme="minorHAnsi" w:hAnsiTheme="minorHAnsi" w:cstheme="minorHAnsi"/>
          <w:szCs w:val="20"/>
          <w:lang w:bidi="nl-NL"/>
        </w:rPr>
        <w:t xml:space="preserve"> de Lolifantjes. Het interne wenschema gaat over kinderen die overgaan naar een andere stamgroep binnen </w:t>
      </w:r>
      <w:r w:rsidR="00AA7387" w:rsidRPr="00ED3318">
        <w:rPr>
          <w:rFonts w:asciiTheme="minorHAnsi" w:hAnsiTheme="minorHAnsi" w:cstheme="minorHAnsi"/>
          <w:szCs w:val="20"/>
          <w:lang w:bidi="nl-NL"/>
        </w:rPr>
        <w:t>Kinderdagverblijf</w:t>
      </w:r>
      <w:r w:rsidR="00AE64F0" w:rsidRPr="00ED3318">
        <w:rPr>
          <w:rFonts w:asciiTheme="minorHAnsi" w:hAnsiTheme="minorHAnsi" w:cstheme="minorHAnsi"/>
          <w:szCs w:val="20"/>
          <w:lang w:bidi="nl-NL"/>
        </w:rPr>
        <w:t xml:space="preserve"> de Lolifantjes. </w:t>
      </w:r>
    </w:p>
    <w:p w14:paraId="3FCF951B" w14:textId="01E34BDA" w:rsidR="00C573B3" w:rsidRPr="00ED3318" w:rsidRDefault="00C573B3" w:rsidP="00AA7387">
      <w:pPr>
        <w:pStyle w:val="Geenafstand1"/>
        <w:rPr>
          <w:rFonts w:asciiTheme="minorHAnsi" w:hAnsiTheme="minorHAnsi" w:cstheme="minorHAnsi"/>
          <w:i/>
          <w:iCs/>
          <w:color w:val="63A537" w:themeColor="accent2"/>
          <w:szCs w:val="20"/>
          <w:lang w:bidi="nl-NL"/>
        </w:rPr>
      </w:pPr>
    </w:p>
    <w:p w14:paraId="28BE2FA7" w14:textId="54DAE830" w:rsidR="00EF08D3" w:rsidRPr="00ED3318" w:rsidRDefault="003B044B" w:rsidP="003C4825">
      <w:pPr>
        <w:rPr>
          <w:bCs/>
          <w:i/>
          <w:iCs/>
          <w:color w:val="63A537" w:themeColor="accent2"/>
          <w:lang w:bidi="nl-NL"/>
        </w:rPr>
      </w:pPr>
      <w:r w:rsidRPr="00ED3318">
        <w:rPr>
          <w:bCs/>
          <w:i/>
          <w:iCs/>
          <w:color w:val="63A537" w:themeColor="accent2"/>
          <w:lang w:bidi="nl-NL"/>
        </w:rPr>
        <w:t xml:space="preserve">Extern wenschema </w:t>
      </w:r>
    </w:p>
    <w:tbl>
      <w:tblPr>
        <w:tblStyle w:val="Tabelraster"/>
        <w:tblW w:w="0" w:type="auto"/>
        <w:tblLook w:val="04A0" w:firstRow="1" w:lastRow="0" w:firstColumn="1" w:lastColumn="0" w:noHBand="0" w:noVBand="1"/>
      </w:tblPr>
      <w:tblGrid>
        <w:gridCol w:w="3004"/>
        <w:gridCol w:w="2994"/>
        <w:gridCol w:w="3062"/>
      </w:tblGrid>
      <w:tr w:rsidR="00F37F01" w:rsidRPr="00ED3318" w14:paraId="28EF0A5B" w14:textId="77777777" w:rsidTr="00F37F01">
        <w:tc>
          <w:tcPr>
            <w:tcW w:w="3253" w:type="dxa"/>
          </w:tcPr>
          <w:p w14:paraId="1997F3FE" w14:textId="77777777" w:rsidR="00F37F01" w:rsidRPr="00ED3318" w:rsidRDefault="004B4043" w:rsidP="003C4825">
            <w:pPr>
              <w:rPr>
                <w:b/>
                <w:lang w:bidi="nl-NL"/>
              </w:rPr>
            </w:pPr>
            <w:r w:rsidRPr="00ED3318">
              <w:rPr>
                <w:b/>
                <w:color w:val="63A537" w:themeColor="accent2"/>
                <w:lang w:bidi="nl-NL"/>
              </w:rPr>
              <w:t>DAGEN</w:t>
            </w:r>
          </w:p>
        </w:tc>
        <w:tc>
          <w:tcPr>
            <w:tcW w:w="3253" w:type="dxa"/>
          </w:tcPr>
          <w:p w14:paraId="7578202D" w14:textId="77777777" w:rsidR="00F37F01" w:rsidRPr="00ED3318" w:rsidRDefault="004B4043" w:rsidP="003C4825">
            <w:pPr>
              <w:rPr>
                <w:b/>
                <w:lang w:bidi="nl-NL"/>
              </w:rPr>
            </w:pPr>
            <w:r w:rsidRPr="00ED3318">
              <w:rPr>
                <w:b/>
                <w:color w:val="63A537" w:themeColor="accent2"/>
                <w:lang w:bidi="nl-NL"/>
              </w:rPr>
              <w:t>TIJDEN</w:t>
            </w:r>
          </w:p>
        </w:tc>
        <w:tc>
          <w:tcPr>
            <w:tcW w:w="3254" w:type="dxa"/>
          </w:tcPr>
          <w:p w14:paraId="1C775470" w14:textId="77777777" w:rsidR="00F37F01" w:rsidRPr="00ED3318" w:rsidRDefault="004B4043" w:rsidP="003C4825">
            <w:pPr>
              <w:rPr>
                <w:b/>
                <w:lang w:bidi="nl-NL"/>
              </w:rPr>
            </w:pPr>
            <w:r w:rsidRPr="00ED3318">
              <w:rPr>
                <w:b/>
                <w:color w:val="63A537" w:themeColor="accent2"/>
                <w:lang w:bidi="nl-NL"/>
              </w:rPr>
              <w:t>UITLEG</w:t>
            </w:r>
          </w:p>
        </w:tc>
      </w:tr>
      <w:tr w:rsidR="00F37F01" w:rsidRPr="00ED3318" w14:paraId="4439A11E" w14:textId="77777777" w:rsidTr="00F37F01">
        <w:tc>
          <w:tcPr>
            <w:tcW w:w="3253" w:type="dxa"/>
          </w:tcPr>
          <w:p w14:paraId="756D0B57" w14:textId="77777777" w:rsidR="00F37F01" w:rsidRPr="00ED3318" w:rsidRDefault="004B4043" w:rsidP="003C4825">
            <w:pPr>
              <w:rPr>
                <w:b/>
                <w:lang w:bidi="nl-NL"/>
              </w:rPr>
            </w:pPr>
            <w:r w:rsidRPr="00ED3318">
              <w:rPr>
                <w:b/>
                <w:lang w:bidi="nl-NL"/>
              </w:rPr>
              <w:t>Eerste wendag</w:t>
            </w:r>
          </w:p>
        </w:tc>
        <w:tc>
          <w:tcPr>
            <w:tcW w:w="3253" w:type="dxa"/>
          </w:tcPr>
          <w:p w14:paraId="7358F0FA" w14:textId="33E0AB97" w:rsidR="00F37F01" w:rsidRPr="00ED3318" w:rsidRDefault="00485122" w:rsidP="003C4825">
            <w:pPr>
              <w:rPr>
                <w:bCs/>
                <w:lang w:bidi="nl-NL"/>
              </w:rPr>
            </w:pPr>
            <w:r w:rsidRPr="00ED3318">
              <w:rPr>
                <w:bCs/>
                <w:lang w:bidi="nl-NL"/>
              </w:rPr>
              <w:t>9.00 – 1</w:t>
            </w:r>
            <w:r w:rsidR="00264FD7" w:rsidRPr="00ED3318">
              <w:rPr>
                <w:bCs/>
                <w:lang w:bidi="nl-NL"/>
              </w:rPr>
              <w:t>3</w:t>
            </w:r>
            <w:r w:rsidRPr="00ED3318">
              <w:rPr>
                <w:bCs/>
                <w:lang w:bidi="nl-NL"/>
              </w:rPr>
              <w:t>.00 uur</w:t>
            </w:r>
          </w:p>
        </w:tc>
        <w:tc>
          <w:tcPr>
            <w:tcW w:w="3254" w:type="dxa"/>
          </w:tcPr>
          <w:p w14:paraId="3621A813" w14:textId="77777777" w:rsidR="00F37F01" w:rsidRPr="00ED3318" w:rsidRDefault="001F5DA4" w:rsidP="003C4825">
            <w:pPr>
              <w:rPr>
                <w:bCs/>
                <w:lang w:bidi="nl-NL"/>
              </w:rPr>
            </w:pPr>
            <w:r w:rsidRPr="00ED3318">
              <w:rPr>
                <w:bCs/>
                <w:lang w:bidi="nl-NL"/>
              </w:rPr>
              <w:t xml:space="preserve">Ouders </w:t>
            </w:r>
            <w:r w:rsidR="00817C4E" w:rsidRPr="00ED3318">
              <w:rPr>
                <w:bCs/>
                <w:lang w:bidi="nl-NL"/>
              </w:rPr>
              <w:t xml:space="preserve">brengen het kind en mogen </w:t>
            </w:r>
            <w:r w:rsidR="008276B9" w:rsidRPr="00ED3318">
              <w:rPr>
                <w:bCs/>
                <w:lang w:bidi="nl-NL"/>
              </w:rPr>
              <w:t xml:space="preserve">indien gewenst 15 – 60 minuten op de groep blijven. Kinderen eten in </w:t>
            </w:r>
            <w:r w:rsidR="009F1CB7" w:rsidRPr="00ED3318">
              <w:rPr>
                <w:bCs/>
                <w:lang w:bidi="nl-NL"/>
              </w:rPr>
              <w:t>het</w:t>
            </w:r>
            <w:r w:rsidR="008276B9" w:rsidRPr="00ED3318">
              <w:rPr>
                <w:bCs/>
                <w:lang w:bidi="nl-NL"/>
              </w:rPr>
              <w:t xml:space="preserve"> </w:t>
            </w:r>
            <w:r w:rsidR="009F1CB7" w:rsidRPr="00ED3318">
              <w:rPr>
                <w:bCs/>
                <w:lang w:bidi="nl-NL"/>
              </w:rPr>
              <w:t>ochtendbrood</w:t>
            </w:r>
            <w:r w:rsidR="008276B9" w:rsidRPr="00ED3318">
              <w:rPr>
                <w:bCs/>
                <w:lang w:bidi="nl-NL"/>
              </w:rPr>
              <w:t xml:space="preserve">, doen bij interesse mee met de activiteit en </w:t>
            </w:r>
            <w:r w:rsidR="00622961" w:rsidRPr="00ED3318">
              <w:rPr>
                <w:bCs/>
                <w:lang w:bidi="nl-NL"/>
              </w:rPr>
              <w:t>eten warm mee. Na de lunch halen ouders het kind weer op.</w:t>
            </w:r>
          </w:p>
        </w:tc>
      </w:tr>
      <w:tr w:rsidR="00F37F01" w:rsidRPr="00ED3318" w14:paraId="397B5D7D" w14:textId="77777777" w:rsidTr="00F37F01">
        <w:tc>
          <w:tcPr>
            <w:tcW w:w="3253" w:type="dxa"/>
          </w:tcPr>
          <w:p w14:paraId="71E6C8EC" w14:textId="77777777" w:rsidR="00F37F01" w:rsidRPr="00ED3318" w:rsidRDefault="004B4043" w:rsidP="003C4825">
            <w:pPr>
              <w:rPr>
                <w:b/>
                <w:lang w:bidi="nl-NL"/>
              </w:rPr>
            </w:pPr>
            <w:r w:rsidRPr="00ED3318">
              <w:rPr>
                <w:b/>
                <w:lang w:bidi="nl-NL"/>
              </w:rPr>
              <w:t>Tweede wen</w:t>
            </w:r>
            <w:r w:rsidR="00AE19DD" w:rsidRPr="00ED3318">
              <w:rPr>
                <w:b/>
                <w:lang w:bidi="nl-NL"/>
              </w:rPr>
              <w:t>d</w:t>
            </w:r>
            <w:r w:rsidRPr="00ED3318">
              <w:rPr>
                <w:b/>
                <w:lang w:bidi="nl-NL"/>
              </w:rPr>
              <w:t>ag</w:t>
            </w:r>
          </w:p>
        </w:tc>
        <w:tc>
          <w:tcPr>
            <w:tcW w:w="3253" w:type="dxa"/>
          </w:tcPr>
          <w:p w14:paraId="3DB6FB72" w14:textId="77777777" w:rsidR="00F37F01" w:rsidRPr="00ED3318" w:rsidRDefault="00880E70" w:rsidP="003C4825">
            <w:pPr>
              <w:rPr>
                <w:bCs/>
                <w:lang w:bidi="nl-NL"/>
              </w:rPr>
            </w:pPr>
            <w:r w:rsidRPr="00ED3318">
              <w:rPr>
                <w:bCs/>
                <w:lang w:bidi="nl-NL"/>
              </w:rPr>
              <w:t>9.00 – 15.00 uur</w:t>
            </w:r>
          </w:p>
        </w:tc>
        <w:tc>
          <w:tcPr>
            <w:tcW w:w="3254" w:type="dxa"/>
          </w:tcPr>
          <w:p w14:paraId="2FD92C0B" w14:textId="77777777" w:rsidR="00F37F01" w:rsidRPr="00ED3318" w:rsidRDefault="00622961" w:rsidP="003C4825">
            <w:pPr>
              <w:rPr>
                <w:bCs/>
                <w:lang w:bidi="nl-NL"/>
              </w:rPr>
            </w:pPr>
            <w:r w:rsidRPr="00ED3318">
              <w:rPr>
                <w:bCs/>
                <w:lang w:bidi="nl-NL"/>
              </w:rPr>
              <w:t>Ouders brengen het kind</w:t>
            </w:r>
            <w:r w:rsidR="00D864AB" w:rsidRPr="00ED3318">
              <w:rPr>
                <w:bCs/>
                <w:lang w:bidi="nl-NL"/>
              </w:rPr>
              <w:t xml:space="preserve">, nemen afscheid en verlaten de groep. </w:t>
            </w:r>
            <w:r w:rsidR="00335A00" w:rsidRPr="00ED3318">
              <w:rPr>
                <w:bCs/>
                <w:lang w:bidi="nl-NL"/>
              </w:rPr>
              <w:t>De da</w:t>
            </w:r>
            <w:r w:rsidR="00095B29" w:rsidRPr="00ED3318">
              <w:rPr>
                <w:bCs/>
                <w:lang w:bidi="nl-NL"/>
              </w:rPr>
              <w:t>g zal uit dezelfde onderdelen bestaan als op de eerste wen</w:t>
            </w:r>
            <w:r w:rsidR="009F1CB7" w:rsidRPr="00ED3318">
              <w:rPr>
                <w:bCs/>
                <w:lang w:bidi="nl-NL"/>
              </w:rPr>
              <w:t xml:space="preserve"> </w:t>
            </w:r>
            <w:r w:rsidR="00095B29" w:rsidRPr="00ED3318">
              <w:rPr>
                <w:bCs/>
                <w:lang w:bidi="nl-NL"/>
              </w:rPr>
              <w:t>dag</w:t>
            </w:r>
            <w:r w:rsidR="00293A27" w:rsidRPr="00ED3318">
              <w:rPr>
                <w:bCs/>
                <w:lang w:bidi="nl-NL"/>
              </w:rPr>
              <w:t xml:space="preserve"> aangevuld met dat de kinderen na het warm eten </w:t>
            </w:r>
            <w:r w:rsidR="00665400" w:rsidRPr="00ED3318">
              <w:rPr>
                <w:bCs/>
                <w:lang w:bidi="nl-NL"/>
              </w:rPr>
              <w:t>gaan slapen. Ouders halen de kinderen op wanneer ze wakker zijn.</w:t>
            </w:r>
          </w:p>
        </w:tc>
      </w:tr>
    </w:tbl>
    <w:p w14:paraId="4CBE66CA" w14:textId="7F06669F" w:rsidR="00C573B3" w:rsidRPr="00ED3318" w:rsidRDefault="00C573B3" w:rsidP="003C4825">
      <w:pPr>
        <w:rPr>
          <w:bCs/>
          <w:i/>
          <w:iCs/>
          <w:color w:val="63A537" w:themeColor="accent2"/>
          <w:lang w:bidi="nl-NL"/>
        </w:rPr>
      </w:pPr>
    </w:p>
    <w:p w14:paraId="339BD3E1" w14:textId="6968AD85" w:rsidR="00510CE6" w:rsidRPr="00ED3318" w:rsidRDefault="00510CE6" w:rsidP="003C4825">
      <w:pPr>
        <w:rPr>
          <w:bCs/>
          <w:i/>
          <w:iCs/>
          <w:color w:val="63A537" w:themeColor="accent2"/>
          <w:lang w:bidi="nl-NL"/>
        </w:rPr>
      </w:pPr>
      <w:r w:rsidRPr="00ED3318">
        <w:rPr>
          <w:bCs/>
          <w:i/>
          <w:iCs/>
          <w:color w:val="63A537" w:themeColor="accent2"/>
          <w:lang w:bidi="nl-NL"/>
        </w:rPr>
        <w:t>Intern wenschema</w:t>
      </w:r>
    </w:p>
    <w:tbl>
      <w:tblPr>
        <w:tblStyle w:val="Tabelraster"/>
        <w:tblW w:w="0" w:type="auto"/>
        <w:tblLook w:val="04A0" w:firstRow="1" w:lastRow="0" w:firstColumn="1" w:lastColumn="0" w:noHBand="0" w:noVBand="1"/>
      </w:tblPr>
      <w:tblGrid>
        <w:gridCol w:w="3004"/>
        <w:gridCol w:w="2994"/>
        <w:gridCol w:w="3062"/>
      </w:tblGrid>
      <w:tr w:rsidR="003B044B" w:rsidRPr="00ED3318" w14:paraId="67604E4E" w14:textId="77777777" w:rsidTr="003D7E93">
        <w:tc>
          <w:tcPr>
            <w:tcW w:w="3253" w:type="dxa"/>
          </w:tcPr>
          <w:p w14:paraId="3E453367" w14:textId="77777777" w:rsidR="003B044B" w:rsidRPr="00ED3318" w:rsidRDefault="003B044B" w:rsidP="003D7E93">
            <w:pPr>
              <w:rPr>
                <w:b/>
                <w:lang w:bidi="nl-NL"/>
              </w:rPr>
            </w:pPr>
            <w:r w:rsidRPr="00ED3318">
              <w:rPr>
                <w:b/>
                <w:color w:val="63A537" w:themeColor="accent2"/>
                <w:lang w:bidi="nl-NL"/>
              </w:rPr>
              <w:t>DAGEN</w:t>
            </w:r>
          </w:p>
        </w:tc>
        <w:tc>
          <w:tcPr>
            <w:tcW w:w="3253" w:type="dxa"/>
          </w:tcPr>
          <w:p w14:paraId="7FD1C17E" w14:textId="77777777" w:rsidR="003B044B" w:rsidRPr="00ED3318" w:rsidRDefault="003B044B" w:rsidP="003D7E93">
            <w:pPr>
              <w:rPr>
                <w:b/>
                <w:lang w:bidi="nl-NL"/>
              </w:rPr>
            </w:pPr>
            <w:r w:rsidRPr="00ED3318">
              <w:rPr>
                <w:b/>
                <w:color w:val="63A537" w:themeColor="accent2"/>
                <w:lang w:bidi="nl-NL"/>
              </w:rPr>
              <w:t>TIJDEN</w:t>
            </w:r>
          </w:p>
        </w:tc>
        <w:tc>
          <w:tcPr>
            <w:tcW w:w="3254" w:type="dxa"/>
          </w:tcPr>
          <w:p w14:paraId="2CF8FF21" w14:textId="77777777" w:rsidR="003B044B" w:rsidRPr="00ED3318" w:rsidRDefault="003B044B" w:rsidP="003D7E93">
            <w:pPr>
              <w:rPr>
                <w:b/>
                <w:lang w:bidi="nl-NL"/>
              </w:rPr>
            </w:pPr>
            <w:r w:rsidRPr="00ED3318">
              <w:rPr>
                <w:b/>
                <w:color w:val="63A537" w:themeColor="accent2"/>
                <w:lang w:bidi="nl-NL"/>
              </w:rPr>
              <w:t>UITLEG</w:t>
            </w:r>
          </w:p>
        </w:tc>
      </w:tr>
      <w:tr w:rsidR="003B044B" w:rsidRPr="00ED3318" w14:paraId="3A7BD781" w14:textId="77777777" w:rsidTr="003D7E93">
        <w:tc>
          <w:tcPr>
            <w:tcW w:w="3253" w:type="dxa"/>
          </w:tcPr>
          <w:p w14:paraId="74A904D0" w14:textId="77777777" w:rsidR="003B044B" w:rsidRPr="00ED3318" w:rsidRDefault="003B044B" w:rsidP="003D7E93">
            <w:pPr>
              <w:rPr>
                <w:b/>
                <w:lang w:bidi="nl-NL"/>
              </w:rPr>
            </w:pPr>
            <w:r w:rsidRPr="00ED3318">
              <w:rPr>
                <w:b/>
                <w:lang w:bidi="nl-NL"/>
              </w:rPr>
              <w:t>Eerste wendag</w:t>
            </w:r>
          </w:p>
        </w:tc>
        <w:tc>
          <w:tcPr>
            <w:tcW w:w="3253" w:type="dxa"/>
          </w:tcPr>
          <w:p w14:paraId="132A90C8" w14:textId="77777777" w:rsidR="003B044B" w:rsidRPr="00ED3318" w:rsidRDefault="003B044B" w:rsidP="003D7E93">
            <w:pPr>
              <w:rPr>
                <w:bCs/>
                <w:lang w:bidi="nl-NL"/>
              </w:rPr>
            </w:pPr>
            <w:r w:rsidRPr="00ED3318">
              <w:rPr>
                <w:bCs/>
                <w:lang w:bidi="nl-NL"/>
              </w:rPr>
              <w:t>9.00 – 12.00 uur</w:t>
            </w:r>
          </w:p>
        </w:tc>
        <w:tc>
          <w:tcPr>
            <w:tcW w:w="3254" w:type="dxa"/>
          </w:tcPr>
          <w:p w14:paraId="63010DD0" w14:textId="77777777" w:rsidR="003B044B" w:rsidRPr="00ED3318" w:rsidRDefault="003B044B" w:rsidP="003D7E93">
            <w:pPr>
              <w:rPr>
                <w:bCs/>
                <w:lang w:bidi="nl-NL"/>
              </w:rPr>
            </w:pPr>
            <w:r w:rsidRPr="00ED3318">
              <w:rPr>
                <w:bCs/>
                <w:lang w:bidi="nl-NL"/>
              </w:rPr>
              <w:t>Ouders brengen het kind en mogen indien gewenst 15 – 60 minuten op de groep blijven. Kinderen eten in het ochtendbrood, doen bij interesse mee met de activiteit en eten warm mee. Na de lunch halen ouders het kind weer op.</w:t>
            </w:r>
          </w:p>
        </w:tc>
      </w:tr>
      <w:tr w:rsidR="003B044B" w:rsidRPr="00ED3318" w14:paraId="7DD00679" w14:textId="77777777" w:rsidTr="003D7E93">
        <w:tc>
          <w:tcPr>
            <w:tcW w:w="3253" w:type="dxa"/>
          </w:tcPr>
          <w:p w14:paraId="3C073BC4" w14:textId="77777777" w:rsidR="003B044B" w:rsidRPr="00ED3318" w:rsidRDefault="003B044B" w:rsidP="003D7E93">
            <w:pPr>
              <w:rPr>
                <w:b/>
                <w:lang w:bidi="nl-NL"/>
              </w:rPr>
            </w:pPr>
            <w:r w:rsidRPr="00ED3318">
              <w:rPr>
                <w:b/>
                <w:lang w:bidi="nl-NL"/>
              </w:rPr>
              <w:t>Tweede wendag</w:t>
            </w:r>
          </w:p>
        </w:tc>
        <w:tc>
          <w:tcPr>
            <w:tcW w:w="3253" w:type="dxa"/>
          </w:tcPr>
          <w:p w14:paraId="7C8CA81D" w14:textId="77777777" w:rsidR="003B044B" w:rsidRPr="00ED3318" w:rsidRDefault="003B044B" w:rsidP="003D7E93">
            <w:pPr>
              <w:rPr>
                <w:bCs/>
                <w:lang w:bidi="nl-NL"/>
              </w:rPr>
            </w:pPr>
            <w:r w:rsidRPr="00ED3318">
              <w:rPr>
                <w:bCs/>
                <w:lang w:bidi="nl-NL"/>
              </w:rPr>
              <w:t>9.00 – 15.00 uur</w:t>
            </w:r>
          </w:p>
        </w:tc>
        <w:tc>
          <w:tcPr>
            <w:tcW w:w="3254" w:type="dxa"/>
          </w:tcPr>
          <w:p w14:paraId="3B1A5F8A" w14:textId="77777777" w:rsidR="003B044B" w:rsidRPr="00ED3318" w:rsidRDefault="003B044B" w:rsidP="003D7E93">
            <w:pPr>
              <w:rPr>
                <w:bCs/>
                <w:lang w:bidi="nl-NL"/>
              </w:rPr>
            </w:pPr>
            <w:r w:rsidRPr="00ED3318">
              <w:rPr>
                <w:bCs/>
                <w:lang w:bidi="nl-NL"/>
              </w:rPr>
              <w:t xml:space="preserve">Ouders brengen het kind, nemen afscheid en verlaten de groep. De dag zal uit dezelfde onderdelen </w:t>
            </w:r>
            <w:r w:rsidRPr="00ED3318">
              <w:rPr>
                <w:bCs/>
                <w:lang w:bidi="nl-NL"/>
              </w:rPr>
              <w:lastRenderedPageBreak/>
              <w:t>bestaan als op de eerste wen dag aangevuld met dat de kinderen na het warm eten gaan slapen. Ouders halen de kinderen op wanneer ze wakker zijn.</w:t>
            </w:r>
          </w:p>
        </w:tc>
      </w:tr>
    </w:tbl>
    <w:p w14:paraId="016E4A21" w14:textId="77777777" w:rsidR="001F139F" w:rsidRPr="00ED3318" w:rsidRDefault="001F139F" w:rsidP="00BF3CE8">
      <w:pPr>
        <w:pStyle w:val="Geenafstand1"/>
        <w:rPr>
          <w:rFonts w:asciiTheme="minorHAnsi" w:hAnsiTheme="minorHAnsi" w:cstheme="minorHAnsi"/>
          <w:lang w:bidi="nl-NL"/>
        </w:rPr>
      </w:pPr>
    </w:p>
    <w:p w14:paraId="3F7A402E" w14:textId="670F0C86" w:rsidR="008778F8" w:rsidRPr="00ED3318" w:rsidRDefault="008778F8" w:rsidP="00BF3CE8">
      <w:pPr>
        <w:pStyle w:val="Geenafstand1"/>
        <w:rPr>
          <w:rFonts w:asciiTheme="minorHAnsi" w:hAnsiTheme="minorHAnsi" w:cstheme="minorHAnsi"/>
          <w:lang w:bidi="nl-NL"/>
        </w:rPr>
      </w:pPr>
      <w:r w:rsidRPr="00ED3318">
        <w:rPr>
          <w:rFonts w:asciiTheme="minorHAnsi" w:hAnsiTheme="minorHAnsi" w:cstheme="minorHAnsi"/>
          <w:lang w:bidi="nl-NL"/>
        </w:rPr>
        <w:t xml:space="preserve">Bij overgang naar een ander </w:t>
      </w:r>
      <w:r w:rsidR="009F1CB7" w:rsidRPr="00ED3318">
        <w:rPr>
          <w:rFonts w:asciiTheme="minorHAnsi" w:hAnsiTheme="minorHAnsi" w:cstheme="minorHAnsi"/>
          <w:lang w:bidi="nl-NL"/>
        </w:rPr>
        <w:t>stamgroep</w:t>
      </w:r>
      <w:r w:rsidRPr="00ED3318">
        <w:rPr>
          <w:rFonts w:asciiTheme="minorHAnsi" w:hAnsiTheme="minorHAnsi" w:cstheme="minorHAnsi"/>
          <w:lang w:bidi="nl-NL"/>
        </w:rPr>
        <w:t xml:space="preserve"> gaat het wennen wat makkelijker, omdat de kinderen regelmatig bij elkaar spelen en bij binnenkomst in de ochtend worden ze al opgevangen in de peutergroep. Hierdoor zijn de baby's gewent aan de leidsters en de kinderen die op de peutergroep zijn.</w:t>
      </w:r>
    </w:p>
    <w:p w14:paraId="3B4AE904" w14:textId="77777777" w:rsidR="008A1B58" w:rsidRPr="00ED3318" w:rsidRDefault="008A1B58" w:rsidP="008A1B58">
      <w:pPr>
        <w:pStyle w:val="Geenafstand"/>
        <w:rPr>
          <w:sz w:val="22"/>
          <w:szCs w:val="22"/>
        </w:rPr>
      </w:pPr>
    </w:p>
    <w:p w14:paraId="43DA0197" w14:textId="77777777" w:rsidR="008A1B58" w:rsidRPr="00ED3318" w:rsidRDefault="008A1B58" w:rsidP="008A1B58">
      <w:pPr>
        <w:pStyle w:val="Kop2"/>
      </w:pPr>
      <w:bookmarkStart w:id="12" w:name="_Toc95232785"/>
      <w:r w:rsidRPr="00ED3318">
        <w:t>2.2 Persoonlijke ontwikkeling</w:t>
      </w:r>
      <w:bookmarkEnd w:id="12"/>
      <w:r w:rsidRPr="00ED3318">
        <w:tab/>
      </w:r>
    </w:p>
    <w:p w14:paraId="1D7BCE1B" w14:textId="77777777" w:rsidR="008A1B58" w:rsidRPr="00ED3318" w:rsidRDefault="008A1B58" w:rsidP="008A1B58">
      <w:pPr>
        <w:pStyle w:val="Kop3"/>
      </w:pPr>
      <w:bookmarkStart w:id="13" w:name="_Toc95232786"/>
      <w:r w:rsidRPr="00ED3318">
        <w:t>2.2.1 Motorische vaardigheden</w:t>
      </w:r>
      <w:bookmarkEnd w:id="13"/>
      <w:r w:rsidRPr="00ED3318">
        <w:tab/>
      </w:r>
    </w:p>
    <w:p w14:paraId="1005BCE7" w14:textId="77777777" w:rsidR="00CC0DAE" w:rsidRPr="00ED3318" w:rsidRDefault="007B7EEC" w:rsidP="00B03F5F">
      <w:pPr>
        <w:pStyle w:val="Geenafstand1"/>
        <w:rPr>
          <w:rFonts w:asciiTheme="minorHAnsi" w:hAnsiTheme="minorHAnsi" w:cstheme="minorHAnsi"/>
          <w:lang w:bidi="nl-NL"/>
        </w:rPr>
      </w:pPr>
      <w:r w:rsidRPr="00ED3318">
        <w:rPr>
          <w:rFonts w:asciiTheme="minorHAnsi" w:hAnsiTheme="minorHAnsi" w:cstheme="minorHAnsi"/>
          <w:lang w:bidi="nl-NL"/>
        </w:rPr>
        <w:t xml:space="preserve">Zoals in onze visie omschreven hechten wij grote waarde aan het bieden van bewegingsvrijheid </w:t>
      </w:r>
      <w:r w:rsidR="00CC0DAE" w:rsidRPr="00ED3318">
        <w:rPr>
          <w:rFonts w:asciiTheme="minorHAnsi" w:hAnsiTheme="minorHAnsi" w:cstheme="minorHAnsi"/>
          <w:lang w:bidi="nl-NL"/>
        </w:rPr>
        <w:t xml:space="preserve">en de mogelijkheid om zelfstandig op ontdekking te gaan. Hierbij is de motorische ontwikkeling van kinderen van essentieel belang. </w:t>
      </w:r>
    </w:p>
    <w:p w14:paraId="2EE85FA1" w14:textId="398FC667" w:rsidR="0030431D" w:rsidRPr="00ED3318" w:rsidRDefault="00CC0DAE" w:rsidP="00B03F5F">
      <w:pPr>
        <w:pStyle w:val="Geenafstand1"/>
        <w:rPr>
          <w:rFonts w:asciiTheme="minorHAnsi" w:hAnsiTheme="minorHAnsi" w:cstheme="minorHAnsi"/>
          <w:lang w:bidi="nl-NL"/>
        </w:rPr>
      </w:pPr>
      <w:r w:rsidRPr="00ED3318">
        <w:rPr>
          <w:rFonts w:asciiTheme="minorHAnsi" w:hAnsiTheme="minorHAnsi" w:cstheme="minorHAnsi"/>
          <w:lang w:bidi="nl-NL"/>
        </w:rPr>
        <w:t>De l</w:t>
      </w:r>
      <w:r w:rsidR="0030431D" w:rsidRPr="00ED3318">
        <w:rPr>
          <w:rFonts w:asciiTheme="minorHAnsi" w:hAnsiTheme="minorHAnsi" w:cstheme="minorHAnsi"/>
          <w:lang w:bidi="nl-NL"/>
        </w:rPr>
        <w:t xml:space="preserve">ichamelijke ontwikkeling van kinderen wordt onderverdeeld in de grove en fijne motoriek en het ontwikkelen van de zintuigen. Onder grove motoriek wordt verstaan de samenhang en bewegingen van de armen, benen en </w:t>
      </w:r>
      <w:r w:rsidR="009F1CB7" w:rsidRPr="00ED3318">
        <w:rPr>
          <w:rFonts w:asciiTheme="minorHAnsi" w:hAnsiTheme="minorHAnsi" w:cstheme="minorHAnsi"/>
          <w:lang w:bidi="nl-NL"/>
        </w:rPr>
        <w:t>de</w:t>
      </w:r>
      <w:r w:rsidR="0030431D" w:rsidRPr="00ED3318">
        <w:rPr>
          <w:rFonts w:asciiTheme="minorHAnsi" w:hAnsiTheme="minorHAnsi" w:cstheme="minorHAnsi"/>
          <w:lang w:bidi="nl-NL"/>
        </w:rPr>
        <w:t xml:space="preserve"> romp zoals steunen, zitten, rollen, gooien, lopen, buigen, springen,</w:t>
      </w:r>
      <w:r w:rsidR="00267BE6" w:rsidRPr="00ED3318">
        <w:rPr>
          <w:rFonts w:asciiTheme="minorHAnsi" w:hAnsiTheme="minorHAnsi" w:cstheme="minorHAnsi"/>
          <w:lang w:bidi="nl-NL"/>
        </w:rPr>
        <w:t xml:space="preserve"> ook wel de grote bewegingen genoemd. </w:t>
      </w:r>
    </w:p>
    <w:p w14:paraId="23A96820" w14:textId="77777777" w:rsidR="0030431D" w:rsidRPr="00ED3318" w:rsidRDefault="0030431D" w:rsidP="00B03F5F">
      <w:pPr>
        <w:pStyle w:val="Geenafstand1"/>
        <w:rPr>
          <w:rFonts w:asciiTheme="minorHAnsi" w:hAnsiTheme="minorHAnsi" w:cstheme="minorHAnsi"/>
          <w:lang w:bidi="nl-NL"/>
        </w:rPr>
      </w:pPr>
      <w:r w:rsidRPr="00ED3318">
        <w:rPr>
          <w:rFonts w:asciiTheme="minorHAnsi" w:hAnsiTheme="minorHAnsi" w:cstheme="minorHAnsi"/>
          <w:lang w:bidi="nl-NL"/>
        </w:rPr>
        <w:t>Onder fijne motoriek verstaan we de fijne oog- hand coördinerende bewegingen zoals vasthouden, aankleden, zelfstandig eten, kralen rijgen, blokken opstapelen,</w:t>
      </w:r>
      <w:r w:rsidR="00B42091" w:rsidRPr="00ED3318">
        <w:rPr>
          <w:rFonts w:asciiTheme="minorHAnsi" w:hAnsiTheme="minorHAnsi" w:cstheme="minorHAnsi"/>
          <w:lang w:bidi="nl-NL"/>
        </w:rPr>
        <w:t xml:space="preserve"> etc. Hier vallen kleine bewegingen onder waar wat meer aandacht of concentratie voor nodig is.</w:t>
      </w:r>
    </w:p>
    <w:p w14:paraId="63B82003" w14:textId="77777777" w:rsidR="00B03F5F" w:rsidRPr="00ED3318" w:rsidRDefault="00B03F5F" w:rsidP="00B03F5F">
      <w:pPr>
        <w:pStyle w:val="Geenafstand1"/>
        <w:rPr>
          <w:rFonts w:asciiTheme="minorHAnsi" w:hAnsiTheme="minorHAnsi" w:cstheme="minorHAnsi"/>
          <w:lang w:bidi="nl-NL"/>
        </w:rPr>
      </w:pPr>
    </w:p>
    <w:p w14:paraId="350C55CA" w14:textId="48A6672B" w:rsidR="0030431D" w:rsidRPr="00ED3318" w:rsidRDefault="007956D2" w:rsidP="00B03F5F">
      <w:pPr>
        <w:pStyle w:val="Geenafstand1"/>
        <w:rPr>
          <w:rFonts w:asciiTheme="minorHAnsi" w:hAnsiTheme="minorHAnsi" w:cstheme="minorHAnsi"/>
          <w:lang w:bidi="nl-NL"/>
        </w:rPr>
      </w:pPr>
      <w:r w:rsidRPr="00ED3318">
        <w:rPr>
          <w:rFonts w:asciiTheme="minorHAnsi" w:hAnsiTheme="minorHAnsi" w:cstheme="minorHAnsi"/>
          <w:lang w:bidi="nl-NL"/>
        </w:rPr>
        <w:t>Binnen de</w:t>
      </w:r>
      <w:r w:rsidR="00403FF2" w:rsidRPr="00ED3318">
        <w:rPr>
          <w:rFonts w:asciiTheme="minorHAnsi" w:hAnsiTheme="minorHAnsi" w:cstheme="minorHAnsi"/>
          <w:lang w:bidi="nl-NL"/>
        </w:rPr>
        <w:t xml:space="preserve"> leeftijd van een baby tot aan een peuter/schoolgaand kind maken kinderen grote sprongen in hun motorische ontwikkeling. </w:t>
      </w:r>
      <w:r w:rsidR="00A1529F" w:rsidRPr="00ED3318">
        <w:rPr>
          <w:rFonts w:asciiTheme="minorHAnsi" w:hAnsiTheme="minorHAnsi" w:cstheme="minorHAnsi"/>
          <w:lang w:bidi="nl-NL"/>
        </w:rPr>
        <w:t>Ze</w:t>
      </w:r>
      <w:r w:rsidR="00E57AA4" w:rsidRPr="00ED3318">
        <w:rPr>
          <w:rFonts w:asciiTheme="minorHAnsi" w:hAnsiTheme="minorHAnsi" w:cstheme="minorHAnsi"/>
          <w:lang w:bidi="nl-NL"/>
        </w:rPr>
        <w:t xml:space="preserve"> </w:t>
      </w:r>
      <w:r w:rsidR="00E15E08" w:rsidRPr="00ED3318">
        <w:rPr>
          <w:rFonts w:asciiTheme="minorHAnsi" w:hAnsiTheme="minorHAnsi" w:cstheme="minorHAnsi"/>
          <w:lang w:bidi="nl-NL"/>
        </w:rPr>
        <w:t>z</w:t>
      </w:r>
      <w:r w:rsidR="002E6133" w:rsidRPr="00ED3318">
        <w:rPr>
          <w:rFonts w:asciiTheme="minorHAnsi" w:hAnsiTheme="minorHAnsi" w:cstheme="minorHAnsi"/>
          <w:lang w:bidi="nl-NL"/>
        </w:rPr>
        <w:t xml:space="preserve">al het eerste jaar bestaan uit </w:t>
      </w:r>
      <w:r w:rsidR="00E15E08" w:rsidRPr="00ED3318">
        <w:rPr>
          <w:rFonts w:asciiTheme="minorHAnsi" w:hAnsiTheme="minorHAnsi" w:cstheme="minorHAnsi"/>
          <w:lang w:bidi="nl-NL"/>
        </w:rPr>
        <w:t xml:space="preserve">omrollen, tijgeren, kruipen, optrekken, zelfstandig staan </w:t>
      </w:r>
      <w:r w:rsidR="002E6133" w:rsidRPr="00ED3318">
        <w:rPr>
          <w:rFonts w:asciiTheme="minorHAnsi" w:hAnsiTheme="minorHAnsi" w:cstheme="minorHAnsi"/>
          <w:lang w:bidi="nl-NL"/>
        </w:rPr>
        <w:t>en</w:t>
      </w:r>
      <w:r w:rsidR="00E15E08" w:rsidRPr="00ED3318">
        <w:rPr>
          <w:rFonts w:asciiTheme="minorHAnsi" w:hAnsiTheme="minorHAnsi" w:cstheme="minorHAnsi"/>
          <w:lang w:bidi="nl-NL"/>
        </w:rPr>
        <w:t xml:space="preserve"> vervolgens de eerste stapjes </w:t>
      </w:r>
      <w:r w:rsidR="009F1CB7" w:rsidRPr="00ED3318">
        <w:rPr>
          <w:rFonts w:asciiTheme="minorHAnsi" w:hAnsiTheme="minorHAnsi" w:cstheme="minorHAnsi"/>
          <w:lang w:bidi="nl-NL"/>
        </w:rPr>
        <w:t>te zetten</w:t>
      </w:r>
      <w:r w:rsidR="00E15E08" w:rsidRPr="00ED3318">
        <w:rPr>
          <w:rFonts w:asciiTheme="minorHAnsi" w:hAnsiTheme="minorHAnsi" w:cstheme="minorHAnsi"/>
          <w:lang w:bidi="nl-NL"/>
        </w:rPr>
        <w:t>.</w:t>
      </w:r>
      <w:r w:rsidR="002E6133" w:rsidRPr="00ED3318">
        <w:rPr>
          <w:rFonts w:asciiTheme="minorHAnsi" w:hAnsiTheme="minorHAnsi" w:cstheme="minorHAnsi"/>
          <w:lang w:bidi="nl-NL"/>
        </w:rPr>
        <w:t xml:space="preserve"> Waarbij de opvolgende jaren bestaan uit</w:t>
      </w:r>
      <w:r w:rsidR="00B33A23" w:rsidRPr="00ED3318">
        <w:rPr>
          <w:rFonts w:asciiTheme="minorHAnsi" w:hAnsiTheme="minorHAnsi" w:cstheme="minorHAnsi"/>
          <w:lang w:bidi="nl-NL"/>
        </w:rPr>
        <w:t xml:space="preserve"> meer ingewikkeldere bewegingen zoals </w:t>
      </w:r>
      <w:r w:rsidR="003F40D1" w:rsidRPr="00ED3318">
        <w:rPr>
          <w:rFonts w:asciiTheme="minorHAnsi" w:hAnsiTheme="minorHAnsi" w:cstheme="minorHAnsi"/>
          <w:lang w:bidi="nl-NL"/>
        </w:rPr>
        <w:t xml:space="preserve">zelfstandig eten en drinken, </w:t>
      </w:r>
      <w:r w:rsidR="00305C01" w:rsidRPr="00ED3318">
        <w:rPr>
          <w:rFonts w:asciiTheme="minorHAnsi" w:hAnsiTheme="minorHAnsi" w:cstheme="minorHAnsi"/>
          <w:lang w:bidi="nl-NL"/>
        </w:rPr>
        <w:t>springen, rennen, skaten</w:t>
      </w:r>
      <w:r w:rsidR="003F40D1" w:rsidRPr="00ED3318">
        <w:rPr>
          <w:rFonts w:asciiTheme="minorHAnsi" w:hAnsiTheme="minorHAnsi" w:cstheme="minorHAnsi"/>
          <w:lang w:bidi="nl-NL"/>
        </w:rPr>
        <w:t xml:space="preserve"> en voetballen.</w:t>
      </w:r>
      <w:r w:rsidR="00DE70F1" w:rsidRPr="00ED3318">
        <w:rPr>
          <w:rFonts w:asciiTheme="minorHAnsi" w:hAnsiTheme="minorHAnsi" w:cstheme="minorHAnsi"/>
          <w:lang w:bidi="nl-NL"/>
        </w:rPr>
        <w:t xml:space="preserve"> </w:t>
      </w:r>
      <w:r w:rsidR="005D0D54" w:rsidRPr="00ED3318">
        <w:rPr>
          <w:rFonts w:asciiTheme="minorHAnsi" w:hAnsiTheme="minorHAnsi" w:cstheme="minorHAnsi"/>
          <w:lang w:bidi="nl-NL"/>
        </w:rPr>
        <w:t xml:space="preserve">Te zien is dat de fijne en grove motoriek nauw met </w:t>
      </w:r>
      <w:r w:rsidR="00A960A1" w:rsidRPr="00ED3318">
        <w:rPr>
          <w:rFonts w:asciiTheme="minorHAnsi" w:hAnsiTheme="minorHAnsi" w:cstheme="minorHAnsi"/>
          <w:lang w:bidi="nl-NL"/>
        </w:rPr>
        <w:t>elkaar verbonden zijn</w:t>
      </w:r>
      <w:r w:rsidR="00D5658E" w:rsidRPr="00ED3318">
        <w:rPr>
          <w:rFonts w:asciiTheme="minorHAnsi" w:hAnsiTheme="minorHAnsi" w:cstheme="minorHAnsi"/>
          <w:lang w:bidi="nl-NL"/>
        </w:rPr>
        <w:t xml:space="preserve">. Vaak moet eerst een </w:t>
      </w:r>
      <w:r w:rsidR="00BF4FDB" w:rsidRPr="00ED3318">
        <w:rPr>
          <w:rFonts w:asciiTheme="minorHAnsi" w:hAnsiTheme="minorHAnsi" w:cstheme="minorHAnsi"/>
          <w:lang w:bidi="nl-NL"/>
        </w:rPr>
        <w:t xml:space="preserve">beweging binnen de grove motoriek </w:t>
      </w:r>
      <w:r w:rsidR="00CD700B" w:rsidRPr="00ED3318">
        <w:rPr>
          <w:rFonts w:asciiTheme="minorHAnsi" w:hAnsiTheme="minorHAnsi" w:cstheme="minorHAnsi"/>
          <w:lang w:bidi="nl-NL"/>
        </w:rPr>
        <w:t xml:space="preserve">ontwikkeld zijn, </w:t>
      </w:r>
      <w:r w:rsidR="00BF4FDB" w:rsidRPr="00ED3318">
        <w:rPr>
          <w:rFonts w:asciiTheme="minorHAnsi" w:hAnsiTheme="minorHAnsi" w:cstheme="minorHAnsi"/>
          <w:lang w:bidi="nl-NL"/>
        </w:rPr>
        <w:t xml:space="preserve">voordat </w:t>
      </w:r>
      <w:r w:rsidR="000B6F66" w:rsidRPr="00ED3318">
        <w:rPr>
          <w:rFonts w:asciiTheme="minorHAnsi" w:hAnsiTheme="minorHAnsi" w:cstheme="minorHAnsi"/>
          <w:lang w:bidi="nl-NL"/>
        </w:rPr>
        <w:t>een kind</w:t>
      </w:r>
      <w:r w:rsidR="00897B46" w:rsidRPr="00ED3318">
        <w:rPr>
          <w:rFonts w:asciiTheme="minorHAnsi" w:hAnsiTheme="minorHAnsi" w:cstheme="minorHAnsi"/>
          <w:lang w:bidi="nl-NL"/>
        </w:rPr>
        <w:t xml:space="preserve"> een activiteit binnen de fijne</w:t>
      </w:r>
      <w:r w:rsidR="00BF5F6D" w:rsidRPr="00ED3318">
        <w:rPr>
          <w:rFonts w:asciiTheme="minorHAnsi" w:hAnsiTheme="minorHAnsi" w:cstheme="minorHAnsi"/>
          <w:lang w:bidi="nl-NL"/>
        </w:rPr>
        <w:t xml:space="preserve"> </w:t>
      </w:r>
      <w:r w:rsidR="00897B46" w:rsidRPr="00ED3318">
        <w:rPr>
          <w:rFonts w:asciiTheme="minorHAnsi" w:hAnsiTheme="minorHAnsi" w:cstheme="minorHAnsi"/>
          <w:lang w:bidi="nl-NL"/>
        </w:rPr>
        <w:t>motorie</w:t>
      </w:r>
      <w:r w:rsidR="00836EDA" w:rsidRPr="00ED3318">
        <w:rPr>
          <w:rFonts w:asciiTheme="minorHAnsi" w:hAnsiTheme="minorHAnsi" w:cstheme="minorHAnsi"/>
          <w:lang w:bidi="nl-NL"/>
        </w:rPr>
        <w:t>k</w:t>
      </w:r>
      <w:r w:rsidR="00897B46" w:rsidRPr="00ED3318">
        <w:rPr>
          <w:rFonts w:asciiTheme="minorHAnsi" w:hAnsiTheme="minorHAnsi" w:cstheme="minorHAnsi"/>
          <w:lang w:bidi="nl-NL"/>
        </w:rPr>
        <w:t xml:space="preserve"> kan uitvoeren.</w:t>
      </w:r>
      <w:r w:rsidR="00CD700B" w:rsidRPr="00ED3318">
        <w:rPr>
          <w:rFonts w:asciiTheme="minorHAnsi" w:hAnsiTheme="minorHAnsi" w:cstheme="minorHAnsi"/>
          <w:lang w:bidi="nl-NL"/>
        </w:rPr>
        <w:t xml:space="preserve"> </w:t>
      </w:r>
      <w:r w:rsidR="001072FC" w:rsidRPr="00ED3318">
        <w:rPr>
          <w:rFonts w:asciiTheme="minorHAnsi" w:hAnsiTheme="minorHAnsi" w:cstheme="minorHAnsi"/>
          <w:lang w:bidi="nl-NL"/>
        </w:rPr>
        <w:t>Daarnaast</w:t>
      </w:r>
      <w:r w:rsidR="008348EE" w:rsidRPr="00ED3318">
        <w:rPr>
          <w:rFonts w:asciiTheme="minorHAnsi" w:hAnsiTheme="minorHAnsi" w:cstheme="minorHAnsi"/>
          <w:lang w:bidi="nl-NL"/>
        </w:rPr>
        <w:t xml:space="preserve"> staat de </w:t>
      </w:r>
      <w:r w:rsidR="00FD51AC" w:rsidRPr="00ED3318">
        <w:rPr>
          <w:rFonts w:asciiTheme="minorHAnsi" w:hAnsiTheme="minorHAnsi" w:cstheme="minorHAnsi"/>
          <w:lang w:bidi="nl-NL"/>
        </w:rPr>
        <w:t>motorische ontwikkeling</w:t>
      </w:r>
      <w:r w:rsidR="00977CAE" w:rsidRPr="00ED3318">
        <w:rPr>
          <w:rFonts w:asciiTheme="minorHAnsi" w:hAnsiTheme="minorHAnsi" w:cstheme="minorHAnsi"/>
          <w:lang w:bidi="nl-NL"/>
        </w:rPr>
        <w:t xml:space="preserve"> in verbinding met andere ontwikkelingsgebieden</w:t>
      </w:r>
      <w:r w:rsidR="00BD08AE" w:rsidRPr="00ED3318">
        <w:rPr>
          <w:rFonts w:asciiTheme="minorHAnsi" w:hAnsiTheme="minorHAnsi" w:cstheme="minorHAnsi"/>
          <w:lang w:bidi="nl-NL"/>
        </w:rPr>
        <w:t>, zo vraagt de ontwik</w:t>
      </w:r>
      <w:r w:rsidR="00A97AF5" w:rsidRPr="00ED3318">
        <w:rPr>
          <w:rFonts w:asciiTheme="minorHAnsi" w:hAnsiTheme="minorHAnsi" w:cstheme="minorHAnsi"/>
          <w:lang w:bidi="nl-NL"/>
        </w:rPr>
        <w:t>keling</w:t>
      </w:r>
      <w:r w:rsidR="00E16D1F" w:rsidRPr="00ED3318">
        <w:rPr>
          <w:rFonts w:asciiTheme="minorHAnsi" w:hAnsiTheme="minorHAnsi" w:cstheme="minorHAnsi"/>
          <w:lang w:bidi="nl-NL"/>
        </w:rPr>
        <w:t xml:space="preserve"> van spraak en het uiten van emoties om motorische vaardigheden.</w:t>
      </w:r>
      <w:r w:rsidR="00897B46" w:rsidRPr="00ED3318">
        <w:rPr>
          <w:rFonts w:asciiTheme="minorHAnsi" w:hAnsiTheme="minorHAnsi" w:cstheme="minorHAnsi"/>
          <w:lang w:bidi="nl-NL"/>
        </w:rPr>
        <w:t xml:space="preserve"> </w:t>
      </w:r>
      <w:r w:rsidR="009F1CB7" w:rsidRPr="00ED3318">
        <w:rPr>
          <w:rFonts w:asciiTheme="minorHAnsi" w:hAnsiTheme="minorHAnsi" w:cstheme="minorHAnsi"/>
          <w:lang w:bidi="nl-NL"/>
        </w:rPr>
        <w:t>Er is</w:t>
      </w:r>
      <w:r w:rsidR="0050378E" w:rsidRPr="00ED3318">
        <w:rPr>
          <w:rFonts w:asciiTheme="minorHAnsi" w:hAnsiTheme="minorHAnsi" w:cstheme="minorHAnsi"/>
          <w:lang w:bidi="nl-NL"/>
        </w:rPr>
        <w:t xml:space="preserve"> dus te zien </w:t>
      </w:r>
      <w:r w:rsidR="00B10269" w:rsidRPr="00ED3318">
        <w:rPr>
          <w:rFonts w:asciiTheme="minorHAnsi" w:hAnsiTheme="minorHAnsi" w:cstheme="minorHAnsi"/>
          <w:lang w:bidi="nl-NL"/>
        </w:rPr>
        <w:t xml:space="preserve">dat </w:t>
      </w:r>
      <w:r w:rsidR="0050378E" w:rsidRPr="00ED3318">
        <w:rPr>
          <w:rFonts w:asciiTheme="minorHAnsi" w:hAnsiTheme="minorHAnsi" w:cstheme="minorHAnsi"/>
          <w:lang w:bidi="nl-NL"/>
        </w:rPr>
        <w:t>motorische</w:t>
      </w:r>
      <w:r w:rsidR="00CF2B65" w:rsidRPr="00ED3318">
        <w:rPr>
          <w:rFonts w:asciiTheme="minorHAnsi" w:hAnsiTheme="minorHAnsi" w:cstheme="minorHAnsi"/>
          <w:lang w:bidi="nl-NL"/>
        </w:rPr>
        <w:t xml:space="preserve"> </w:t>
      </w:r>
      <w:r w:rsidR="00DE70F1" w:rsidRPr="00ED3318">
        <w:rPr>
          <w:rFonts w:asciiTheme="minorHAnsi" w:hAnsiTheme="minorHAnsi" w:cstheme="minorHAnsi"/>
          <w:lang w:bidi="nl-NL"/>
        </w:rPr>
        <w:t xml:space="preserve">vaardigheden nodig zijn </w:t>
      </w:r>
      <w:r w:rsidR="00D150C0" w:rsidRPr="00ED3318">
        <w:rPr>
          <w:rFonts w:asciiTheme="minorHAnsi" w:hAnsiTheme="minorHAnsi" w:cstheme="minorHAnsi"/>
          <w:lang w:bidi="nl-NL"/>
        </w:rPr>
        <w:t xml:space="preserve">voor </w:t>
      </w:r>
      <w:r w:rsidR="00C07DD4" w:rsidRPr="00ED3318">
        <w:rPr>
          <w:rFonts w:asciiTheme="minorHAnsi" w:hAnsiTheme="minorHAnsi" w:cstheme="minorHAnsi"/>
          <w:lang w:bidi="nl-NL"/>
        </w:rPr>
        <w:t>de ontwikkeling van een zelfstandig individu.</w:t>
      </w:r>
    </w:p>
    <w:p w14:paraId="3543E8C5" w14:textId="77777777" w:rsidR="00457170" w:rsidRPr="00ED3318" w:rsidRDefault="00457170" w:rsidP="00B03F5F">
      <w:pPr>
        <w:pStyle w:val="Geenafstand1"/>
        <w:rPr>
          <w:rFonts w:asciiTheme="minorHAnsi" w:hAnsiTheme="minorHAnsi" w:cstheme="minorHAnsi"/>
          <w:color w:val="FF0000"/>
          <w:lang w:bidi="nl-NL"/>
        </w:rPr>
      </w:pPr>
    </w:p>
    <w:p w14:paraId="4FD256D9" w14:textId="4B14775A" w:rsidR="00AE0D44" w:rsidRPr="00ED3318" w:rsidRDefault="00366F6A" w:rsidP="00B03F5F">
      <w:pPr>
        <w:pStyle w:val="Geenafstand1"/>
        <w:rPr>
          <w:rFonts w:asciiTheme="minorHAnsi" w:hAnsiTheme="minorHAnsi" w:cstheme="minorHAnsi"/>
          <w:lang w:bidi="nl-NL"/>
        </w:rPr>
      </w:pPr>
      <w:r w:rsidRPr="00ED3318">
        <w:rPr>
          <w:rFonts w:asciiTheme="minorHAnsi" w:hAnsiTheme="minorHAnsi" w:cstheme="minorHAnsi"/>
          <w:lang w:bidi="nl-NL"/>
        </w:rPr>
        <w:t xml:space="preserve">Om de ontwikkeling van deze motoriek te stimuleren/bevorderen </w:t>
      </w:r>
      <w:r w:rsidR="009F1CB7" w:rsidRPr="00ED3318">
        <w:rPr>
          <w:rFonts w:asciiTheme="minorHAnsi" w:hAnsiTheme="minorHAnsi" w:cstheme="minorHAnsi"/>
          <w:lang w:bidi="nl-NL"/>
        </w:rPr>
        <w:t xml:space="preserve">worden er </w:t>
      </w:r>
      <w:r w:rsidR="003D7E93" w:rsidRPr="00ED3318">
        <w:rPr>
          <w:rFonts w:asciiTheme="minorHAnsi" w:hAnsiTheme="minorHAnsi" w:cstheme="minorHAnsi"/>
          <w:lang w:bidi="nl-NL"/>
        </w:rPr>
        <w:t>dagelijks activiteiten</w:t>
      </w:r>
      <w:r w:rsidRPr="00ED3318">
        <w:rPr>
          <w:rFonts w:asciiTheme="minorHAnsi" w:hAnsiTheme="minorHAnsi" w:cstheme="minorHAnsi"/>
          <w:lang w:bidi="nl-NL"/>
        </w:rPr>
        <w:t xml:space="preserve"> door de </w:t>
      </w:r>
      <w:r w:rsidR="0093407C" w:rsidRPr="00ED3318">
        <w:rPr>
          <w:rFonts w:asciiTheme="minorHAnsi" w:hAnsiTheme="minorHAnsi" w:cstheme="minorHAnsi"/>
          <w:lang w:bidi="nl-NL"/>
        </w:rPr>
        <w:t>pedagogisch medewerkers</w:t>
      </w:r>
      <w:r w:rsidRPr="00ED3318">
        <w:rPr>
          <w:rFonts w:asciiTheme="minorHAnsi" w:hAnsiTheme="minorHAnsi" w:cstheme="minorHAnsi"/>
          <w:lang w:bidi="nl-NL"/>
        </w:rPr>
        <w:t xml:space="preserve"> met de grote kinderen ondernomen. </w:t>
      </w:r>
      <w:r w:rsidR="00F70F0E" w:rsidRPr="00ED3318">
        <w:rPr>
          <w:rFonts w:asciiTheme="minorHAnsi" w:hAnsiTheme="minorHAnsi" w:cstheme="minorHAnsi"/>
          <w:lang w:bidi="nl-NL"/>
        </w:rPr>
        <w:t xml:space="preserve"> Binnen het stimuleren van de motorische ontwikkeling sluiten de pedagogisch medewerker aan op de verschillende leeftijd</w:t>
      </w:r>
      <w:r w:rsidR="00A8479E" w:rsidRPr="00ED3318">
        <w:rPr>
          <w:rFonts w:asciiTheme="minorHAnsi" w:hAnsiTheme="minorHAnsi" w:cstheme="minorHAnsi"/>
          <w:lang w:bidi="nl-NL"/>
        </w:rPr>
        <w:t>en</w:t>
      </w:r>
      <w:r w:rsidR="00030AAA" w:rsidRPr="00ED3318">
        <w:rPr>
          <w:rFonts w:asciiTheme="minorHAnsi" w:hAnsiTheme="minorHAnsi" w:cstheme="minorHAnsi"/>
          <w:lang w:bidi="nl-NL"/>
        </w:rPr>
        <w:t xml:space="preserve"> en ontwikkelingsniveaus van de kinderen</w:t>
      </w:r>
      <w:r w:rsidR="00355EB1" w:rsidRPr="00ED3318">
        <w:rPr>
          <w:rFonts w:asciiTheme="minorHAnsi" w:hAnsiTheme="minorHAnsi" w:cstheme="minorHAnsi"/>
          <w:lang w:bidi="nl-NL"/>
        </w:rPr>
        <w:t>:</w:t>
      </w:r>
    </w:p>
    <w:p w14:paraId="59E819BC" w14:textId="77777777" w:rsidR="00E60E6C" w:rsidRPr="00ED3318" w:rsidRDefault="00E60E6C" w:rsidP="00575F76">
      <w:pPr>
        <w:pStyle w:val="Geenafstand1"/>
        <w:rPr>
          <w:rFonts w:asciiTheme="minorHAnsi" w:hAnsiTheme="minorHAnsi" w:cstheme="minorHAnsi"/>
        </w:rPr>
      </w:pPr>
    </w:p>
    <w:p w14:paraId="3830380F" w14:textId="1FE107BC" w:rsidR="001926CB" w:rsidRPr="00ED3318" w:rsidRDefault="00E60E6C" w:rsidP="00575F76">
      <w:pPr>
        <w:pStyle w:val="Geenafstand1"/>
        <w:rPr>
          <w:rFonts w:asciiTheme="minorHAnsi" w:hAnsiTheme="minorHAnsi" w:cstheme="minorHAnsi"/>
          <w:szCs w:val="22"/>
        </w:rPr>
      </w:pPr>
      <w:r w:rsidRPr="00ED3318">
        <w:rPr>
          <w:rFonts w:asciiTheme="minorHAnsi" w:hAnsiTheme="minorHAnsi" w:cstheme="minorHAnsi"/>
          <w:b/>
          <w:color w:val="63A537" w:themeColor="accent2"/>
          <w:szCs w:val="22"/>
        </w:rPr>
        <w:t xml:space="preserve">Baby’s: </w:t>
      </w:r>
      <w:r w:rsidR="00727142" w:rsidRPr="00ED3318">
        <w:rPr>
          <w:rFonts w:asciiTheme="minorHAnsi" w:hAnsiTheme="minorHAnsi" w:cstheme="minorHAnsi"/>
          <w:b/>
          <w:color w:val="63A537" w:themeColor="accent2"/>
          <w:szCs w:val="22"/>
        </w:rPr>
        <w:br/>
      </w:r>
      <w:r w:rsidR="00727142" w:rsidRPr="00ED3318">
        <w:rPr>
          <w:rFonts w:asciiTheme="minorHAnsi" w:hAnsiTheme="minorHAnsi" w:cstheme="minorHAnsi"/>
          <w:bCs/>
          <w:szCs w:val="22"/>
        </w:rPr>
        <w:t>J</w:t>
      </w:r>
      <w:r w:rsidR="00380112" w:rsidRPr="00ED3318">
        <w:rPr>
          <w:rFonts w:asciiTheme="minorHAnsi" w:hAnsiTheme="minorHAnsi" w:cstheme="minorHAnsi"/>
          <w:bCs/>
          <w:szCs w:val="22"/>
        </w:rPr>
        <w:t xml:space="preserve">onge kinderen zijn vooral bezig met het ontdekken </w:t>
      </w:r>
      <w:r w:rsidR="00182D35" w:rsidRPr="00ED3318">
        <w:rPr>
          <w:rFonts w:asciiTheme="minorHAnsi" w:hAnsiTheme="minorHAnsi" w:cstheme="minorHAnsi"/>
          <w:bCs/>
          <w:szCs w:val="22"/>
        </w:rPr>
        <w:t xml:space="preserve">en verkennen van het eigen lichaam en wat ze hier allemaal mee kunnen. </w:t>
      </w:r>
      <w:r w:rsidR="00A5572A" w:rsidRPr="00ED3318">
        <w:rPr>
          <w:rFonts w:asciiTheme="minorHAnsi" w:hAnsiTheme="minorHAnsi" w:cstheme="minorHAnsi"/>
          <w:bCs/>
          <w:szCs w:val="22"/>
        </w:rPr>
        <w:t>A</w:t>
      </w:r>
      <w:r w:rsidR="00123A36" w:rsidRPr="00ED3318">
        <w:rPr>
          <w:rFonts w:asciiTheme="minorHAnsi" w:hAnsiTheme="minorHAnsi" w:cstheme="minorHAnsi"/>
          <w:bCs/>
          <w:szCs w:val="22"/>
        </w:rPr>
        <w:t>lle</w:t>
      </w:r>
      <w:r w:rsidR="00A5572A" w:rsidRPr="00ED3318">
        <w:rPr>
          <w:rFonts w:asciiTheme="minorHAnsi" w:hAnsiTheme="minorHAnsi" w:cstheme="minorHAnsi"/>
          <w:bCs/>
          <w:szCs w:val="22"/>
        </w:rPr>
        <w:t>reerst zull</w:t>
      </w:r>
      <w:r w:rsidR="001F2098" w:rsidRPr="00ED3318">
        <w:rPr>
          <w:rFonts w:asciiTheme="minorHAnsi" w:hAnsiTheme="minorHAnsi" w:cstheme="minorHAnsi"/>
          <w:bCs/>
          <w:szCs w:val="22"/>
        </w:rPr>
        <w:t>en kinder</w:t>
      </w:r>
      <w:r w:rsidR="00300934" w:rsidRPr="00ED3318">
        <w:rPr>
          <w:rFonts w:asciiTheme="minorHAnsi" w:hAnsiTheme="minorHAnsi" w:cstheme="minorHAnsi"/>
          <w:bCs/>
          <w:szCs w:val="22"/>
        </w:rPr>
        <w:t>e</w:t>
      </w:r>
      <w:r w:rsidR="001F2098" w:rsidRPr="00ED3318">
        <w:rPr>
          <w:rFonts w:asciiTheme="minorHAnsi" w:hAnsiTheme="minorHAnsi" w:cstheme="minorHAnsi"/>
          <w:bCs/>
          <w:szCs w:val="22"/>
        </w:rPr>
        <w:t xml:space="preserve">n naar hun </w:t>
      </w:r>
      <w:r w:rsidR="00A5572A" w:rsidRPr="00ED3318">
        <w:rPr>
          <w:rFonts w:asciiTheme="minorHAnsi" w:hAnsiTheme="minorHAnsi" w:cstheme="minorHAnsi"/>
          <w:bCs/>
          <w:szCs w:val="22"/>
        </w:rPr>
        <w:t>handen en voeten</w:t>
      </w:r>
      <w:r w:rsidR="00A6046C" w:rsidRPr="00ED3318">
        <w:rPr>
          <w:rFonts w:asciiTheme="minorHAnsi" w:hAnsiTheme="minorHAnsi" w:cstheme="minorHAnsi"/>
          <w:bCs/>
          <w:szCs w:val="22"/>
        </w:rPr>
        <w:t xml:space="preserve"> voetjes </w:t>
      </w:r>
      <w:r w:rsidR="001F2098" w:rsidRPr="00ED3318">
        <w:rPr>
          <w:rFonts w:asciiTheme="minorHAnsi" w:hAnsiTheme="minorHAnsi" w:cstheme="minorHAnsi"/>
          <w:bCs/>
          <w:szCs w:val="22"/>
        </w:rPr>
        <w:t>kijken en niet snel</w:t>
      </w:r>
      <w:r w:rsidR="00A6046C" w:rsidRPr="00ED3318">
        <w:rPr>
          <w:rFonts w:asciiTheme="minorHAnsi" w:hAnsiTheme="minorHAnsi" w:cstheme="minorHAnsi"/>
          <w:bCs/>
          <w:szCs w:val="22"/>
        </w:rPr>
        <w:t xml:space="preserve"> daarna </w:t>
      </w:r>
      <w:r w:rsidR="00FA581E" w:rsidRPr="00ED3318">
        <w:rPr>
          <w:rFonts w:asciiTheme="minorHAnsi" w:hAnsiTheme="minorHAnsi" w:cstheme="minorHAnsi"/>
          <w:bCs/>
          <w:szCs w:val="22"/>
        </w:rPr>
        <w:t xml:space="preserve">zullen ze op ontdekkingstocht gaan wat </w:t>
      </w:r>
      <w:r w:rsidR="005B1241" w:rsidRPr="00ED3318">
        <w:rPr>
          <w:rFonts w:asciiTheme="minorHAnsi" w:hAnsiTheme="minorHAnsi" w:cstheme="minorHAnsi"/>
          <w:bCs/>
          <w:szCs w:val="22"/>
        </w:rPr>
        <w:t xml:space="preserve">ze hier allemaal mee kunnen met </w:t>
      </w:r>
      <w:r w:rsidR="002C2E83" w:rsidRPr="00ED3318">
        <w:rPr>
          <w:rFonts w:asciiTheme="minorHAnsi" w:hAnsiTheme="minorHAnsi" w:cstheme="minorHAnsi"/>
          <w:bCs/>
          <w:szCs w:val="22"/>
        </w:rPr>
        <w:t>name op het sensomotorisch gebied</w:t>
      </w:r>
      <w:r w:rsidR="00A61CB8" w:rsidRPr="00ED3318">
        <w:rPr>
          <w:rFonts w:asciiTheme="minorHAnsi" w:hAnsiTheme="minorHAnsi" w:cstheme="minorHAnsi"/>
          <w:bCs/>
          <w:szCs w:val="22"/>
        </w:rPr>
        <w:t xml:space="preserve">; hard, zacht, ruw of koud. </w:t>
      </w:r>
      <w:r w:rsidR="00547139" w:rsidRPr="00ED3318">
        <w:rPr>
          <w:rFonts w:asciiTheme="minorHAnsi" w:hAnsiTheme="minorHAnsi" w:cstheme="minorHAnsi"/>
          <w:bCs/>
          <w:szCs w:val="22"/>
        </w:rPr>
        <w:t xml:space="preserve">Naarmate baby’s ouder worden breiden de bewegingen zich uit waardoor ze </w:t>
      </w:r>
      <w:r w:rsidR="00190CC8" w:rsidRPr="00ED3318">
        <w:rPr>
          <w:rFonts w:asciiTheme="minorHAnsi" w:hAnsiTheme="minorHAnsi" w:cstheme="minorHAnsi"/>
          <w:bCs/>
          <w:szCs w:val="22"/>
        </w:rPr>
        <w:t xml:space="preserve">en gaan ze bijvoorbeeld omrollen en kruipen en worden de bewegingen gecontroleerd en fijner zoals het vasthouden van een beker en </w:t>
      </w:r>
      <w:r w:rsidR="005D1907" w:rsidRPr="00ED3318">
        <w:rPr>
          <w:rFonts w:asciiTheme="minorHAnsi" w:hAnsiTheme="minorHAnsi" w:cstheme="minorHAnsi"/>
          <w:bCs/>
          <w:szCs w:val="22"/>
        </w:rPr>
        <w:t>toepassen van de pince</w:t>
      </w:r>
      <w:r w:rsidR="009F1CB7" w:rsidRPr="00ED3318">
        <w:rPr>
          <w:rFonts w:asciiTheme="minorHAnsi" w:hAnsiTheme="minorHAnsi" w:cstheme="minorHAnsi"/>
          <w:bCs/>
          <w:szCs w:val="22"/>
        </w:rPr>
        <w:t xml:space="preserve">t </w:t>
      </w:r>
      <w:r w:rsidR="005D1907" w:rsidRPr="00ED3318">
        <w:rPr>
          <w:rFonts w:asciiTheme="minorHAnsi" w:hAnsiTheme="minorHAnsi" w:cstheme="minorHAnsi"/>
          <w:bCs/>
          <w:szCs w:val="22"/>
        </w:rPr>
        <w:t>greep</w:t>
      </w:r>
      <w:r w:rsidR="001926CB" w:rsidRPr="00ED3318">
        <w:rPr>
          <w:rFonts w:asciiTheme="minorHAnsi" w:hAnsiTheme="minorHAnsi" w:cstheme="minorHAnsi"/>
          <w:bCs/>
          <w:szCs w:val="22"/>
        </w:rPr>
        <w:t>; de grove en fijne motoriek is zich aan het ontwikkelen.</w:t>
      </w:r>
    </w:p>
    <w:p w14:paraId="2CE36D78" w14:textId="77777777" w:rsidR="001926CB" w:rsidRPr="00ED3318" w:rsidRDefault="001926CB" w:rsidP="00575F76">
      <w:pPr>
        <w:pStyle w:val="Geenafstand1"/>
        <w:rPr>
          <w:rFonts w:asciiTheme="minorHAnsi" w:hAnsiTheme="minorHAnsi" w:cstheme="minorHAnsi"/>
          <w:bCs/>
          <w:szCs w:val="22"/>
        </w:rPr>
      </w:pPr>
    </w:p>
    <w:p w14:paraId="2BEB5C27" w14:textId="77777777" w:rsidR="008A1B58" w:rsidRPr="00ED3318" w:rsidRDefault="00D70BA3" w:rsidP="00575F76">
      <w:pPr>
        <w:pStyle w:val="Geenafstand1"/>
        <w:rPr>
          <w:rFonts w:asciiTheme="minorHAnsi" w:hAnsiTheme="minorHAnsi" w:cstheme="minorHAnsi"/>
          <w:bCs/>
          <w:szCs w:val="22"/>
        </w:rPr>
      </w:pPr>
      <w:bookmarkStart w:id="14" w:name="_Hlk31104647"/>
      <w:r w:rsidRPr="00ED3318">
        <w:rPr>
          <w:rFonts w:asciiTheme="minorHAnsi" w:hAnsiTheme="minorHAnsi" w:cstheme="minorHAnsi"/>
          <w:bCs/>
          <w:szCs w:val="22"/>
        </w:rPr>
        <w:t xml:space="preserve">Binnen </w:t>
      </w:r>
      <w:r w:rsidR="001F3E16" w:rsidRPr="00ED3318">
        <w:rPr>
          <w:rFonts w:asciiTheme="minorHAnsi" w:hAnsiTheme="minorHAnsi" w:cstheme="minorHAnsi"/>
          <w:bCs/>
          <w:szCs w:val="22"/>
        </w:rPr>
        <w:t>Kinderdagverblijf de Lolifantjes</w:t>
      </w:r>
      <w:r w:rsidRPr="00ED3318">
        <w:rPr>
          <w:rFonts w:asciiTheme="minorHAnsi" w:hAnsiTheme="minorHAnsi" w:cstheme="minorHAnsi"/>
          <w:bCs/>
          <w:szCs w:val="22"/>
        </w:rPr>
        <w:t xml:space="preserve"> stimuleren wij</w:t>
      </w:r>
      <w:r w:rsidR="00B25E8F" w:rsidRPr="00ED3318">
        <w:rPr>
          <w:rFonts w:asciiTheme="minorHAnsi" w:hAnsiTheme="minorHAnsi" w:cstheme="minorHAnsi"/>
          <w:bCs/>
          <w:szCs w:val="22"/>
        </w:rPr>
        <w:t xml:space="preserve"> de ontwikkeling van de motorische ontwikkeling van baby</w:t>
      </w:r>
      <w:r w:rsidRPr="00ED3318">
        <w:rPr>
          <w:rFonts w:asciiTheme="minorHAnsi" w:hAnsiTheme="minorHAnsi" w:cstheme="minorHAnsi"/>
          <w:bCs/>
          <w:szCs w:val="22"/>
        </w:rPr>
        <w:t>’</w:t>
      </w:r>
      <w:r w:rsidR="00B25E8F" w:rsidRPr="00ED3318">
        <w:rPr>
          <w:rFonts w:asciiTheme="minorHAnsi" w:hAnsiTheme="minorHAnsi" w:cstheme="minorHAnsi"/>
          <w:bCs/>
          <w:szCs w:val="22"/>
        </w:rPr>
        <w:t xml:space="preserve">s </w:t>
      </w:r>
      <w:r w:rsidRPr="00ED3318">
        <w:rPr>
          <w:rFonts w:asciiTheme="minorHAnsi" w:hAnsiTheme="minorHAnsi" w:cstheme="minorHAnsi"/>
          <w:bCs/>
          <w:szCs w:val="22"/>
        </w:rPr>
        <w:t xml:space="preserve">op </w:t>
      </w:r>
      <w:r w:rsidR="00DB40C7" w:rsidRPr="00ED3318">
        <w:rPr>
          <w:rFonts w:asciiTheme="minorHAnsi" w:hAnsiTheme="minorHAnsi" w:cstheme="minorHAnsi"/>
          <w:bCs/>
          <w:szCs w:val="22"/>
        </w:rPr>
        <w:t xml:space="preserve">de </w:t>
      </w:r>
      <w:r w:rsidRPr="00ED3318">
        <w:rPr>
          <w:rFonts w:asciiTheme="minorHAnsi" w:hAnsiTheme="minorHAnsi" w:cstheme="minorHAnsi"/>
          <w:bCs/>
          <w:szCs w:val="22"/>
        </w:rPr>
        <w:t>onderstaande manier:</w:t>
      </w:r>
      <w:bookmarkEnd w:id="14"/>
    </w:p>
    <w:p w14:paraId="7F3B098C" w14:textId="77777777" w:rsidR="008A1B58" w:rsidRPr="00ED3318" w:rsidRDefault="00D70BA3"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 xml:space="preserve">Door het aanbieden van </w:t>
      </w:r>
      <w:r w:rsidR="008A1B58" w:rsidRPr="00ED3318">
        <w:rPr>
          <w:rFonts w:asciiTheme="minorHAnsi" w:hAnsiTheme="minorHAnsi" w:cstheme="minorHAnsi"/>
          <w:szCs w:val="22"/>
        </w:rPr>
        <w:t>Sensomotorisch materiaal</w:t>
      </w:r>
      <w:r w:rsidRPr="00ED3318">
        <w:rPr>
          <w:rFonts w:asciiTheme="minorHAnsi" w:hAnsiTheme="minorHAnsi" w:cstheme="minorHAnsi"/>
          <w:szCs w:val="22"/>
        </w:rPr>
        <w:t xml:space="preserve">, zoals </w:t>
      </w:r>
      <w:r w:rsidR="00233CE9" w:rsidRPr="00ED3318">
        <w:rPr>
          <w:rFonts w:asciiTheme="minorHAnsi" w:hAnsiTheme="minorHAnsi" w:cstheme="minorHAnsi"/>
          <w:szCs w:val="22"/>
        </w:rPr>
        <w:t>een rammelaar of voelboekje.</w:t>
      </w:r>
    </w:p>
    <w:p w14:paraId="16EA47B5" w14:textId="77777777" w:rsidR="008A1B58" w:rsidRPr="00ED3318" w:rsidRDefault="00233CE9"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Door het</w:t>
      </w:r>
      <w:r w:rsidR="00E556F8" w:rsidRPr="00ED3318">
        <w:rPr>
          <w:rFonts w:asciiTheme="minorHAnsi" w:hAnsiTheme="minorHAnsi" w:cstheme="minorHAnsi"/>
          <w:szCs w:val="22"/>
        </w:rPr>
        <w:t xml:space="preserve"> organiseren van </w:t>
      </w:r>
      <w:r w:rsidR="008A1B58" w:rsidRPr="00ED3318">
        <w:rPr>
          <w:rFonts w:asciiTheme="minorHAnsi" w:hAnsiTheme="minorHAnsi" w:cstheme="minorHAnsi"/>
          <w:szCs w:val="22"/>
        </w:rPr>
        <w:t>Sensomotorische activiteiten</w:t>
      </w:r>
      <w:r w:rsidR="00E556F8" w:rsidRPr="00ED3318">
        <w:rPr>
          <w:rFonts w:asciiTheme="minorHAnsi" w:hAnsiTheme="minorHAnsi" w:cstheme="minorHAnsi"/>
          <w:szCs w:val="22"/>
        </w:rPr>
        <w:t xml:space="preserve">, zoals vingerverven en </w:t>
      </w:r>
      <w:r w:rsidR="00FB115D" w:rsidRPr="00ED3318">
        <w:rPr>
          <w:rFonts w:asciiTheme="minorHAnsi" w:hAnsiTheme="minorHAnsi" w:cstheme="minorHAnsi"/>
          <w:szCs w:val="22"/>
        </w:rPr>
        <w:t>spelen met water.</w:t>
      </w:r>
    </w:p>
    <w:p w14:paraId="34CDAA5E" w14:textId="77777777" w:rsidR="008A1B58" w:rsidRPr="00ED3318" w:rsidRDefault="002725AC"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Ba</w:t>
      </w:r>
      <w:r w:rsidR="00516448" w:rsidRPr="00ED3318">
        <w:rPr>
          <w:rFonts w:asciiTheme="minorHAnsi" w:hAnsiTheme="minorHAnsi" w:cstheme="minorHAnsi"/>
          <w:szCs w:val="22"/>
        </w:rPr>
        <w:t>b</w:t>
      </w:r>
      <w:r w:rsidRPr="00ED3318">
        <w:rPr>
          <w:rFonts w:asciiTheme="minorHAnsi" w:hAnsiTheme="minorHAnsi" w:cstheme="minorHAnsi"/>
          <w:szCs w:val="22"/>
        </w:rPr>
        <w:t xml:space="preserve">y’s de </w:t>
      </w:r>
      <w:r w:rsidR="002124FE" w:rsidRPr="00ED3318">
        <w:rPr>
          <w:rFonts w:asciiTheme="minorHAnsi" w:hAnsiTheme="minorHAnsi" w:cstheme="minorHAnsi"/>
          <w:szCs w:val="22"/>
        </w:rPr>
        <w:t>r</w:t>
      </w:r>
      <w:r w:rsidR="008A1B58" w:rsidRPr="00ED3318">
        <w:rPr>
          <w:rFonts w:asciiTheme="minorHAnsi" w:hAnsiTheme="minorHAnsi" w:cstheme="minorHAnsi"/>
          <w:szCs w:val="22"/>
        </w:rPr>
        <w:t>uimte geven om te bewegen</w:t>
      </w:r>
      <w:r w:rsidR="006D1E64" w:rsidRPr="00ED3318">
        <w:rPr>
          <w:rFonts w:asciiTheme="minorHAnsi" w:hAnsiTheme="minorHAnsi" w:cstheme="minorHAnsi"/>
          <w:szCs w:val="22"/>
        </w:rPr>
        <w:t xml:space="preserve"> door hen in de openruimte op een groot speelkleed te leggen.</w:t>
      </w:r>
    </w:p>
    <w:p w14:paraId="510DBA27" w14:textId="7BFEECC6" w:rsidR="008A1B58" w:rsidRPr="00ED3318" w:rsidRDefault="009F1CB7"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Baby’s onder</w:t>
      </w:r>
      <w:r w:rsidR="008C42DB" w:rsidRPr="00ED3318">
        <w:rPr>
          <w:rFonts w:asciiTheme="minorHAnsi" w:hAnsiTheme="minorHAnsi" w:cstheme="minorHAnsi"/>
          <w:szCs w:val="22"/>
        </w:rPr>
        <w:t xml:space="preserve"> de </w:t>
      </w:r>
      <w:r w:rsidR="003D7E93" w:rsidRPr="00ED3318">
        <w:rPr>
          <w:rFonts w:asciiTheme="minorHAnsi" w:hAnsiTheme="minorHAnsi" w:cstheme="minorHAnsi"/>
          <w:szCs w:val="22"/>
        </w:rPr>
        <w:t>baby gym</w:t>
      </w:r>
      <w:r w:rsidR="008C42DB" w:rsidRPr="00ED3318">
        <w:rPr>
          <w:rFonts w:asciiTheme="minorHAnsi" w:hAnsiTheme="minorHAnsi" w:cstheme="minorHAnsi"/>
          <w:szCs w:val="22"/>
        </w:rPr>
        <w:t xml:space="preserve"> te leggen.</w:t>
      </w:r>
    </w:p>
    <w:p w14:paraId="16AB5A7D" w14:textId="77777777" w:rsidR="008A1B58" w:rsidRPr="00ED3318" w:rsidRDefault="008C42DB"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Door het aanbieden van verschillende materialen</w:t>
      </w:r>
      <w:r w:rsidR="007C6CB3" w:rsidRPr="00ED3318">
        <w:rPr>
          <w:rFonts w:asciiTheme="minorHAnsi" w:hAnsiTheme="minorHAnsi" w:cstheme="minorHAnsi"/>
          <w:szCs w:val="22"/>
        </w:rPr>
        <w:t>, zoals b</w:t>
      </w:r>
      <w:r w:rsidR="008A1B58" w:rsidRPr="00ED3318">
        <w:rPr>
          <w:rFonts w:asciiTheme="minorHAnsi" w:hAnsiTheme="minorHAnsi" w:cstheme="minorHAnsi"/>
          <w:szCs w:val="22"/>
        </w:rPr>
        <w:t>lokken</w:t>
      </w:r>
      <w:r w:rsidR="007C6CB3" w:rsidRPr="00ED3318">
        <w:rPr>
          <w:rFonts w:asciiTheme="minorHAnsi" w:hAnsiTheme="minorHAnsi" w:cstheme="minorHAnsi"/>
          <w:szCs w:val="22"/>
        </w:rPr>
        <w:t xml:space="preserve">, ballen en ringen die </w:t>
      </w:r>
      <w:r w:rsidR="005F316A" w:rsidRPr="00ED3318">
        <w:rPr>
          <w:rFonts w:asciiTheme="minorHAnsi" w:hAnsiTheme="minorHAnsi" w:cstheme="minorHAnsi"/>
          <w:szCs w:val="22"/>
        </w:rPr>
        <w:t xml:space="preserve">de baby’s kunnen </w:t>
      </w:r>
    </w:p>
    <w:p w14:paraId="46BB2B9A" w14:textId="77777777" w:rsidR="008A1B58" w:rsidRPr="00ED3318" w:rsidRDefault="003524F2"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 xml:space="preserve">Door </w:t>
      </w:r>
      <w:r w:rsidR="00BB08D0" w:rsidRPr="00ED3318">
        <w:rPr>
          <w:rFonts w:asciiTheme="minorHAnsi" w:hAnsiTheme="minorHAnsi" w:cstheme="minorHAnsi"/>
          <w:szCs w:val="22"/>
        </w:rPr>
        <w:t>samen te b</w:t>
      </w:r>
      <w:r w:rsidR="008A1B58" w:rsidRPr="00ED3318">
        <w:rPr>
          <w:rFonts w:asciiTheme="minorHAnsi" w:hAnsiTheme="minorHAnsi" w:cstheme="minorHAnsi"/>
          <w:szCs w:val="22"/>
        </w:rPr>
        <w:t>ewegen</w:t>
      </w:r>
      <w:r w:rsidR="00BB08D0" w:rsidRPr="00ED3318">
        <w:rPr>
          <w:rFonts w:asciiTheme="minorHAnsi" w:hAnsiTheme="minorHAnsi" w:cstheme="minorHAnsi"/>
          <w:szCs w:val="22"/>
        </w:rPr>
        <w:t>/dansen</w:t>
      </w:r>
      <w:r w:rsidR="008A1B58" w:rsidRPr="00ED3318">
        <w:rPr>
          <w:rFonts w:asciiTheme="minorHAnsi" w:hAnsiTheme="minorHAnsi" w:cstheme="minorHAnsi"/>
          <w:szCs w:val="22"/>
        </w:rPr>
        <w:t xml:space="preserve"> op muziek</w:t>
      </w:r>
    </w:p>
    <w:p w14:paraId="158483A5" w14:textId="77777777" w:rsidR="008A1B58" w:rsidRPr="00ED3318" w:rsidRDefault="00BB08D0"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lastRenderedPageBreak/>
        <w:t>Door het aanbieden van h</w:t>
      </w:r>
      <w:r w:rsidR="008A1B58" w:rsidRPr="00ED3318">
        <w:rPr>
          <w:rFonts w:asciiTheme="minorHAnsi" w:hAnsiTheme="minorHAnsi" w:cstheme="minorHAnsi"/>
          <w:szCs w:val="22"/>
        </w:rPr>
        <w:t>uishoudelijke materialen aanbieden; zoals plastic bakjes, bekers en borden.</w:t>
      </w:r>
    </w:p>
    <w:p w14:paraId="17BB1C79" w14:textId="77777777" w:rsidR="008A1B58" w:rsidRPr="00ED3318" w:rsidRDefault="00BB08D0" w:rsidP="00AD6423">
      <w:pPr>
        <w:pStyle w:val="Geenafstand1"/>
        <w:numPr>
          <w:ilvl w:val="0"/>
          <w:numId w:val="16"/>
        </w:numPr>
        <w:rPr>
          <w:rFonts w:asciiTheme="minorHAnsi" w:hAnsiTheme="minorHAnsi" w:cstheme="minorHAnsi"/>
          <w:szCs w:val="22"/>
        </w:rPr>
      </w:pPr>
      <w:r w:rsidRPr="00ED3318">
        <w:rPr>
          <w:rFonts w:asciiTheme="minorHAnsi" w:hAnsiTheme="minorHAnsi" w:cstheme="minorHAnsi"/>
          <w:szCs w:val="22"/>
        </w:rPr>
        <w:t>Door het aanbieden van e</w:t>
      </w:r>
      <w:r w:rsidR="008A1B58" w:rsidRPr="00ED3318">
        <w:rPr>
          <w:rFonts w:asciiTheme="minorHAnsi" w:hAnsiTheme="minorHAnsi" w:cstheme="minorHAnsi"/>
          <w:szCs w:val="22"/>
        </w:rPr>
        <w:t>en voorbereide ruimte; speelgoed en materiaal ligt zo veel mogelijk zichtbaar in de ruimte</w:t>
      </w:r>
      <w:r w:rsidR="00431FD7" w:rsidRPr="00ED3318">
        <w:rPr>
          <w:rFonts w:asciiTheme="minorHAnsi" w:hAnsiTheme="minorHAnsi" w:cstheme="minorHAnsi"/>
          <w:szCs w:val="22"/>
        </w:rPr>
        <w:t>, waardoor kinderen gepri</w:t>
      </w:r>
      <w:r w:rsidR="00CA6ECE" w:rsidRPr="00ED3318">
        <w:rPr>
          <w:rFonts w:asciiTheme="minorHAnsi" w:hAnsiTheme="minorHAnsi" w:cstheme="minorHAnsi"/>
          <w:szCs w:val="22"/>
        </w:rPr>
        <w:t>kkeld en uitgedaagd worden tot het spel</w:t>
      </w:r>
      <w:r w:rsidR="009C4215" w:rsidRPr="00ED3318">
        <w:rPr>
          <w:rFonts w:asciiTheme="minorHAnsi" w:hAnsiTheme="minorHAnsi" w:cstheme="minorHAnsi"/>
          <w:szCs w:val="22"/>
        </w:rPr>
        <w:t>.</w:t>
      </w:r>
    </w:p>
    <w:p w14:paraId="00400509" w14:textId="77777777" w:rsidR="009C4215" w:rsidRPr="00ED3318" w:rsidRDefault="009C4215" w:rsidP="00575F76">
      <w:pPr>
        <w:pStyle w:val="Geenafstand1"/>
        <w:rPr>
          <w:rFonts w:asciiTheme="minorHAnsi" w:hAnsiTheme="minorHAnsi" w:cstheme="minorHAnsi"/>
          <w:szCs w:val="22"/>
        </w:rPr>
      </w:pPr>
    </w:p>
    <w:p w14:paraId="330DCACA" w14:textId="7EFF8A29" w:rsidR="00CA6ECE" w:rsidRPr="00ED3318" w:rsidRDefault="00CA6ECE" w:rsidP="00575F76">
      <w:pPr>
        <w:pStyle w:val="Geenafstand1"/>
        <w:rPr>
          <w:rFonts w:asciiTheme="minorHAnsi" w:hAnsiTheme="minorHAnsi" w:cstheme="minorHAnsi"/>
          <w:szCs w:val="22"/>
        </w:rPr>
      </w:pPr>
      <w:r w:rsidRPr="00ED3318">
        <w:rPr>
          <w:rFonts w:asciiTheme="minorHAnsi" w:hAnsiTheme="minorHAnsi" w:cstheme="minorHAnsi"/>
          <w:b/>
          <w:color w:val="63A537" w:themeColor="accent2"/>
          <w:szCs w:val="22"/>
        </w:rPr>
        <w:t>Dreumesen:</w:t>
      </w:r>
      <w:r w:rsidRPr="00ED3318">
        <w:rPr>
          <w:rFonts w:asciiTheme="minorHAnsi" w:hAnsiTheme="minorHAnsi" w:cstheme="minorHAnsi"/>
          <w:color w:val="63A537" w:themeColor="accent2"/>
          <w:szCs w:val="22"/>
        </w:rPr>
        <w:t xml:space="preserve"> </w:t>
      </w:r>
      <w:r w:rsidR="00356345" w:rsidRPr="00ED3318">
        <w:rPr>
          <w:rFonts w:asciiTheme="minorHAnsi" w:hAnsiTheme="minorHAnsi" w:cstheme="minorHAnsi"/>
          <w:color w:val="63A537" w:themeColor="accent2"/>
          <w:szCs w:val="22"/>
        </w:rPr>
        <w:br/>
      </w:r>
      <w:r w:rsidR="00230380" w:rsidRPr="00ED3318">
        <w:rPr>
          <w:rFonts w:asciiTheme="minorHAnsi" w:hAnsiTheme="minorHAnsi" w:cstheme="minorHAnsi"/>
          <w:szCs w:val="22"/>
        </w:rPr>
        <w:t>Vanaf het moment dat kinderen kunnen lopen wordt hun wereld letterlijk en figuurlijk groter</w:t>
      </w:r>
      <w:r w:rsidR="00292291" w:rsidRPr="00ED3318">
        <w:rPr>
          <w:rFonts w:asciiTheme="minorHAnsi" w:hAnsiTheme="minorHAnsi" w:cstheme="minorHAnsi"/>
          <w:szCs w:val="22"/>
        </w:rPr>
        <w:t xml:space="preserve"> en zullen zij deze nieuwe wereld steeds verder gaan verkennen. </w:t>
      </w:r>
      <w:r w:rsidR="0043574F" w:rsidRPr="00ED3318">
        <w:rPr>
          <w:rFonts w:asciiTheme="minorHAnsi" w:hAnsiTheme="minorHAnsi" w:cstheme="minorHAnsi"/>
          <w:szCs w:val="22"/>
        </w:rPr>
        <w:t xml:space="preserve">De bewegingen zullen steeds </w:t>
      </w:r>
      <w:r w:rsidR="00BC2662" w:rsidRPr="00ED3318">
        <w:rPr>
          <w:rFonts w:asciiTheme="minorHAnsi" w:hAnsiTheme="minorHAnsi" w:cstheme="minorHAnsi"/>
          <w:szCs w:val="22"/>
        </w:rPr>
        <w:t>ingewikkelder motorische vaardigheden bevatten</w:t>
      </w:r>
      <w:r w:rsidR="003F08CE" w:rsidRPr="00ED3318">
        <w:rPr>
          <w:rFonts w:asciiTheme="minorHAnsi" w:hAnsiTheme="minorHAnsi" w:cstheme="minorHAnsi"/>
          <w:szCs w:val="22"/>
        </w:rPr>
        <w:t>.</w:t>
      </w:r>
      <w:r w:rsidR="00B04475" w:rsidRPr="00ED3318">
        <w:rPr>
          <w:rFonts w:asciiTheme="minorHAnsi" w:hAnsiTheme="minorHAnsi" w:cstheme="minorHAnsi"/>
          <w:szCs w:val="22"/>
        </w:rPr>
        <w:t xml:space="preserve"> </w:t>
      </w:r>
      <w:r w:rsidR="00656DA2" w:rsidRPr="00ED3318">
        <w:rPr>
          <w:rFonts w:asciiTheme="minorHAnsi" w:hAnsiTheme="minorHAnsi" w:cstheme="minorHAnsi"/>
          <w:szCs w:val="22"/>
        </w:rPr>
        <w:t>Denk daarbij aan klimmen, rennen, zelfstandig eten en drinken</w:t>
      </w:r>
      <w:r w:rsidR="008A483C" w:rsidRPr="00ED3318">
        <w:rPr>
          <w:rFonts w:asciiTheme="minorHAnsi" w:hAnsiTheme="minorHAnsi" w:cstheme="minorHAnsi"/>
          <w:szCs w:val="22"/>
        </w:rPr>
        <w:t xml:space="preserve"> en het tekenen met een potlood.</w:t>
      </w:r>
      <w:r w:rsidR="00CD3EF9" w:rsidRPr="00ED3318">
        <w:rPr>
          <w:rFonts w:asciiTheme="minorHAnsi" w:hAnsiTheme="minorHAnsi" w:cstheme="minorHAnsi"/>
          <w:szCs w:val="22"/>
        </w:rPr>
        <w:t xml:space="preserve"> Doordat kinderen motorisch vaardiger zijn geworden zijn zij in staat om </w:t>
      </w:r>
      <w:r w:rsidR="009C4215" w:rsidRPr="00ED3318">
        <w:rPr>
          <w:rFonts w:asciiTheme="minorHAnsi" w:hAnsiTheme="minorHAnsi" w:cstheme="minorHAnsi"/>
          <w:szCs w:val="22"/>
        </w:rPr>
        <w:t>activiteiten van volwassen in spelvorm na te doen.</w:t>
      </w:r>
      <w:r w:rsidR="003F08CE" w:rsidRPr="00ED3318">
        <w:rPr>
          <w:rFonts w:asciiTheme="minorHAnsi" w:hAnsiTheme="minorHAnsi" w:cstheme="minorHAnsi"/>
          <w:szCs w:val="22"/>
        </w:rPr>
        <w:t xml:space="preserve"> </w:t>
      </w:r>
    </w:p>
    <w:p w14:paraId="33297AC8" w14:textId="77777777" w:rsidR="00CA6ECE" w:rsidRPr="00ED3318" w:rsidRDefault="00CA6ECE" w:rsidP="00575F76">
      <w:pPr>
        <w:pStyle w:val="Geenafstand1"/>
        <w:rPr>
          <w:rFonts w:asciiTheme="minorHAnsi" w:hAnsiTheme="minorHAnsi" w:cstheme="minorHAnsi"/>
          <w:szCs w:val="22"/>
        </w:rPr>
      </w:pPr>
    </w:p>
    <w:p w14:paraId="595812E3" w14:textId="77777777" w:rsidR="008A1B58" w:rsidRPr="00ED3318" w:rsidRDefault="009C4215" w:rsidP="00575F76">
      <w:pPr>
        <w:pStyle w:val="Geenafstand1"/>
        <w:rPr>
          <w:rFonts w:asciiTheme="minorHAnsi" w:hAnsiTheme="minorHAnsi" w:cstheme="minorHAnsi"/>
          <w:bCs/>
          <w:szCs w:val="22"/>
        </w:rPr>
      </w:pPr>
      <w:bookmarkStart w:id="15" w:name="_Hlk31113084"/>
      <w:r w:rsidRPr="00ED3318">
        <w:rPr>
          <w:rFonts w:asciiTheme="minorHAnsi" w:hAnsiTheme="minorHAnsi" w:cstheme="minorHAnsi"/>
          <w:bCs/>
          <w:szCs w:val="22"/>
        </w:rPr>
        <w:t xml:space="preserve">Binnen </w:t>
      </w:r>
      <w:r w:rsidR="001F3E16" w:rsidRPr="00ED3318">
        <w:rPr>
          <w:rFonts w:asciiTheme="minorHAnsi" w:hAnsiTheme="minorHAnsi" w:cstheme="minorHAnsi"/>
          <w:bCs/>
          <w:szCs w:val="22"/>
        </w:rPr>
        <w:t>Kinderdagverblijf de Lolifantjes</w:t>
      </w:r>
      <w:r w:rsidRPr="00ED3318">
        <w:rPr>
          <w:rFonts w:asciiTheme="minorHAnsi" w:hAnsiTheme="minorHAnsi" w:cstheme="minorHAnsi"/>
          <w:bCs/>
          <w:szCs w:val="22"/>
        </w:rPr>
        <w:t xml:space="preserve"> stimuleren wij de ontwikkeling van de motorische ontwikkeling van dreumesen op </w:t>
      </w:r>
      <w:r w:rsidR="00DB40C7" w:rsidRPr="00ED3318">
        <w:rPr>
          <w:rFonts w:asciiTheme="minorHAnsi" w:hAnsiTheme="minorHAnsi" w:cstheme="minorHAnsi"/>
          <w:bCs/>
          <w:szCs w:val="22"/>
        </w:rPr>
        <w:t xml:space="preserve">de </w:t>
      </w:r>
      <w:r w:rsidRPr="00ED3318">
        <w:rPr>
          <w:rFonts w:asciiTheme="minorHAnsi" w:hAnsiTheme="minorHAnsi" w:cstheme="minorHAnsi"/>
          <w:bCs/>
          <w:szCs w:val="22"/>
        </w:rPr>
        <w:t>onderstaande manier:</w:t>
      </w:r>
      <w:bookmarkEnd w:id="15"/>
    </w:p>
    <w:p w14:paraId="22D96C34" w14:textId="77777777" w:rsidR="008A1B58" w:rsidRPr="00ED3318" w:rsidRDefault="008A1B58"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Buiten spelen</w:t>
      </w:r>
    </w:p>
    <w:p w14:paraId="0A18C349" w14:textId="77777777" w:rsidR="008A1B58" w:rsidRPr="00ED3318" w:rsidRDefault="004E2130"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Het spel</w:t>
      </w:r>
      <w:r w:rsidR="007719FF" w:rsidRPr="00ED3318">
        <w:rPr>
          <w:rFonts w:asciiTheme="minorHAnsi" w:hAnsiTheme="minorHAnsi" w:cstheme="minorHAnsi"/>
          <w:szCs w:val="22"/>
        </w:rPr>
        <w:t xml:space="preserve">en van dans en </w:t>
      </w:r>
      <w:r w:rsidR="008A1B58" w:rsidRPr="00ED3318">
        <w:rPr>
          <w:rFonts w:asciiTheme="minorHAnsi" w:hAnsiTheme="minorHAnsi" w:cstheme="minorHAnsi"/>
          <w:szCs w:val="22"/>
        </w:rPr>
        <w:t>beweegspellen</w:t>
      </w:r>
      <w:r w:rsidR="003250A0" w:rsidRPr="00ED3318">
        <w:rPr>
          <w:rFonts w:asciiTheme="minorHAnsi" w:hAnsiTheme="minorHAnsi" w:cstheme="minorHAnsi"/>
          <w:szCs w:val="22"/>
        </w:rPr>
        <w:t>. Denk daarbij aan ‘</w:t>
      </w:r>
      <w:r w:rsidR="009F1CB7" w:rsidRPr="00ED3318">
        <w:rPr>
          <w:rFonts w:asciiTheme="minorHAnsi" w:hAnsiTheme="minorHAnsi" w:cstheme="minorHAnsi"/>
          <w:szCs w:val="22"/>
        </w:rPr>
        <w:t>hoofd,</w:t>
      </w:r>
      <w:r w:rsidR="00AB18F9" w:rsidRPr="00ED3318">
        <w:rPr>
          <w:rFonts w:asciiTheme="minorHAnsi" w:hAnsiTheme="minorHAnsi" w:cstheme="minorHAnsi"/>
          <w:szCs w:val="22"/>
        </w:rPr>
        <w:t xml:space="preserve"> schouders knie en teen’</w:t>
      </w:r>
    </w:p>
    <w:p w14:paraId="73088A6D" w14:textId="77777777" w:rsidR="008A1B58" w:rsidRPr="00ED3318" w:rsidRDefault="00CB041B"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Het aanbieden van c</w:t>
      </w:r>
      <w:r w:rsidR="008A1B58" w:rsidRPr="00ED3318">
        <w:rPr>
          <w:rFonts w:asciiTheme="minorHAnsi" w:hAnsiTheme="minorHAnsi" w:cstheme="minorHAnsi"/>
          <w:szCs w:val="22"/>
        </w:rPr>
        <w:t>onstructiemateriaal</w:t>
      </w:r>
      <w:r w:rsidRPr="00ED3318">
        <w:rPr>
          <w:rFonts w:asciiTheme="minorHAnsi" w:hAnsiTheme="minorHAnsi" w:cstheme="minorHAnsi"/>
          <w:szCs w:val="22"/>
        </w:rPr>
        <w:t xml:space="preserve"> zoals duplo of houten bokken.</w:t>
      </w:r>
    </w:p>
    <w:p w14:paraId="29B37FAB" w14:textId="77777777" w:rsidR="008A1B58" w:rsidRPr="00ED3318" w:rsidRDefault="004A2E6A"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Het aanbieden van s</w:t>
      </w:r>
      <w:r w:rsidR="008A1B58" w:rsidRPr="00ED3318">
        <w:rPr>
          <w:rFonts w:asciiTheme="minorHAnsi" w:hAnsiTheme="minorHAnsi" w:cstheme="minorHAnsi"/>
          <w:szCs w:val="22"/>
        </w:rPr>
        <w:t>ensomotorische activiteiten</w:t>
      </w:r>
      <w:r w:rsidRPr="00ED3318">
        <w:rPr>
          <w:rFonts w:asciiTheme="minorHAnsi" w:hAnsiTheme="minorHAnsi" w:cstheme="minorHAnsi"/>
          <w:szCs w:val="22"/>
        </w:rPr>
        <w:t xml:space="preserve">, zoals </w:t>
      </w:r>
      <w:r w:rsidR="00156D8C" w:rsidRPr="00ED3318">
        <w:rPr>
          <w:rFonts w:asciiTheme="minorHAnsi" w:hAnsiTheme="minorHAnsi" w:cstheme="minorHAnsi"/>
          <w:szCs w:val="22"/>
        </w:rPr>
        <w:t>kleien</w:t>
      </w:r>
      <w:r w:rsidR="0099387D" w:rsidRPr="00ED3318">
        <w:rPr>
          <w:rFonts w:asciiTheme="minorHAnsi" w:hAnsiTheme="minorHAnsi" w:cstheme="minorHAnsi"/>
          <w:szCs w:val="22"/>
        </w:rPr>
        <w:t xml:space="preserve"> </w:t>
      </w:r>
      <w:r w:rsidR="00C340DC" w:rsidRPr="00ED3318">
        <w:rPr>
          <w:rFonts w:asciiTheme="minorHAnsi" w:hAnsiTheme="minorHAnsi" w:cstheme="minorHAnsi"/>
          <w:szCs w:val="22"/>
        </w:rPr>
        <w:t xml:space="preserve">en het </w:t>
      </w:r>
      <w:r w:rsidR="0099387D" w:rsidRPr="00ED3318">
        <w:rPr>
          <w:rFonts w:asciiTheme="minorHAnsi" w:hAnsiTheme="minorHAnsi" w:cstheme="minorHAnsi"/>
          <w:szCs w:val="22"/>
        </w:rPr>
        <w:t xml:space="preserve">spelen met </w:t>
      </w:r>
      <w:r w:rsidR="00CB041B" w:rsidRPr="00ED3318">
        <w:rPr>
          <w:rFonts w:asciiTheme="minorHAnsi" w:hAnsiTheme="minorHAnsi" w:cstheme="minorHAnsi"/>
          <w:szCs w:val="22"/>
        </w:rPr>
        <w:t>scheerschuim.</w:t>
      </w:r>
    </w:p>
    <w:p w14:paraId="66359790" w14:textId="77777777" w:rsidR="008A1B58" w:rsidRPr="00ED3318" w:rsidRDefault="00573A42"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 xml:space="preserve">Het </w:t>
      </w:r>
      <w:r w:rsidR="004A2E6A" w:rsidRPr="00ED3318">
        <w:rPr>
          <w:rFonts w:asciiTheme="minorHAnsi" w:hAnsiTheme="minorHAnsi" w:cstheme="minorHAnsi"/>
          <w:szCs w:val="22"/>
        </w:rPr>
        <w:t>(samen)spelen met een bal, zoals rollen, gooien en schoppen met de bal.</w:t>
      </w:r>
    </w:p>
    <w:p w14:paraId="3104645A" w14:textId="129BD4A5" w:rsidR="008A1B58" w:rsidRPr="00ED3318" w:rsidRDefault="00A23EA0"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Door kinderen activiteiten zoveel mogelijk z</w:t>
      </w:r>
      <w:r w:rsidR="008A1B58" w:rsidRPr="00ED3318">
        <w:rPr>
          <w:rFonts w:asciiTheme="minorHAnsi" w:hAnsiTheme="minorHAnsi" w:cstheme="minorHAnsi"/>
          <w:szCs w:val="22"/>
        </w:rPr>
        <w:t>elf dingen laten doen</w:t>
      </w:r>
      <w:r w:rsidR="00573A42" w:rsidRPr="00ED3318">
        <w:rPr>
          <w:rFonts w:asciiTheme="minorHAnsi" w:hAnsiTheme="minorHAnsi" w:cstheme="minorHAnsi"/>
          <w:szCs w:val="22"/>
        </w:rPr>
        <w:t xml:space="preserve">, zoals zelf </w:t>
      </w:r>
      <w:r w:rsidR="00DC1B51" w:rsidRPr="00ED3318">
        <w:rPr>
          <w:rFonts w:asciiTheme="minorHAnsi" w:hAnsiTheme="minorHAnsi" w:cstheme="minorHAnsi"/>
          <w:szCs w:val="22"/>
        </w:rPr>
        <w:t>aan-</w:t>
      </w:r>
      <w:r w:rsidR="00573A42" w:rsidRPr="00ED3318">
        <w:rPr>
          <w:rFonts w:asciiTheme="minorHAnsi" w:hAnsiTheme="minorHAnsi" w:cstheme="minorHAnsi"/>
          <w:szCs w:val="22"/>
        </w:rPr>
        <w:t xml:space="preserve"> en uitkleden.</w:t>
      </w:r>
    </w:p>
    <w:p w14:paraId="108A9FE6" w14:textId="77777777" w:rsidR="008A1B58" w:rsidRPr="00ED3318" w:rsidRDefault="00ED3908" w:rsidP="00AD6423">
      <w:pPr>
        <w:pStyle w:val="Geenafstand1"/>
        <w:numPr>
          <w:ilvl w:val="0"/>
          <w:numId w:val="17"/>
        </w:numPr>
        <w:rPr>
          <w:rFonts w:asciiTheme="minorHAnsi" w:hAnsiTheme="minorHAnsi" w:cstheme="minorHAnsi"/>
          <w:szCs w:val="22"/>
        </w:rPr>
      </w:pPr>
      <w:r w:rsidRPr="00ED3318">
        <w:rPr>
          <w:rFonts w:asciiTheme="minorHAnsi" w:hAnsiTheme="minorHAnsi" w:cstheme="minorHAnsi"/>
          <w:szCs w:val="22"/>
        </w:rPr>
        <w:t>Door het aanbieden van k</w:t>
      </w:r>
      <w:r w:rsidR="008A1B58" w:rsidRPr="00ED3318">
        <w:rPr>
          <w:rFonts w:asciiTheme="minorHAnsi" w:hAnsiTheme="minorHAnsi" w:cstheme="minorHAnsi"/>
          <w:szCs w:val="22"/>
        </w:rPr>
        <w:t>nutselactiviteiten</w:t>
      </w:r>
      <w:r w:rsidR="00866C02" w:rsidRPr="00ED3318">
        <w:rPr>
          <w:rFonts w:asciiTheme="minorHAnsi" w:hAnsiTheme="minorHAnsi" w:cstheme="minorHAnsi"/>
          <w:szCs w:val="22"/>
        </w:rPr>
        <w:t>. D</w:t>
      </w:r>
      <w:r w:rsidR="00430D95" w:rsidRPr="00ED3318">
        <w:rPr>
          <w:rFonts w:asciiTheme="minorHAnsi" w:hAnsiTheme="minorHAnsi" w:cstheme="minorHAnsi"/>
          <w:szCs w:val="22"/>
        </w:rPr>
        <w:t>enk daarbij aan</w:t>
      </w:r>
      <w:r w:rsidR="00156D8C" w:rsidRPr="00ED3318">
        <w:rPr>
          <w:rFonts w:asciiTheme="minorHAnsi" w:hAnsiTheme="minorHAnsi" w:cstheme="minorHAnsi"/>
          <w:szCs w:val="22"/>
        </w:rPr>
        <w:t xml:space="preserve"> </w:t>
      </w:r>
      <w:r w:rsidR="00987DD6" w:rsidRPr="00ED3318">
        <w:rPr>
          <w:rFonts w:asciiTheme="minorHAnsi" w:hAnsiTheme="minorHAnsi" w:cstheme="minorHAnsi"/>
          <w:szCs w:val="22"/>
        </w:rPr>
        <w:t>knippen en plakken</w:t>
      </w:r>
      <w:r w:rsidR="00866C02" w:rsidRPr="00ED3318">
        <w:rPr>
          <w:rFonts w:asciiTheme="minorHAnsi" w:hAnsiTheme="minorHAnsi" w:cstheme="minorHAnsi"/>
          <w:szCs w:val="22"/>
        </w:rPr>
        <w:t xml:space="preserve"> waarbij de fij</w:t>
      </w:r>
      <w:r w:rsidR="009E72C2" w:rsidRPr="00ED3318">
        <w:rPr>
          <w:rFonts w:asciiTheme="minorHAnsi" w:hAnsiTheme="minorHAnsi" w:cstheme="minorHAnsi"/>
          <w:szCs w:val="22"/>
        </w:rPr>
        <w:t xml:space="preserve">ne motoriek gestimuleerd wordt. </w:t>
      </w:r>
      <w:r w:rsidR="00987DD6" w:rsidRPr="00ED3318">
        <w:rPr>
          <w:rFonts w:asciiTheme="minorHAnsi" w:hAnsiTheme="minorHAnsi" w:cstheme="minorHAnsi"/>
          <w:szCs w:val="22"/>
        </w:rPr>
        <w:t xml:space="preserve"> </w:t>
      </w:r>
    </w:p>
    <w:p w14:paraId="70C3DAF7" w14:textId="77777777" w:rsidR="008A1B58" w:rsidRPr="00ED3318" w:rsidRDefault="008A1B58" w:rsidP="00575F76">
      <w:pPr>
        <w:pStyle w:val="Geenafstand1"/>
        <w:rPr>
          <w:rFonts w:asciiTheme="minorHAnsi" w:hAnsiTheme="minorHAnsi" w:cstheme="minorHAnsi"/>
          <w:szCs w:val="22"/>
        </w:rPr>
      </w:pPr>
    </w:p>
    <w:p w14:paraId="24B41B7C" w14:textId="113C7E98" w:rsidR="00AB18F9" w:rsidRPr="00ED3318" w:rsidRDefault="00775E55" w:rsidP="00575F76">
      <w:pPr>
        <w:pStyle w:val="Geenafstand1"/>
        <w:rPr>
          <w:rFonts w:asciiTheme="minorHAnsi" w:hAnsiTheme="minorHAnsi" w:cstheme="minorHAnsi"/>
          <w:szCs w:val="22"/>
        </w:rPr>
      </w:pPr>
      <w:r w:rsidRPr="00ED3318">
        <w:rPr>
          <w:rFonts w:asciiTheme="minorHAnsi" w:hAnsiTheme="minorHAnsi" w:cstheme="minorHAnsi"/>
          <w:b/>
          <w:bCs/>
          <w:color w:val="63A537" w:themeColor="accent2"/>
          <w:szCs w:val="22"/>
        </w:rPr>
        <w:t xml:space="preserve">Peuters: </w:t>
      </w:r>
      <w:r w:rsidR="00356345" w:rsidRPr="00ED3318">
        <w:rPr>
          <w:rFonts w:asciiTheme="minorHAnsi" w:hAnsiTheme="minorHAnsi" w:cstheme="minorHAnsi"/>
          <w:b/>
          <w:bCs/>
          <w:color w:val="63A537" w:themeColor="accent2"/>
          <w:szCs w:val="22"/>
        </w:rPr>
        <w:br/>
      </w:r>
      <w:r w:rsidR="00357299" w:rsidRPr="00ED3318">
        <w:rPr>
          <w:rFonts w:asciiTheme="minorHAnsi" w:hAnsiTheme="minorHAnsi" w:cstheme="minorHAnsi"/>
          <w:szCs w:val="22"/>
        </w:rPr>
        <w:t xml:space="preserve">Peuters ontwikkelen hun eigen ‘ik’ en </w:t>
      </w:r>
      <w:r w:rsidR="00861D0E" w:rsidRPr="00ED3318">
        <w:rPr>
          <w:rFonts w:asciiTheme="minorHAnsi" w:hAnsiTheme="minorHAnsi" w:cstheme="minorHAnsi"/>
          <w:szCs w:val="22"/>
        </w:rPr>
        <w:t>worden zich daarom meer bewust van zichze</w:t>
      </w:r>
      <w:r w:rsidR="00095F90" w:rsidRPr="00ED3318">
        <w:rPr>
          <w:rFonts w:asciiTheme="minorHAnsi" w:hAnsiTheme="minorHAnsi" w:cstheme="minorHAnsi"/>
          <w:szCs w:val="22"/>
        </w:rPr>
        <w:t>lf</w:t>
      </w:r>
      <w:r w:rsidR="00DF2E1D" w:rsidRPr="00ED3318">
        <w:rPr>
          <w:rFonts w:asciiTheme="minorHAnsi" w:hAnsiTheme="minorHAnsi" w:cstheme="minorHAnsi"/>
          <w:szCs w:val="22"/>
        </w:rPr>
        <w:t xml:space="preserve">, hun gevoelens en behoeftes. </w:t>
      </w:r>
      <w:r w:rsidR="00735A06" w:rsidRPr="00ED3318">
        <w:rPr>
          <w:rFonts w:asciiTheme="minorHAnsi" w:hAnsiTheme="minorHAnsi" w:cstheme="minorHAnsi"/>
          <w:szCs w:val="22"/>
        </w:rPr>
        <w:t xml:space="preserve">In deze ontwikkelingsfase </w:t>
      </w:r>
      <w:r w:rsidR="006A4908" w:rsidRPr="00ED3318">
        <w:rPr>
          <w:rFonts w:asciiTheme="minorHAnsi" w:hAnsiTheme="minorHAnsi" w:cstheme="minorHAnsi"/>
          <w:szCs w:val="22"/>
        </w:rPr>
        <w:t xml:space="preserve">kunnen </w:t>
      </w:r>
      <w:r w:rsidR="007937F9" w:rsidRPr="00ED3318">
        <w:rPr>
          <w:rFonts w:asciiTheme="minorHAnsi" w:hAnsiTheme="minorHAnsi" w:cstheme="minorHAnsi"/>
          <w:szCs w:val="22"/>
        </w:rPr>
        <w:t>kinderen al heel veel zelf en willen dan ook zoveel mogelijk activiteiten zelfstandig uitvoeren</w:t>
      </w:r>
      <w:r w:rsidR="0048240D" w:rsidRPr="00ED3318">
        <w:rPr>
          <w:rFonts w:asciiTheme="minorHAnsi" w:hAnsiTheme="minorHAnsi" w:cstheme="minorHAnsi"/>
          <w:szCs w:val="22"/>
        </w:rPr>
        <w:t xml:space="preserve">: van </w:t>
      </w:r>
      <w:r w:rsidR="00527D4B" w:rsidRPr="00ED3318">
        <w:rPr>
          <w:rFonts w:asciiTheme="minorHAnsi" w:hAnsiTheme="minorHAnsi" w:cstheme="minorHAnsi"/>
          <w:szCs w:val="22"/>
        </w:rPr>
        <w:t>het aantrekken van sokken en schoenen</w:t>
      </w:r>
      <w:r w:rsidR="0048240D" w:rsidRPr="00ED3318">
        <w:rPr>
          <w:rFonts w:asciiTheme="minorHAnsi" w:hAnsiTheme="minorHAnsi" w:cstheme="minorHAnsi"/>
          <w:szCs w:val="22"/>
        </w:rPr>
        <w:t xml:space="preserve"> tot het zelfstandig gebruik maken van het toilet. </w:t>
      </w:r>
      <w:r w:rsidR="0024120C" w:rsidRPr="00ED3318">
        <w:rPr>
          <w:rFonts w:asciiTheme="minorHAnsi" w:hAnsiTheme="minorHAnsi" w:cstheme="minorHAnsi"/>
          <w:szCs w:val="22"/>
        </w:rPr>
        <w:t>Op deze manier maken k</w:t>
      </w:r>
      <w:r w:rsidR="002556FD" w:rsidRPr="00ED3318">
        <w:rPr>
          <w:rFonts w:asciiTheme="minorHAnsi" w:hAnsiTheme="minorHAnsi" w:cstheme="minorHAnsi"/>
          <w:szCs w:val="22"/>
        </w:rPr>
        <w:t xml:space="preserve">inderen </w:t>
      </w:r>
      <w:r w:rsidR="002F3C66" w:rsidRPr="00ED3318">
        <w:rPr>
          <w:rFonts w:asciiTheme="minorHAnsi" w:hAnsiTheme="minorHAnsi" w:cstheme="minorHAnsi"/>
          <w:szCs w:val="22"/>
        </w:rPr>
        <w:t>allerlei motorische vaardigheden eigen.</w:t>
      </w:r>
    </w:p>
    <w:p w14:paraId="2C8F314D" w14:textId="77777777" w:rsidR="002F3C66" w:rsidRPr="00ED3318" w:rsidRDefault="002F3C66" w:rsidP="00575F76">
      <w:pPr>
        <w:pStyle w:val="Geenafstand1"/>
        <w:rPr>
          <w:rFonts w:asciiTheme="minorHAnsi" w:hAnsiTheme="minorHAnsi" w:cstheme="minorHAnsi"/>
          <w:bCs/>
          <w:szCs w:val="22"/>
        </w:rPr>
      </w:pPr>
    </w:p>
    <w:p w14:paraId="0C6314DE" w14:textId="77777777" w:rsidR="008A1B58" w:rsidRPr="00ED3318" w:rsidRDefault="002F3C66" w:rsidP="00575F76">
      <w:pPr>
        <w:pStyle w:val="Geenafstand1"/>
        <w:rPr>
          <w:rFonts w:asciiTheme="minorHAnsi" w:hAnsiTheme="minorHAnsi" w:cstheme="minorHAnsi"/>
          <w:bCs/>
          <w:szCs w:val="22"/>
        </w:rPr>
      </w:pPr>
      <w:bookmarkStart w:id="16" w:name="_Hlk31116818"/>
      <w:r w:rsidRPr="00ED3318">
        <w:rPr>
          <w:rFonts w:asciiTheme="minorHAnsi" w:hAnsiTheme="minorHAnsi" w:cstheme="minorHAnsi"/>
          <w:bCs/>
          <w:szCs w:val="22"/>
        </w:rPr>
        <w:t xml:space="preserve">Binnen </w:t>
      </w:r>
      <w:r w:rsidR="001F3E16" w:rsidRPr="00ED3318">
        <w:rPr>
          <w:rFonts w:asciiTheme="minorHAnsi" w:hAnsiTheme="minorHAnsi" w:cstheme="minorHAnsi"/>
          <w:bCs/>
          <w:szCs w:val="22"/>
        </w:rPr>
        <w:t>Kinderdagverblijf de Lolifantjes</w:t>
      </w:r>
      <w:r w:rsidRPr="00ED3318">
        <w:rPr>
          <w:rFonts w:asciiTheme="minorHAnsi" w:hAnsiTheme="minorHAnsi" w:cstheme="minorHAnsi"/>
          <w:bCs/>
          <w:szCs w:val="22"/>
        </w:rPr>
        <w:t xml:space="preserve"> stimuleren wij de ontwikkeling van de motorische ontwikkeling van </w:t>
      </w:r>
      <w:r w:rsidR="009F1CB7" w:rsidRPr="00ED3318">
        <w:rPr>
          <w:rFonts w:asciiTheme="minorHAnsi" w:hAnsiTheme="minorHAnsi" w:cstheme="minorHAnsi"/>
          <w:bCs/>
          <w:szCs w:val="22"/>
        </w:rPr>
        <w:t>peuters op</w:t>
      </w:r>
      <w:r w:rsidRPr="00ED3318">
        <w:rPr>
          <w:rFonts w:asciiTheme="minorHAnsi" w:hAnsiTheme="minorHAnsi" w:cstheme="minorHAnsi"/>
          <w:bCs/>
          <w:szCs w:val="22"/>
        </w:rPr>
        <w:t xml:space="preserve"> </w:t>
      </w:r>
      <w:r w:rsidR="00DB40C7" w:rsidRPr="00ED3318">
        <w:rPr>
          <w:rFonts w:asciiTheme="minorHAnsi" w:hAnsiTheme="minorHAnsi" w:cstheme="minorHAnsi"/>
          <w:bCs/>
          <w:szCs w:val="22"/>
        </w:rPr>
        <w:t xml:space="preserve">de </w:t>
      </w:r>
      <w:r w:rsidRPr="00ED3318">
        <w:rPr>
          <w:rFonts w:asciiTheme="minorHAnsi" w:hAnsiTheme="minorHAnsi" w:cstheme="minorHAnsi"/>
          <w:bCs/>
          <w:szCs w:val="22"/>
        </w:rPr>
        <w:t>onderstaande manier:</w:t>
      </w:r>
      <w:bookmarkEnd w:id="16"/>
    </w:p>
    <w:p w14:paraId="50243D79" w14:textId="77777777" w:rsidR="008A1B58" w:rsidRPr="00ED3318" w:rsidRDefault="00454122"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Door kinderen zoveel mogelijk z</w:t>
      </w:r>
      <w:r w:rsidR="008A1B58" w:rsidRPr="00ED3318">
        <w:rPr>
          <w:rFonts w:asciiTheme="minorHAnsi" w:hAnsiTheme="minorHAnsi" w:cstheme="minorHAnsi"/>
          <w:szCs w:val="22"/>
        </w:rPr>
        <w:t>elf dingen laten doen</w:t>
      </w:r>
      <w:r w:rsidRPr="00ED3318">
        <w:rPr>
          <w:rFonts w:asciiTheme="minorHAnsi" w:hAnsiTheme="minorHAnsi" w:cstheme="minorHAnsi"/>
          <w:szCs w:val="22"/>
        </w:rPr>
        <w:t xml:space="preserve">, zoals </w:t>
      </w:r>
      <w:r w:rsidR="00BB1927" w:rsidRPr="00ED3318">
        <w:rPr>
          <w:rFonts w:asciiTheme="minorHAnsi" w:hAnsiTheme="minorHAnsi" w:cstheme="minorHAnsi"/>
          <w:szCs w:val="22"/>
        </w:rPr>
        <w:t>zelf het brood laten smeren</w:t>
      </w:r>
      <w:r w:rsidR="00674C28" w:rsidRPr="00ED3318">
        <w:rPr>
          <w:rFonts w:asciiTheme="minorHAnsi" w:hAnsiTheme="minorHAnsi" w:cstheme="minorHAnsi"/>
          <w:szCs w:val="22"/>
        </w:rPr>
        <w:t>.</w:t>
      </w:r>
    </w:p>
    <w:p w14:paraId="195726F9" w14:textId="77777777" w:rsidR="008A1B58" w:rsidRPr="00ED3318" w:rsidRDefault="007130FA"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Door veel met hen b</w:t>
      </w:r>
      <w:r w:rsidR="008A1B58" w:rsidRPr="00ED3318">
        <w:rPr>
          <w:rFonts w:asciiTheme="minorHAnsi" w:hAnsiTheme="minorHAnsi" w:cstheme="minorHAnsi"/>
          <w:szCs w:val="22"/>
        </w:rPr>
        <w:t>uiten spelen</w:t>
      </w:r>
      <w:r w:rsidRPr="00ED3318">
        <w:rPr>
          <w:rFonts w:asciiTheme="minorHAnsi" w:hAnsiTheme="minorHAnsi" w:cstheme="minorHAnsi"/>
          <w:szCs w:val="22"/>
        </w:rPr>
        <w:t xml:space="preserve">, waarbij verschillende materialen en activiteiten de motorische ontwikkeling stimuleren. Denk daarbij aan </w:t>
      </w:r>
      <w:r w:rsidR="00D304D7" w:rsidRPr="00ED3318">
        <w:rPr>
          <w:rFonts w:asciiTheme="minorHAnsi" w:hAnsiTheme="minorHAnsi" w:cstheme="minorHAnsi"/>
          <w:szCs w:val="22"/>
        </w:rPr>
        <w:t xml:space="preserve">voetballen, </w:t>
      </w:r>
      <w:r w:rsidR="00B16506" w:rsidRPr="00ED3318">
        <w:rPr>
          <w:rFonts w:asciiTheme="minorHAnsi" w:hAnsiTheme="minorHAnsi" w:cstheme="minorHAnsi"/>
          <w:szCs w:val="22"/>
        </w:rPr>
        <w:t xml:space="preserve">het neerzetten van </w:t>
      </w:r>
      <w:r w:rsidR="00D304D7" w:rsidRPr="00ED3318">
        <w:rPr>
          <w:rFonts w:asciiTheme="minorHAnsi" w:hAnsiTheme="minorHAnsi" w:cstheme="minorHAnsi"/>
          <w:szCs w:val="22"/>
        </w:rPr>
        <w:t xml:space="preserve">stepjes en </w:t>
      </w:r>
      <w:r w:rsidR="00B16506" w:rsidRPr="00ED3318">
        <w:rPr>
          <w:rFonts w:asciiTheme="minorHAnsi" w:hAnsiTheme="minorHAnsi" w:cstheme="minorHAnsi"/>
          <w:szCs w:val="22"/>
        </w:rPr>
        <w:t>driewielers</w:t>
      </w:r>
      <w:r w:rsidR="00D304D7" w:rsidRPr="00ED3318">
        <w:rPr>
          <w:rFonts w:asciiTheme="minorHAnsi" w:hAnsiTheme="minorHAnsi" w:cstheme="minorHAnsi"/>
          <w:szCs w:val="22"/>
        </w:rPr>
        <w:t xml:space="preserve"> en een hinkelbaan.</w:t>
      </w:r>
    </w:p>
    <w:p w14:paraId="3F7ED408" w14:textId="77777777" w:rsidR="008A1B58" w:rsidRPr="00ED3318" w:rsidRDefault="00D304D7"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spelen van b</w:t>
      </w:r>
      <w:r w:rsidR="008A1B58" w:rsidRPr="00ED3318">
        <w:rPr>
          <w:rFonts w:asciiTheme="minorHAnsi" w:hAnsiTheme="minorHAnsi" w:cstheme="minorHAnsi"/>
          <w:szCs w:val="22"/>
        </w:rPr>
        <w:t>al</w:t>
      </w:r>
      <w:r w:rsidRPr="00ED3318">
        <w:rPr>
          <w:rFonts w:asciiTheme="minorHAnsi" w:hAnsiTheme="minorHAnsi" w:cstheme="minorHAnsi"/>
          <w:szCs w:val="22"/>
        </w:rPr>
        <w:t>spellen.</w:t>
      </w:r>
    </w:p>
    <w:p w14:paraId="7F990BDF" w14:textId="7BF0C2E0" w:rsidR="008A1B58" w:rsidRPr="00ED3318" w:rsidRDefault="00D304D7"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aanbieden van c</w:t>
      </w:r>
      <w:r w:rsidR="008A1B58" w:rsidRPr="00ED3318">
        <w:rPr>
          <w:rFonts w:asciiTheme="minorHAnsi" w:hAnsiTheme="minorHAnsi" w:cstheme="minorHAnsi"/>
          <w:szCs w:val="22"/>
        </w:rPr>
        <w:t>onstructiemateriaal</w:t>
      </w:r>
      <w:r w:rsidRPr="00ED3318">
        <w:rPr>
          <w:rFonts w:asciiTheme="minorHAnsi" w:hAnsiTheme="minorHAnsi" w:cstheme="minorHAnsi"/>
          <w:szCs w:val="22"/>
        </w:rPr>
        <w:t xml:space="preserve">, zoals </w:t>
      </w:r>
      <w:r w:rsidR="0034149D" w:rsidRPr="00ED3318">
        <w:rPr>
          <w:rFonts w:asciiTheme="minorHAnsi" w:hAnsiTheme="minorHAnsi" w:cstheme="minorHAnsi"/>
          <w:szCs w:val="22"/>
        </w:rPr>
        <w:t xml:space="preserve">lego en </w:t>
      </w:r>
      <w:r w:rsidR="007A53B9" w:rsidRPr="00ED3318">
        <w:rPr>
          <w:rFonts w:asciiTheme="minorHAnsi" w:hAnsiTheme="minorHAnsi" w:cstheme="minorHAnsi"/>
          <w:szCs w:val="22"/>
        </w:rPr>
        <w:t>Kaplan</w:t>
      </w:r>
      <w:r w:rsidR="0034149D" w:rsidRPr="00ED3318">
        <w:rPr>
          <w:rFonts w:asciiTheme="minorHAnsi" w:hAnsiTheme="minorHAnsi" w:cstheme="minorHAnsi"/>
          <w:szCs w:val="22"/>
        </w:rPr>
        <w:t>.</w:t>
      </w:r>
    </w:p>
    <w:p w14:paraId="2D696977" w14:textId="77777777" w:rsidR="008A1B58" w:rsidRPr="00ED3318" w:rsidRDefault="0034149D"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aanbieden van k</w:t>
      </w:r>
      <w:r w:rsidR="008A1B58" w:rsidRPr="00ED3318">
        <w:rPr>
          <w:rFonts w:asciiTheme="minorHAnsi" w:hAnsiTheme="minorHAnsi" w:cstheme="minorHAnsi"/>
          <w:szCs w:val="22"/>
        </w:rPr>
        <w:t>nutselactiviteiten</w:t>
      </w:r>
      <w:r w:rsidRPr="00ED3318">
        <w:rPr>
          <w:rFonts w:asciiTheme="minorHAnsi" w:hAnsiTheme="minorHAnsi" w:cstheme="minorHAnsi"/>
          <w:szCs w:val="22"/>
        </w:rPr>
        <w:t xml:space="preserve"> waarbij de fijne motoriek centraal staat zoals,</w:t>
      </w:r>
      <w:r w:rsidR="00B542F8" w:rsidRPr="00ED3318">
        <w:rPr>
          <w:rFonts w:asciiTheme="minorHAnsi" w:hAnsiTheme="minorHAnsi" w:cstheme="minorHAnsi"/>
          <w:szCs w:val="22"/>
        </w:rPr>
        <w:t xml:space="preserve"> verven, </w:t>
      </w:r>
      <w:r w:rsidR="00383761" w:rsidRPr="00ED3318">
        <w:rPr>
          <w:rFonts w:asciiTheme="minorHAnsi" w:hAnsiTheme="minorHAnsi" w:cstheme="minorHAnsi"/>
          <w:szCs w:val="22"/>
        </w:rPr>
        <w:t xml:space="preserve">knippen, plakken en </w:t>
      </w:r>
      <w:r w:rsidR="00476014" w:rsidRPr="00ED3318">
        <w:rPr>
          <w:rFonts w:asciiTheme="minorHAnsi" w:hAnsiTheme="minorHAnsi" w:cstheme="minorHAnsi"/>
          <w:szCs w:val="22"/>
        </w:rPr>
        <w:t>prikpennen.</w:t>
      </w:r>
    </w:p>
    <w:p w14:paraId="3FFFD305" w14:textId="72C28CBE" w:rsidR="008A1B58" w:rsidRPr="00ED3318" w:rsidRDefault="00476014" w:rsidP="00AD6423">
      <w:pPr>
        <w:pStyle w:val="Geenafstand1"/>
        <w:numPr>
          <w:ilvl w:val="0"/>
          <w:numId w:val="18"/>
        </w:numPr>
        <w:rPr>
          <w:rFonts w:asciiTheme="minorHAnsi" w:hAnsiTheme="minorHAnsi" w:cstheme="minorHAnsi"/>
          <w:szCs w:val="22"/>
        </w:rPr>
      </w:pPr>
      <w:r w:rsidRPr="00ED3318">
        <w:rPr>
          <w:rFonts w:asciiTheme="minorHAnsi" w:hAnsiTheme="minorHAnsi" w:cstheme="minorHAnsi"/>
          <w:szCs w:val="22"/>
        </w:rPr>
        <w:t>Het aanbieden van s</w:t>
      </w:r>
      <w:r w:rsidR="008A1B58" w:rsidRPr="00ED3318">
        <w:rPr>
          <w:rFonts w:asciiTheme="minorHAnsi" w:hAnsiTheme="minorHAnsi" w:cstheme="minorHAnsi"/>
          <w:szCs w:val="22"/>
        </w:rPr>
        <w:t>ensomotorische activiteiten</w:t>
      </w:r>
      <w:r w:rsidRPr="00ED3318">
        <w:rPr>
          <w:rFonts w:asciiTheme="minorHAnsi" w:hAnsiTheme="minorHAnsi" w:cstheme="minorHAnsi"/>
          <w:szCs w:val="22"/>
        </w:rPr>
        <w:t xml:space="preserve"> zoals kleien, </w:t>
      </w:r>
      <w:r w:rsidR="00725718" w:rsidRPr="00ED3318">
        <w:rPr>
          <w:rFonts w:asciiTheme="minorHAnsi" w:hAnsiTheme="minorHAnsi" w:cstheme="minorHAnsi"/>
          <w:szCs w:val="22"/>
        </w:rPr>
        <w:t xml:space="preserve">voelen in een </w:t>
      </w:r>
      <w:r w:rsidR="00B1571E" w:rsidRPr="00ED3318">
        <w:rPr>
          <w:rFonts w:asciiTheme="minorHAnsi" w:hAnsiTheme="minorHAnsi" w:cstheme="minorHAnsi"/>
          <w:szCs w:val="22"/>
        </w:rPr>
        <w:t>‘</w:t>
      </w:r>
      <w:r w:rsidR="00725718" w:rsidRPr="00ED3318">
        <w:rPr>
          <w:rFonts w:asciiTheme="minorHAnsi" w:hAnsiTheme="minorHAnsi" w:cstheme="minorHAnsi"/>
          <w:szCs w:val="22"/>
        </w:rPr>
        <w:t>voelbak</w:t>
      </w:r>
      <w:r w:rsidR="00B1571E" w:rsidRPr="00ED3318">
        <w:rPr>
          <w:rFonts w:asciiTheme="minorHAnsi" w:hAnsiTheme="minorHAnsi" w:cstheme="minorHAnsi"/>
          <w:szCs w:val="22"/>
        </w:rPr>
        <w:t>’</w:t>
      </w:r>
      <w:r w:rsidR="00725718" w:rsidRPr="00ED3318">
        <w:rPr>
          <w:rFonts w:asciiTheme="minorHAnsi" w:hAnsiTheme="minorHAnsi" w:cstheme="minorHAnsi"/>
          <w:szCs w:val="22"/>
        </w:rPr>
        <w:t xml:space="preserve">, </w:t>
      </w:r>
      <w:r w:rsidR="00B1571E" w:rsidRPr="00ED3318">
        <w:rPr>
          <w:rFonts w:asciiTheme="minorHAnsi" w:hAnsiTheme="minorHAnsi" w:cstheme="minorHAnsi"/>
          <w:szCs w:val="22"/>
        </w:rPr>
        <w:t>spelen met de water/zandtafel.</w:t>
      </w:r>
      <w:r w:rsidR="00DB5BD3" w:rsidRPr="00ED3318">
        <w:rPr>
          <w:rFonts w:asciiTheme="minorHAnsi" w:hAnsiTheme="minorHAnsi" w:cstheme="minorHAnsi"/>
          <w:szCs w:val="22"/>
        </w:rPr>
        <w:br/>
      </w:r>
    </w:p>
    <w:p w14:paraId="21DE6C55" w14:textId="7027CCFF" w:rsidR="0033211B" w:rsidRPr="00ED3318" w:rsidRDefault="00BF5F6D" w:rsidP="00575F76">
      <w:pPr>
        <w:pStyle w:val="Geenafstand1"/>
        <w:rPr>
          <w:rFonts w:asciiTheme="minorHAnsi" w:hAnsiTheme="minorHAnsi" w:cstheme="minorHAnsi"/>
          <w:szCs w:val="22"/>
        </w:rPr>
      </w:pPr>
      <w:r w:rsidRPr="00ED3318">
        <w:rPr>
          <w:rFonts w:asciiTheme="minorHAnsi" w:hAnsiTheme="minorHAnsi" w:cstheme="minorHAnsi"/>
          <w:b/>
          <w:bCs/>
          <w:color w:val="63A537" w:themeColor="accent2"/>
          <w:szCs w:val="22"/>
        </w:rPr>
        <w:t>Jongens</w:t>
      </w:r>
      <w:r w:rsidR="00DB5BD3" w:rsidRPr="00ED3318">
        <w:rPr>
          <w:rFonts w:asciiTheme="minorHAnsi" w:hAnsiTheme="minorHAnsi" w:cstheme="minorHAnsi"/>
          <w:b/>
          <w:bCs/>
          <w:color w:val="63A537" w:themeColor="accent2"/>
          <w:szCs w:val="22"/>
        </w:rPr>
        <w:br/>
      </w:r>
      <w:r w:rsidR="00953A18" w:rsidRPr="00ED3318">
        <w:rPr>
          <w:rFonts w:asciiTheme="minorHAnsi" w:hAnsiTheme="minorHAnsi" w:cstheme="minorHAnsi"/>
          <w:szCs w:val="22"/>
        </w:rPr>
        <w:t xml:space="preserve">De verschillen tussen jongens en meisjes </w:t>
      </w:r>
      <w:r w:rsidR="000E56DE" w:rsidRPr="00ED3318">
        <w:rPr>
          <w:rFonts w:asciiTheme="minorHAnsi" w:hAnsiTheme="minorHAnsi" w:cstheme="minorHAnsi"/>
          <w:szCs w:val="22"/>
        </w:rPr>
        <w:t>zijn</w:t>
      </w:r>
      <w:r w:rsidR="00953A18" w:rsidRPr="00ED3318">
        <w:rPr>
          <w:rFonts w:asciiTheme="minorHAnsi" w:hAnsiTheme="minorHAnsi" w:cstheme="minorHAnsi"/>
          <w:szCs w:val="22"/>
        </w:rPr>
        <w:t xml:space="preserve"> ook zichtbaar </w:t>
      </w:r>
      <w:r w:rsidR="000E56DE" w:rsidRPr="00ED3318">
        <w:rPr>
          <w:rFonts w:asciiTheme="minorHAnsi" w:hAnsiTheme="minorHAnsi" w:cstheme="minorHAnsi"/>
          <w:szCs w:val="22"/>
        </w:rPr>
        <w:t xml:space="preserve">binnen de motorische ontwikkeling. </w:t>
      </w:r>
      <w:r w:rsidR="00606F66" w:rsidRPr="00ED3318">
        <w:rPr>
          <w:rFonts w:asciiTheme="minorHAnsi" w:hAnsiTheme="minorHAnsi" w:cstheme="minorHAnsi"/>
          <w:szCs w:val="22"/>
        </w:rPr>
        <w:t>Vaardigheden z</w:t>
      </w:r>
      <w:r w:rsidR="00DB5BD3" w:rsidRPr="00ED3318">
        <w:rPr>
          <w:rFonts w:asciiTheme="minorHAnsi" w:hAnsiTheme="minorHAnsi" w:cstheme="minorHAnsi"/>
          <w:szCs w:val="22"/>
        </w:rPr>
        <w:t>oa</w:t>
      </w:r>
      <w:r w:rsidR="00EC05DF" w:rsidRPr="00ED3318">
        <w:rPr>
          <w:rFonts w:asciiTheme="minorHAnsi" w:hAnsiTheme="minorHAnsi" w:cstheme="minorHAnsi"/>
          <w:szCs w:val="22"/>
        </w:rPr>
        <w:t>ls: rennen</w:t>
      </w:r>
      <w:r w:rsidR="00606F66" w:rsidRPr="00ED3318">
        <w:rPr>
          <w:rFonts w:asciiTheme="minorHAnsi" w:hAnsiTheme="minorHAnsi" w:cstheme="minorHAnsi"/>
          <w:szCs w:val="22"/>
        </w:rPr>
        <w:t xml:space="preserve">, springen en balans houden ontwikkelen zich sneller bij jongens dan bij meisjes. </w:t>
      </w:r>
      <w:r w:rsidR="005B4C79" w:rsidRPr="00ED3318">
        <w:rPr>
          <w:rFonts w:asciiTheme="minorHAnsi" w:hAnsiTheme="minorHAnsi" w:cstheme="minorHAnsi"/>
          <w:szCs w:val="22"/>
        </w:rPr>
        <w:t xml:space="preserve">Daarnaast hebben jongens meer de behoefte </w:t>
      </w:r>
      <w:r w:rsidR="004D5821" w:rsidRPr="00ED3318">
        <w:rPr>
          <w:rFonts w:asciiTheme="minorHAnsi" w:hAnsiTheme="minorHAnsi" w:cstheme="minorHAnsi"/>
          <w:szCs w:val="22"/>
        </w:rPr>
        <w:t xml:space="preserve">om </w:t>
      </w:r>
      <w:r w:rsidR="003D7E93" w:rsidRPr="00ED3318">
        <w:rPr>
          <w:rFonts w:asciiTheme="minorHAnsi" w:hAnsiTheme="minorHAnsi" w:cstheme="minorHAnsi"/>
          <w:szCs w:val="22"/>
        </w:rPr>
        <w:t>fysieke</w:t>
      </w:r>
      <w:r w:rsidR="007D1EC1" w:rsidRPr="00ED3318">
        <w:rPr>
          <w:rFonts w:asciiTheme="minorHAnsi" w:hAnsiTheme="minorHAnsi" w:cstheme="minorHAnsi"/>
          <w:szCs w:val="22"/>
        </w:rPr>
        <w:t xml:space="preserve"> spel te vertonen.</w:t>
      </w:r>
      <w:r w:rsidR="0033211B" w:rsidRPr="00ED3318">
        <w:rPr>
          <w:rFonts w:asciiTheme="minorHAnsi" w:hAnsiTheme="minorHAnsi" w:cstheme="minorHAnsi"/>
          <w:szCs w:val="22"/>
        </w:rPr>
        <w:t xml:space="preserve"> De reden dat jongens </w:t>
      </w:r>
      <w:r w:rsidR="00631514" w:rsidRPr="00ED3318">
        <w:rPr>
          <w:rFonts w:asciiTheme="minorHAnsi" w:hAnsiTheme="minorHAnsi" w:cstheme="minorHAnsi"/>
          <w:szCs w:val="22"/>
        </w:rPr>
        <w:t xml:space="preserve">meer behoefte hebben aan activiteiten die de grove motoriek stimuleren komt grotendeels door </w:t>
      </w:r>
      <w:r w:rsidR="00A759F3" w:rsidRPr="00ED3318">
        <w:rPr>
          <w:rFonts w:asciiTheme="minorHAnsi" w:hAnsiTheme="minorHAnsi" w:cstheme="minorHAnsi"/>
          <w:szCs w:val="22"/>
        </w:rPr>
        <w:t>de afgifte van het hormoon: ‘testosteron’. Dit zorgt ervoor dat de spieren sterker worden w</w:t>
      </w:r>
      <w:r w:rsidR="00503B4B" w:rsidRPr="00ED3318">
        <w:rPr>
          <w:rFonts w:asciiTheme="minorHAnsi" w:hAnsiTheme="minorHAnsi" w:cstheme="minorHAnsi"/>
          <w:szCs w:val="22"/>
        </w:rPr>
        <w:t xml:space="preserve">aar ze grovere bewegingen makkelijker kunnen uitvoeren dan meisjes. </w:t>
      </w:r>
    </w:p>
    <w:p w14:paraId="6BC34D02" w14:textId="77777777" w:rsidR="003C3375" w:rsidRPr="00ED3318" w:rsidRDefault="003C3375" w:rsidP="00575F76">
      <w:pPr>
        <w:pStyle w:val="Geenafstand1"/>
        <w:rPr>
          <w:rFonts w:asciiTheme="minorHAnsi" w:hAnsiTheme="minorHAnsi" w:cstheme="minorHAnsi"/>
          <w:szCs w:val="22"/>
        </w:rPr>
      </w:pPr>
    </w:p>
    <w:p w14:paraId="2A086AD7" w14:textId="1F496B68" w:rsidR="00BF5F6D" w:rsidRPr="00ED3318" w:rsidRDefault="00F91306" w:rsidP="00575F76">
      <w:pPr>
        <w:pStyle w:val="Geenafstand1"/>
        <w:rPr>
          <w:rFonts w:asciiTheme="minorHAnsi" w:hAnsiTheme="minorHAnsi" w:cstheme="minorHAnsi"/>
          <w:szCs w:val="22"/>
        </w:rPr>
      </w:pPr>
      <w:r w:rsidRPr="00ED3318">
        <w:rPr>
          <w:rFonts w:asciiTheme="minorHAnsi" w:hAnsiTheme="minorHAnsi" w:cstheme="minorHAnsi"/>
          <w:szCs w:val="22"/>
        </w:rPr>
        <w:t xml:space="preserve"> Wij vinden het belangrijk om deze mogelijkheid ook te bieden door jongens voldoende </w:t>
      </w:r>
      <w:r w:rsidR="001329D8" w:rsidRPr="00ED3318">
        <w:rPr>
          <w:rFonts w:asciiTheme="minorHAnsi" w:hAnsiTheme="minorHAnsi" w:cstheme="minorHAnsi"/>
          <w:szCs w:val="22"/>
        </w:rPr>
        <w:t xml:space="preserve">fysieke uitdagingen te geven. </w:t>
      </w:r>
    </w:p>
    <w:p w14:paraId="5EAA4314" w14:textId="5953191C" w:rsidR="001A5F95" w:rsidRPr="00ED3318" w:rsidRDefault="006F4449" w:rsidP="00575F76">
      <w:pPr>
        <w:pStyle w:val="Geenafstand1"/>
        <w:rPr>
          <w:rFonts w:asciiTheme="minorHAnsi" w:hAnsiTheme="minorHAnsi" w:cstheme="minorHAnsi"/>
          <w:szCs w:val="22"/>
        </w:rPr>
      </w:pPr>
      <w:r w:rsidRPr="00ED3318">
        <w:rPr>
          <w:rFonts w:asciiTheme="minorHAnsi" w:hAnsiTheme="minorHAnsi" w:cstheme="minorHAnsi"/>
          <w:szCs w:val="22"/>
        </w:rPr>
        <w:br/>
      </w:r>
      <w:r w:rsidR="001A5F95" w:rsidRPr="00ED3318">
        <w:rPr>
          <w:rFonts w:asciiTheme="minorHAnsi" w:hAnsiTheme="minorHAnsi" w:cstheme="minorHAnsi"/>
          <w:szCs w:val="22"/>
        </w:rPr>
        <w:t xml:space="preserve">Binnen kinderdagverblijf de Lolifantjes bieden wij </w:t>
      </w:r>
      <w:r w:rsidRPr="00ED3318">
        <w:rPr>
          <w:rFonts w:asciiTheme="minorHAnsi" w:hAnsiTheme="minorHAnsi" w:cstheme="minorHAnsi"/>
          <w:szCs w:val="22"/>
        </w:rPr>
        <w:t xml:space="preserve">op de volgende manier ruimte aan het stimuleren van de motorische ontwikkeling van jongens: </w:t>
      </w:r>
    </w:p>
    <w:p w14:paraId="63F722CF" w14:textId="3D5455BC" w:rsidR="006F4449" w:rsidRPr="00ED3318" w:rsidRDefault="006F4449" w:rsidP="00AD6423">
      <w:pPr>
        <w:pStyle w:val="Geenafstand1"/>
        <w:numPr>
          <w:ilvl w:val="0"/>
          <w:numId w:val="19"/>
        </w:numPr>
        <w:rPr>
          <w:rFonts w:asciiTheme="minorHAnsi" w:hAnsiTheme="minorHAnsi" w:cstheme="minorHAnsi"/>
          <w:szCs w:val="22"/>
        </w:rPr>
      </w:pPr>
      <w:r w:rsidRPr="00ED3318">
        <w:rPr>
          <w:rFonts w:asciiTheme="minorHAnsi" w:hAnsiTheme="minorHAnsi" w:cstheme="minorHAnsi"/>
          <w:szCs w:val="22"/>
        </w:rPr>
        <w:t xml:space="preserve">Jongens </w:t>
      </w:r>
      <w:r w:rsidR="00CD079D" w:rsidRPr="00ED3318">
        <w:rPr>
          <w:rFonts w:asciiTheme="minorHAnsi" w:hAnsiTheme="minorHAnsi" w:cstheme="minorHAnsi"/>
          <w:szCs w:val="22"/>
        </w:rPr>
        <w:t>krijgen regelmatig de mogelijkheid om in de gymzaal of buiten te spelen.</w:t>
      </w:r>
    </w:p>
    <w:p w14:paraId="6769F106" w14:textId="1256AB2D" w:rsidR="00CD079D" w:rsidRPr="00ED3318" w:rsidRDefault="00CD079D" w:rsidP="00AD6423">
      <w:pPr>
        <w:pStyle w:val="Geenafstand1"/>
        <w:numPr>
          <w:ilvl w:val="0"/>
          <w:numId w:val="19"/>
        </w:numPr>
        <w:rPr>
          <w:rFonts w:asciiTheme="minorHAnsi" w:hAnsiTheme="minorHAnsi" w:cstheme="minorHAnsi"/>
          <w:szCs w:val="22"/>
        </w:rPr>
      </w:pPr>
      <w:r w:rsidRPr="00ED3318">
        <w:rPr>
          <w:rFonts w:asciiTheme="minorHAnsi" w:hAnsiTheme="minorHAnsi" w:cstheme="minorHAnsi"/>
          <w:szCs w:val="22"/>
        </w:rPr>
        <w:t xml:space="preserve">Voor jongens worden activiteiten georganiseerd waarbij </w:t>
      </w:r>
      <w:r w:rsidR="00B82027" w:rsidRPr="00ED3318">
        <w:rPr>
          <w:rFonts w:asciiTheme="minorHAnsi" w:hAnsiTheme="minorHAnsi" w:cstheme="minorHAnsi"/>
          <w:szCs w:val="22"/>
        </w:rPr>
        <w:t xml:space="preserve">ze kunnen stoeien en/of een wedstrijdelement </w:t>
      </w:r>
      <w:r w:rsidR="00BD292D" w:rsidRPr="00ED3318">
        <w:rPr>
          <w:rFonts w:asciiTheme="minorHAnsi" w:hAnsiTheme="minorHAnsi" w:cstheme="minorHAnsi"/>
          <w:szCs w:val="22"/>
        </w:rPr>
        <w:t xml:space="preserve">aan de activiteit toegevoegd kan worden. </w:t>
      </w:r>
    </w:p>
    <w:p w14:paraId="21F18D61" w14:textId="1D4E6D88" w:rsidR="00891562" w:rsidRPr="00ED3318" w:rsidRDefault="00891562" w:rsidP="00AD6423">
      <w:pPr>
        <w:pStyle w:val="Geenafstand1"/>
        <w:numPr>
          <w:ilvl w:val="0"/>
          <w:numId w:val="19"/>
        </w:numPr>
        <w:rPr>
          <w:rFonts w:asciiTheme="minorHAnsi" w:hAnsiTheme="minorHAnsi" w:cstheme="minorHAnsi"/>
          <w:szCs w:val="22"/>
        </w:rPr>
      </w:pPr>
      <w:r w:rsidRPr="00ED3318">
        <w:rPr>
          <w:rFonts w:asciiTheme="minorHAnsi" w:hAnsiTheme="minorHAnsi" w:cstheme="minorHAnsi"/>
          <w:szCs w:val="22"/>
        </w:rPr>
        <w:lastRenderedPageBreak/>
        <w:t xml:space="preserve">Jongens krijgen gerichte activiteiten aangeboden waarbij zij </w:t>
      </w:r>
      <w:r w:rsidR="00230081" w:rsidRPr="00ED3318">
        <w:rPr>
          <w:rFonts w:asciiTheme="minorHAnsi" w:hAnsiTheme="minorHAnsi" w:cstheme="minorHAnsi"/>
          <w:szCs w:val="22"/>
        </w:rPr>
        <w:t xml:space="preserve">ook </w:t>
      </w:r>
      <w:r w:rsidRPr="00ED3318">
        <w:rPr>
          <w:rFonts w:asciiTheme="minorHAnsi" w:hAnsiTheme="minorHAnsi" w:cstheme="minorHAnsi"/>
          <w:szCs w:val="22"/>
        </w:rPr>
        <w:t>hun fijne motoris</w:t>
      </w:r>
      <w:r w:rsidR="00230081" w:rsidRPr="00ED3318">
        <w:rPr>
          <w:rFonts w:asciiTheme="minorHAnsi" w:hAnsiTheme="minorHAnsi" w:cstheme="minorHAnsi"/>
          <w:szCs w:val="22"/>
        </w:rPr>
        <w:t>che vaardigheden kunnen oefenen.</w:t>
      </w:r>
      <w:r w:rsidR="00FD70B6" w:rsidRPr="00ED3318">
        <w:rPr>
          <w:rFonts w:asciiTheme="minorHAnsi" w:hAnsiTheme="minorHAnsi" w:cstheme="minorHAnsi"/>
          <w:szCs w:val="22"/>
        </w:rPr>
        <w:t xml:space="preserve"> Jongens worden hier door de pedagogisch medewerkers ook in aangemoedigd en te gestimuleerd.  </w:t>
      </w:r>
    </w:p>
    <w:p w14:paraId="0C355129" w14:textId="747741D9" w:rsidR="00BF5F6D" w:rsidRPr="00ED3318" w:rsidRDefault="00BF5F6D" w:rsidP="00575F76">
      <w:pPr>
        <w:pStyle w:val="Geenafstand1"/>
        <w:rPr>
          <w:rFonts w:asciiTheme="minorHAnsi" w:hAnsiTheme="minorHAnsi" w:cstheme="minorHAnsi"/>
          <w:b/>
          <w:bCs/>
          <w:szCs w:val="22"/>
        </w:rPr>
      </w:pPr>
    </w:p>
    <w:p w14:paraId="1E260544" w14:textId="70A31CD3" w:rsidR="00BF5F6D" w:rsidRPr="00ED3318" w:rsidRDefault="00BF5F6D" w:rsidP="00575F76">
      <w:pPr>
        <w:pStyle w:val="Geenafstand1"/>
        <w:rPr>
          <w:rFonts w:asciiTheme="minorHAnsi" w:hAnsiTheme="minorHAnsi" w:cstheme="minorHAnsi"/>
          <w:b/>
          <w:bCs/>
          <w:color w:val="63A537" w:themeColor="accent2"/>
          <w:szCs w:val="22"/>
        </w:rPr>
      </w:pPr>
      <w:r w:rsidRPr="00ED3318">
        <w:rPr>
          <w:rFonts w:asciiTheme="minorHAnsi" w:hAnsiTheme="minorHAnsi" w:cstheme="minorHAnsi"/>
          <w:b/>
          <w:bCs/>
          <w:color w:val="63A537" w:themeColor="accent2"/>
          <w:szCs w:val="22"/>
        </w:rPr>
        <w:t>Meisjes</w:t>
      </w:r>
    </w:p>
    <w:p w14:paraId="544F4A05" w14:textId="2CA9C8A4" w:rsidR="009D66C6" w:rsidRPr="00ED3318" w:rsidRDefault="007D1EC1" w:rsidP="00575F76">
      <w:pPr>
        <w:pStyle w:val="Geenafstand1"/>
        <w:rPr>
          <w:rFonts w:asciiTheme="minorHAnsi" w:hAnsiTheme="minorHAnsi" w:cstheme="minorHAnsi"/>
        </w:rPr>
      </w:pPr>
      <w:r w:rsidRPr="00ED3318">
        <w:rPr>
          <w:rFonts w:asciiTheme="minorHAnsi" w:hAnsiTheme="minorHAnsi" w:cstheme="minorHAnsi"/>
        </w:rPr>
        <w:t xml:space="preserve">Meisjes hun fijne motorische vaardigheden zijn eerder ontwikkeld </w:t>
      </w:r>
      <w:r w:rsidR="008E50CA" w:rsidRPr="00ED3318">
        <w:rPr>
          <w:rFonts w:asciiTheme="minorHAnsi" w:hAnsiTheme="minorHAnsi" w:cstheme="minorHAnsi"/>
        </w:rPr>
        <w:t xml:space="preserve">zoals: een potlood vasthouden, binnen de lijntjes kleuren en schrijven. Hierdoor komt het dat meisjes vaak ook meer geïnteresseerd zijn in tekenen en knutselen dan jongens. </w:t>
      </w:r>
      <w:r w:rsidR="00377F85" w:rsidRPr="00ED3318">
        <w:rPr>
          <w:rFonts w:asciiTheme="minorHAnsi" w:hAnsiTheme="minorHAnsi" w:cstheme="minorHAnsi"/>
        </w:rPr>
        <w:t>De oorsprong hiervan vindt zich in het feit dat m</w:t>
      </w:r>
      <w:r w:rsidR="00963555" w:rsidRPr="00ED3318">
        <w:rPr>
          <w:rFonts w:asciiTheme="minorHAnsi" w:hAnsiTheme="minorHAnsi" w:cstheme="minorHAnsi"/>
        </w:rPr>
        <w:t>eisjes he</w:t>
      </w:r>
      <w:r w:rsidR="00AF2D2D" w:rsidRPr="00ED3318">
        <w:rPr>
          <w:rFonts w:asciiTheme="minorHAnsi" w:hAnsiTheme="minorHAnsi" w:cstheme="minorHAnsi"/>
        </w:rPr>
        <w:t>t oestrogeen hormoon bezitten</w:t>
      </w:r>
      <w:r w:rsidR="00963555" w:rsidRPr="00ED3318">
        <w:rPr>
          <w:rFonts w:asciiTheme="minorHAnsi" w:hAnsiTheme="minorHAnsi" w:cstheme="minorHAnsi"/>
        </w:rPr>
        <w:t xml:space="preserve">. </w:t>
      </w:r>
      <w:r w:rsidR="007C1662" w:rsidRPr="00ED3318">
        <w:rPr>
          <w:rFonts w:asciiTheme="minorHAnsi" w:hAnsiTheme="minorHAnsi" w:cstheme="minorHAnsi"/>
        </w:rPr>
        <w:t xml:space="preserve">Dit zorgt ervoor dat meisjes in hun interactie gekenmerkt worden door: </w:t>
      </w:r>
      <w:r w:rsidR="001C5F0B" w:rsidRPr="00ED3318">
        <w:rPr>
          <w:rFonts w:asciiTheme="minorHAnsi" w:hAnsiTheme="minorHAnsi" w:cstheme="minorHAnsi"/>
        </w:rPr>
        <w:t>coöperatie</w:t>
      </w:r>
      <w:r w:rsidR="007C1662" w:rsidRPr="00ED3318">
        <w:rPr>
          <w:rFonts w:asciiTheme="minorHAnsi" w:hAnsiTheme="minorHAnsi" w:cstheme="minorHAnsi"/>
        </w:rPr>
        <w:t>, zorgzaamheid en medeleven.</w:t>
      </w:r>
      <w:r w:rsidR="006F2213" w:rsidRPr="00ED3318">
        <w:rPr>
          <w:rFonts w:asciiTheme="minorHAnsi" w:hAnsiTheme="minorHAnsi" w:cstheme="minorHAnsi"/>
        </w:rPr>
        <w:t xml:space="preserve"> D</w:t>
      </w:r>
      <w:r w:rsidR="007246F0" w:rsidRPr="00ED3318">
        <w:rPr>
          <w:rFonts w:asciiTheme="minorHAnsi" w:hAnsiTheme="minorHAnsi" w:cstheme="minorHAnsi"/>
        </w:rPr>
        <w:t xml:space="preserve">eze eigenschappen zorgen voor ander speelgedrag waarbij </w:t>
      </w:r>
      <w:r w:rsidR="00AF2D2D" w:rsidRPr="00ED3318">
        <w:rPr>
          <w:rFonts w:asciiTheme="minorHAnsi" w:hAnsiTheme="minorHAnsi" w:cstheme="minorHAnsi"/>
        </w:rPr>
        <w:t xml:space="preserve">de voorkeur meer uitgaat naar poppen en precieze materialen. Dit </w:t>
      </w:r>
      <w:r w:rsidR="006F2213" w:rsidRPr="00ED3318">
        <w:rPr>
          <w:rFonts w:asciiTheme="minorHAnsi" w:hAnsiTheme="minorHAnsi" w:cstheme="minorHAnsi"/>
        </w:rPr>
        <w:t xml:space="preserve">verschil in speelgedrag kan leiden </w:t>
      </w:r>
      <w:r w:rsidR="00905827" w:rsidRPr="00ED3318">
        <w:rPr>
          <w:rFonts w:asciiTheme="minorHAnsi" w:hAnsiTheme="minorHAnsi" w:cstheme="minorHAnsi"/>
        </w:rPr>
        <w:t>tot een tekort aan het oefenen van de grove motorische vaardigheden</w:t>
      </w:r>
      <w:r w:rsidR="001C5F0B" w:rsidRPr="00ED3318">
        <w:rPr>
          <w:rFonts w:asciiTheme="minorHAnsi" w:hAnsiTheme="minorHAnsi" w:cstheme="minorHAnsi"/>
        </w:rPr>
        <w:t xml:space="preserve">. </w:t>
      </w:r>
    </w:p>
    <w:p w14:paraId="2F3B9AD4" w14:textId="1CAF9414" w:rsidR="00963555" w:rsidRPr="00ED3318" w:rsidRDefault="00963555" w:rsidP="00575F76">
      <w:pPr>
        <w:pStyle w:val="Geenafstand1"/>
        <w:rPr>
          <w:rFonts w:asciiTheme="minorHAnsi" w:hAnsiTheme="minorHAnsi" w:cstheme="minorHAnsi"/>
        </w:rPr>
      </w:pPr>
    </w:p>
    <w:p w14:paraId="358040D0" w14:textId="08021CC1" w:rsidR="00DF6E35" w:rsidRPr="00ED3318" w:rsidRDefault="00DF6E35" w:rsidP="00575F76">
      <w:pPr>
        <w:pStyle w:val="Geenafstand1"/>
        <w:rPr>
          <w:rFonts w:asciiTheme="minorHAnsi" w:hAnsiTheme="minorHAnsi" w:cstheme="minorHAnsi"/>
          <w:szCs w:val="22"/>
        </w:rPr>
      </w:pPr>
      <w:r w:rsidRPr="00ED3318">
        <w:rPr>
          <w:rFonts w:asciiTheme="minorHAnsi" w:hAnsiTheme="minorHAnsi" w:cstheme="minorHAnsi"/>
        </w:rPr>
        <w:t xml:space="preserve">Bij kinderdagverblijf de </w:t>
      </w:r>
      <w:r w:rsidRPr="00ED3318">
        <w:rPr>
          <w:rFonts w:asciiTheme="minorHAnsi" w:hAnsiTheme="minorHAnsi" w:cstheme="minorHAnsi"/>
          <w:szCs w:val="22"/>
        </w:rPr>
        <w:t>Lolifantjes bieden wij op de volgende manier ruimte aan het stimuleren van de motorische ontwikkeling van meisjes:</w:t>
      </w:r>
    </w:p>
    <w:p w14:paraId="5415C751" w14:textId="7AF3921B" w:rsidR="00230081" w:rsidRPr="00ED3318" w:rsidRDefault="00230081" w:rsidP="00AD6423">
      <w:pPr>
        <w:pStyle w:val="Geenafstand1"/>
        <w:numPr>
          <w:ilvl w:val="0"/>
          <w:numId w:val="20"/>
        </w:numPr>
        <w:rPr>
          <w:rFonts w:asciiTheme="minorHAnsi" w:hAnsiTheme="minorHAnsi" w:cstheme="minorHAnsi"/>
          <w:szCs w:val="22"/>
        </w:rPr>
      </w:pPr>
      <w:r w:rsidRPr="00ED3318">
        <w:rPr>
          <w:rFonts w:asciiTheme="minorHAnsi" w:hAnsiTheme="minorHAnsi" w:cstheme="minorHAnsi"/>
          <w:szCs w:val="22"/>
        </w:rPr>
        <w:t xml:space="preserve">Meisjes krijgen regelmatig de mogelijkheid om </w:t>
      </w:r>
      <w:r w:rsidR="006D7D33" w:rsidRPr="00ED3318">
        <w:rPr>
          <w:rFonts w:asciiTheme="minorHAnsi" w:hAnsiTheme="minorHAnsi" w:cstheme="minorHAnsi"/>
          <w:szCs w:val="22"/>
        </w:rPr>
        <w:t>met precies materiaal te spele</w:t>
      </w:r>
      <w:r w:rsidR="00BE01CC" w:rsidRPr="00ED3318">
        <w:rPr>
          <w:rFonts w:asciiTheme="minorHAnsi" w:hAnsiTheme="minorHAnsi" w:cstheme="minorHAnsi"/>
          <w:szCs w:val="22"/>
        </w:rPr>
        <w:t xml:space="preserve">n en worden hier ook in uitgedaagd doordat de pedagogisch medewerkers de activiteiten aanbieden op hun eigen niveau of net een beetje hoger dan hun eigen niveau. </w:t>
      </w:r>
    </w:p>
    <w:p w14:paraId="6D390AC5" w14:textId="5D20CAFF" w:rsidR="00BE01CC" w:rsidRPr="00ED3318" w:rsidRDefault="00483FF3" w:rsidP="00AD6423">
      <w:pPr>
        <w:pStyle w:val="Geenafstand1"/>
        <w:numPr>
          <w:ilvl w:val="0"/>
          <w:numId w:val="20"/>
        </w:numPr>
        <w:rPr>
          <w:rFonts w:asciiTheme="minorHAnsi" w:hAnsiTheme="minorHAnsi" w:cstheme="minorHAnsi"/>
          <w:szCs w:val="22"/>
        </w:rPr>
      </w:pPr>
      <w:r w:rsidRPr="00ED3318">
        <w:rPr>
          <w:rFonts w:asciiTheme="minorHAnsi" w:hAnsiTheme="minorHAnsi" w:cstheme="minorHAnsi"/>
          <w:szCs w:val="22"/>
        </w:rPr>
        <w:t xml:space="preserve">Op de groepen zijn verschillende mandjes en bakjes waardoor meisjes hun behoefte om te verzamelen kunnen uiten. </w:t>
      </w:r>
    </w:p>
    <w:p w14:paraId="4E188E46" w14:textId="7E8CBF20" w:rsidR="00483FF3" w:rsidRPr="00ED3318" w:rsidRDefault="00483FF3" w:rsidP="00AD6423">
      <w:pPr>
        <w:pStyle w:val="Geenafstand1"/>
        <w:numPr>
          <w:ilvl w:val="0"/>
          <w:numId w:val="20"/>
        </w:numPr>
        <w:rPr>
          <w:rFonts w:asciiTheme="minorHAnsi" w:hAnsiTheme="minorHAnsi" w:cstheme="minorHAnsi"/>
          <w:szCs w:val="22"/>
        </w:rPr>
      </w:pPr>
      <w:r w:rsidRPr="00ED3318">
        <w:rPr>
          <w:rFonts w:asciiTheme="minorHAnsi" w:hAnsiTheme="minorHAnsi" w:cstheme="minorHAnsi"/>
          <w:szCs w:val="22"/>
        </w:rPr>
        <w:t xml:space="preserve">Meisjes worden gestimuleerd om ook hun grove motorische vaardigheden te </w:t>
      </w:r>
      <w:r w:rsidR="002D148E" w:rsidRPr="00ED3318">
        <w:rPr>
          <w:rFonts w:asciiTheme="minorHAnsi" w:hAnsiTheme="minorHAnsi" w:cstheme="minorHAnsi"/>
          <w:szCs w:val="22"/>
        </w:rPr>
        <w:t xml:space="preserve">ontwikkelen door </w:t>
      </w:r>
      <w:r w:rsidR="00B64C60" w:rsidRPr="00ED3318">
        <w:rPr>
          <w:rFonts w:asciiTheme="minorHAnsi" w:hAnsiTheme="minorHAnsi" w:cstheme="minorHAnsi"/>
          <w:szCs w:val="22"/>
        </w:rPr>
        <w:t xml:space="preserve">hier regelmatig </w:t>
      </w:r>
      <w:r w:rsidR="002D148E" w:rsidRPr="00ED3318">
        <w:rPr>
          <w:rFonts w:asciiTheme="minorHAnsi" w:hAnsiTheme="minorHAnsi" w:cstheme="minorHAnsi"/>
          <w:szCs w:val="22"/>
        </w:rPr>
        <w:t xml:space="preserve">activiteiten </w:t>
      </w:r>
      <w:r w:rsidR="00B64C60" w:rsidRPr="00ED3318">
        <w:rPr>
          <w:rFonts w:asciiTheme="minorHAnsi" w:hAnsiTheme="minorHAnsi" w:cstheme="minorHAnsi"/>
          <w:szCs w:val="22"/>
        </w:rPr>
        <w:t>voor</w:t>
      </w:r>
      <w:r w:rsidR="002D148E" w:rsidRPr="00ED3318">
        <w:rPr>
          <w:rFonts w:asciiTheme="minorHAnsi" w:hAnsiTheme="minorHAnsi" w:cstheme="minorHAnsi"/>
          <w:szCs w:val="22"/>
        </w:rPr>
        <w:t xml:space="preserve"> aan te bieden </w:t>
      </w:r>
      <w:r w:rsidR="003B2C0B" w:rsidRPr="00ED3318">
        <w:rPr>
          <w:rFonts w:asciiTheme="minorHAnsi" w:hAnsiTheme="minorHAnsi" w:cstheme="minorHAnsi"/>
          <w:szCs w:val="22"/>
        </w:rPr>
        <w:t xml:space="preserve">zoals: </w:t>
      </w:r>
      <w:r w:rsidR="00FD70B6" w:rsidRPr="00ED3318">
        <w:rPr>
          <w:rFonts w:asciiTheme="minorHAnsi" w:hAnsiTheme="minorHAnsi" w:cstheme="minorHAnsi"/>
          <w:szCs w:val="22"/>
        </w:rPr>
        <w:t>rennen, klimmen, voetballen. M</w:t>
      </w:r>
      <w:r w:rsidR="00B64C60" w:rsidRPr="00ED3318">
        <w:rPr>
          <w:rFonts w:asciiTheme="minorHAnsi" w:hAnsiTheme="minorHAnsi" w:cstheme="minorHAnsi"/>
          <w:szCs w:val="22"/>
        </w:rPr>
        <w:t>eisjes</w:t>
      </w:r>
      <w:r w:rsidR="00FD70B6" w:rsidRPr="00ED3318">
        <w:rPr>
          <w:rFonts w:asciiTheme="minorHAnsi" w:hAnsiTheme="minorHAnsi" w:cstheme="minorHAnsi"/>
          <w:szCs w:val="22"/>
        </w:rPr>
        <w:t xml:space="preserve"> worden hier door de pedagogisch medewerkers ook in aange</w:t>
      </w:r>
      <w:r w:rsidR="00B64C60" w:rsidRPr="00ED3318">
        <w:rPr>
          <w:rFonts w:asciiTheme="minorHAnsi" w:hAnsiTheme="minorHAnsi" w:cstheme="minorHAnsi"/>
          <w:szCs w:val="22"/>
        </w:rPr>
        <w:t>moedig</w:t>
      </w:r>
      <w:r w:rsidR="00FD70B6" w:rsidRPr="00ED3318">
        <w:rPr>
          <w:rFonts w:asciiTheme="minorHAnsi" w:hAnsiTheme="minorHAnsi" w:cstheme="minorHAnsi"/>
          <w:szCs w:val="22"/>
        </w:rPr>
        <w:t xml:space="preserve">d </w:t>
      </w:r>
      <w:r w:rsidR="00B64C60" w:rsidRPr="00ED3318">
        <w:rPr>
          <w:rFonts w:asciiTheme="minorHAnsi" w:hAnsiTheme="minorHAnsi" w:cstheme="minorHAnsi"/>
          <w:szCs w:val="22"/>
        </w:rPr>
        <w:t xml:space="preserve">en te </w:t>
      </w:r>
      <w:r w:rsidR="00FD70B6" w:rsidRPr="00ED3318">
        <w:rPr>
          <w:rFonts w:asciiTheme="minorHAnsi" w:hAnsiTheme="minorHAnsi" w:cstheme="minorHAnsi"/>
          <w:szCs w:val="22"/>
        </w:rPr>
        <w:t>ge</w:t>
      </w:r>
      <w:r w:rsidR="00B64C60" w:rsidRPr="00ED3318">
        <w:rPr>
          <w:rFonts w:asciiTheme="minorHAnsi" w:hAnsiTheme="minorHAnsi" w:cstheme="minorHAnsi"/>
          <w:szCs w:val="22"/>
        </w:rPr>
        <w:t>stimule</w:t>
      </w:r>
      <w:r w:rsidR="00FD70B6" w:rsidRPr="00ED3318">
        <w:rPr>
          <w:rFonts w:asciiTheme="minorHAnsi" w:hAnsiTheme="minorHAnsi" w:cstheme="minorHAnsi"/>
          <w:szCs w:val="22"/>
        </w:rPr>
        <w:t xml:space="preserve">erd. </w:t>
      </w:r>
      <w:r w:rsidR="00B64C60" w:rsidRPr="00ED3318">
        <w:rPr>
          <w:rFonts w:asciiTheme="minorHAnsi" w:hAnsiTheme="minorHAnsi" w:cstheme="minorHAnsi"/>
          <w:szCs w:val="22"/>
        </w:rPr>
        <w:t xml:space="preserve"> </w:t>
      </w:r>
    </w:p>
    <w:p w14:paraId="34D07121" w14:textId="77777777" w:rsidR="00480003" w:rsidRPr="00ED3318" w:rsidRDefault="00480003" w:rsidP="00575F76">
      <w:pPr>
        <w:pStyle w:val="Geenafstand1"/>
        <w:rPr>
          <w:rFonts w:asciiTheme="minorHAnsi" w:hAnsiTheme="minorHAnsi" w:cstheme="minorHAnsi"/>
        </w:rPr>
      </w:pPr>
    </w:p>
    <w:p w14:paraId="00D78E8B" w14:textId="0A1E1E93" w:rsidR="00182C37" w:rsidRPr="00ED3318" w:rsidRDefault="00182C37" w:rsidP="00575F76">
      <w:pPr>
        <w:pStyle w:val="Geenafstand1"/>
        <w:rPr>
          <w:rFonts w:asciiTheme="minorHAnsi" w:hAnsiTheme="minorHAnsi" w:cstheme="minorHAnsi"/>
        </w:rPr>
      </w:pPr>
      <w:r w:rsidRPr="00ED3318">
        <w:rPr>
          <w:rFonts w:asciiTheme="minorHAnsi" w:hAnsiTheme="minorHAnsi" w:cstheme="minorHAnsi"/>
        </w:rPr>
        <w:t xml:space="preserve">Zoals hierboven te lezen is </w:t>
      </w:r>
      <w:r w:rsidR="005C6C21" w:rsidRPr="00ED3318">
        <w:rPr>
          <w:rFonts w:asciiTheme="minorHAnsi" w:hAnsiTheme="minorHAnsi" w:cstheme="minorHAnsi"/>
        </w:rPr>
        <w:t>variëren</w:t>
      </w:r>
      <w:r w:rsidR="00D636B9" w:rsidRPr="00ED3318">
        <w:rPr>
          <w:rFonts w:asciiTheme="minorHAnsi" w:hAnsiTheme="minorHAnsi" w:cstheme="minorHAnsi"/>
        </w:rPr>
        <w:t xml:space="preserve"> wij bij </w:t>
      </w:r>
      <w:r w:rsidR="001F3E16" w:rsidRPr="00ED3318">
        <w:rPr>
          <w:rFonts w:asciiTheme="minorHAnsi" w:hAnsiTheme="minorHAnsi" w:cstheme="minorHAnsi"/>
        </w:rPr>
        <w:t>Kinderdagverblijf de Lolifantjes</w:t>
      </w:r>
      <w:r w:rsidR="00D636B9" w:rsidRPr="00ED3318">
        <w:rPr>
          <w:rFonts w:asciiTheme="minorHAnsi" w:hAnsiTheme="minorHAnsi" w:cstheme="minorHAnsi"/>
        </w:rPr>
        <w:t xml:space="preserve"> in het aanbieden van </w:t>
      </w:r>
      <w:r w:rsidR="00BE3792" w:rsidRPr="00ED3318">
        <w:rPr>
          <w:rFonts w:asciiTheme="minorHAnsi" w:hAnsiTheme="minorHAnsi" w:cstheme="minorHAnsi"/>
        </w:rPr>
        <w:t xml:space="preserve">vrij </w:t>
      </w:r>
      <w:r w:rsidR="009F1CB7" w:rsidRPr="00ED3318">
        <w:rPr>
          <w:rFonts w:asciiTheme="minorHAnsi" w:hAnsiTheme="minorHAnsi" w:cstheme="minorHAnsi"/>
        </w:rPr>
        <w:t>spelmomenten en</w:t>
      </w:r>
      <w:r w:rsidR="00BE3792" w:rsidRPr="00ED3318">
        <w:rPr>
          <w:rFonts w:asciiTheme="minorHAnsi" w:hAnsiTheme="minorHAnsi" w:cstheme="minorHAnsi"/>
        </w:rPr>
        <w:t xml:space="preserve"> het aanbieden van gerichte activiteiten</w:t>
      </w:r>
      <w:r w:rsidR="00255AB2" w:rsidRPr="00ED3318">
        <w:rPr>
          <w:rFonts w:asciiTheme="minorHAnsi" w:hAnsiTheme="minorHAnsi" w:cstheme="minorHAnsi"/>
        </w:rPr>
        <w:t xml:space="preserve">. Tijdens de vrij spelmomenten kunnen </w:t>
      </w:r>
      <w:r w:rsidR="003D7511" w:rsidRPr="00ED3318">
        <w:rPr>
          <w:rFonts w:asciiTheme="minorHAnsi" w:hAnsiTheme="minorHAnsi" w:cstheme="minorHAnsi"/>
        </w:rPr>
        <w:t xml:space="preserve">kinderen </w:t>
      </w:r>
      <w:r w:rsidR="00255AB2" w:rsidRPr="00ED3318">
        <w:rPr>
          <w:rFonts w:asciiTheme="minorHAnsi" w:hAnsiTheme="minorHAnsi" w:cstheme="minorHAnsi"/>
        </w:rPr>
        <w:t xml:space="preserve">spelen met speelmateriaal dat aansluit bij </w:t>
      </w:r>
      <w:r w:rsidR="006532BE" w:rsidRPr="00ED3318">
        <w:rPr>
          <w:rFonts w:asciiTheme="minorHAnsi" w:hAnsiTheme="minorHAnsi" w:cstheme="minorHAnsi"/>
        </w:rPr>
        <w:t xml:space="preserve">hun eigen </w:t>
      </w:r>
      <w:r w:rsidR="00255AB2" w:rsidRPr="00ED3318">
        <w:rPr>
          <w:rFonts w:asciiTheme="minorHAnsi" w:hAnsiTheme="minorHAnsi" w:cstheme="minorHAnsi"/>
        </w:rPr>
        <w:t>leeftijd en het ontwikkelingsniveau</w:t>
      </w:r>
      <w:r w:rsidR="00F710E5" w:rsidRPr="00ED3318">
        <w:rPr>
          <w:rFonts w:asciiTheme="minorHAnsi" w:hAnsiTheme="minorHAnsi" w:cstheme="minorHAnsi"/>
        </w:rPr>
        <w:t xml:space="preserve">, waarbij ze de </w:t>
      </w:r>
      <w:r w:rsidR="00104000" w:rsidRPr="00ED3318">
        <w:rPr>
          <w:rFonts w:asciiTheme="minorHAnsi" w:hAnsiTheme="minorHAnsi" w:cstheme="minorHAnsi"/>
        </w:rPr>
        <w:t xml:space="preserve">mogelijkheid krijgen om </w:t>
      </w:r>
      <w:r w:rsidR="00255AB2" w:rsidRPr="00ED3318">
        <w:rPr>
          <w:rFonts w:asciiTheme="minorHAnsi" w:hAnsiTheme="minorHAnsi" w:cstheme="minorHAnsi"/>
        </w:rPr>
        <w:t>de motorische vaardigheden</w:t>
      </w:r>
      <w:r w:rsidR="00104000" w:rsidRPr="00ED3318">
        <w:rPr>
          <w:rFonts w:asciiTheme="minorHAnsi" w:hAnsiTheme="minorHAnsi" w:cstheme="minorHAnsi"/>
        </w:rPr>
        <w:t xml:space="preserve"> eigen te maken.</w:t>
      </w:r>
      <w:r w:rsidR="00657F6D" w:rsidRPr="00ED3318">
        <w:rPr>
          <w:rFonts w:asciiTheme="minorHAnsi" w:hAnsiTheme="minorHAnsi" w:cstheme="minorHAnsi"/>
        </w:rPr>
        <w:t xml:space="preserve"> Gedurende een activiteit </w:t>
      </w:r>
      <w:r w:rsidR="00B806C9" w:rsidRPr="00ED3318">
        <w:rPr>
          <w:rFonts w:asciiTheme="minorHAnsi" w:hAnsiTheme="minorHAnsi" w:cstheme="minorHAnsi"/>
        </w:rPr>
        <w:t>worden kinderen voornamel</w:t>
      </w:r>
      <w:r w:rsidR="001F0991" w:rsidRPr="00ED3318">
        <w:rPr>
          <w:rFonts w:asciiTheme="minorHAnsi" w:hAnsiTheme="minorHAnsi" w:cstheme="minorHAnsi"/>
        </w:rPr>
        <w:t xml:space="preserve">ijk gestimuleerd </w:t>
      </w:r>
      <w:r w:rsidR="009D66C6" w:rsidRPr="00ED3318">
        <w:rPr>
          <w:rFonts w:asciiTheme="minorHAnsi" w:hAnsiTheme="minorHAnsi" w:cstheme="minorHAnsi"/>
        </w:rPr>
        <w:t>in de grove en fijne motoriek.</w:t>
      </w:r>
    </w:p>
    <w:p w14:paraId="68840D1C" w14:textId="7EEDF6B3" w:rsidR="008A1B58" w:rsidRPr="00ED3318" w:rsidRDefault="008A1B58" w:rsidP="008A1B58">
      <w:pPr>
        <w:pStyle w:val="Kop3"/>
      </w:pPr>
      <w:bookmarkStart w:id="17" w:name="_Toc95232787"/>
      <w:r w:rsidRPr="00ED3318">
        <w:t>2.2.2 Creatieve vaardigheden</w:t>
      </w:r>
      <w:bookmarkEnd w:id="17"/>
    </w:p>
    <w:p w14:paraId="5C076056" w14:textId="01643FB1" w:rsidR="000B1256" w:rsidRPr="00ED3318" w:rsidRDefault="00B176E2" w:rsidP="00130C0E">
      <w:pPr>
        <w:pStyle w:val="Geenafstand1"/>
        <w:rPr>
          <w:rFonts w:asciiTheme="minorHAnsi" w:hAnsiTheme="minorHAnsi" w:cstheme="minorHAnsi"/>
        </w:rPr>
      </w:pPr>
      <w:r w:rsidRPr="00ED3318">
        <w:rPr>
          <w:rFonts w:asciiTheme="minorHAnsi" w:hAnsiTheme="minorHAnsi" w:cstheme="minorHAnsi"/>
        </w:rPr>
        <w:t>Kinderen zijn van nature creatief en vindingrijk</w:t>
      </w:r>
      <w:r w:rsidR="000A42C2" w:rsidRPr="00ED3318">
        <w:rPr>
          <w:rFonts w:asciiTheme="minorHAnsi" w:hAnsiTheme="minorHAnsi" w:cstheme="minorHAnsi"/>
        </w:rPr>
        <w:t xml:space="preserve">. Dit is voornamelijk te zien </w:t>
      </w:r>
      <w:r w:rsidR="000E0A1E" w:rsidRPr="00ED3318">
        <w:rPr>
          <w:rFonts w:asciiTheme="minorHAnsi" w:hAnsiTheme="minorHAnsi" w:cstheme="minorHAnsi"/>
        </w:rPr>
        <w:t>tijdens spel en het oplossen van problemen. Kinderen hebben vaak</w:t>
      </w:r>
      <w:r w:rsidR="003D4160" w:rsidRPr="00ED3318">
        <w:rPr>
          <w:rFonts w:asciiTheme="minorHAnsi" w:hAnsiTheme="minorHAnsi" w:cstheme="minorHAnsi"/>
        </w:rPr>
        <w:t xml:space="preserve"> </w:t>
      </w:r>
      <w:r w:rsidR="0083540A" w:rsidRPr="00ED3318">
        <w:rPr>
          <w:rFonts w:asciiTheme="minorHAnsi" w:hAnsiTheme="minorHAnsi" w:cstheme="minorHAnsi"/>
        </w:rPr>
        <w:t>slimme</w:t>
      </w:r>
      <w:r w:rsidR="003D4160" w:rsidRPr="00ED3318">
        <w:rPr>
          <w:rFonts w:asciiTheme="minorHAnsi" w:hAnsiTheme="minorHAnsi" w:cstheme="minorHAnsi"/>
        </w:rPr>
        <w:t xml:space="preserve">, </w:t>
      </w:r>
      <w:r w:rsidR="0083540A" w:rsidRPr="00ED3318">
        <w:rPr>
          <w:rFonts w:asciiTheme="minorHAnsi" w:hAnsiTheme="minorHAnsi" w:cstheme="minorHAnsi"/>
        </w:rPr>
        <w:t>creatieve oplossingen</w:t>
      </w:r>
      <w:r w:rsidR="003D4160" w:rsidRPr="00ED3318">
        <w:rPr>
          <w:rFonts w:asciiTheme="minorHAnsi" w:hAnsiTheme="minorHAnsi" w:cstheme="minorHAnsi"/>
        </w:rPr>
        <w:t xml:space="preserve"> en niet voor de hand liggende oplossingen</w:t>
      </w:r>
      <w:r w:rsidR="001A502E" w:rsidRPr="00ED3318">
        <w:rPr>
          <w:rFonts w:asciiTheme="minorHAnsi" w:hAnsiTheme="minorHAnsi" w:cstheme="minorHAnsi"/>
        </w:rPr>
        <w:t xml:space="preserve"> of kunnen </w:t>
      </w:r>
      <w:r w:rsidR="008B00A3" w:rsidRPr="00ED3318">
        <w:rPr>
          <w:rFonts w:asciiTheme="minorHAnsi" w:hAnsiTheme="minorHAnsi" w:cstheme="minorHAnsi"/>
        </w:rPr>
        <w:t xml:space="preserve">door middel van hun verbeeldingsvermogen </w:t>
      </w:r>
      <w:r w:rsidR="00AD5876" w:rsidRPr="00ED3318">
        <w:rPr>
          <w:rFonts w:asciiTheme="minorHAnsi" w:hAnsiTheme="minorHAnsi" w:cstheme="minorHAnsi"/>
        </w:rPr>
        <w:t>van een bestaand voorwerp een</w:t>
      </w:r>
      <w:r w:rsidR="002417AD" w:rsidRPr="00ED3318">
        <w:rPr>
          <w:rFonts w:asciiTheme="minorHAnsi" w:hAnsiTheme="minorHAnsi" w:cstheme="minorHAnsi"/>
        </w:rPr>
        <w:t xml:space="preserve"> verhaal bedenken.</w:t>
      </w:r>
      <w:r w:rsidR="00740D32" w:rsidRPr="00ED3318">
        <w:rPr>
          <w:rFonts w:asciiTheme="minorHAnsi" w:hAnsiTheme="minorHAnsi" w:cstheme="minorHAnsi"/>
        </w:rPr>
        <w:t xml:space="preserve"> </w:t>
      </w:r>
      <w:r w:rsidR="00CF455E" w:rsidRPr="00ED3318">
        <w:rPr>
          <w:rFonts w:asciiTheme="minorHAnsi" w:hAnsiTheme="minorHAnsi" w:cstheme="minorHAnsi"/>
        </w:rPr>
        <w:t xml:space="preserve">Zoals in onze visie omschreven </w:t>
      </w:r>
      <w:r w:rsidR="00CA4D16" w:rsidRPr="00ED3318">
        <w:rPr>
          <w:rFonts w:asciiTheme="minorHAnsi" w:hAnsiTheme="minorHAnsi" w:cstheme="minorHAnsi"/>
        </w:rPr>
        <w:t xml:space="preserve">en ook in de </w:t>
      </w:r>
      <w:r w:rsidR="00264D86" w:rsidRPr="00ED3318">
        <w:rPr>
          <w:rFonts w:asciiTheme="minorHAnsi" w:hAnsiTheme="minorHAnsi" w:cstheme="minorHAnsi"/>
        </w:rPr>
        <w:t xml:space="preserve">pedagogische </w:t>
      </w:r>
      <w:r w:rsidR="00CA4D16" w:rsidRPr="00ED3318">
        <w:rPr>
          <w:rFonts w:asciiTheme="minorHAnsi" w:hAnsiTheme="minorHAnsi" w:cstheme="minorHAnsi"/>
        </w:rPr>
        <w:t xml:space="preserve">visie van </w:t>
      </w:r>
      <w:r w:rsidR="00264D86" w:rsidRPr="00ED3318">
        <w:rPr>
          <w:rFonts w:asciiTheme="minorHAnsi" w:hAnsiTheme="minorHAnsi" w:cstheme="minorHAnsi"/>
        </w:rPr>
        <w:t xml:space="preserve">Maria Montessori naar voren komt willen wij </w:t>
      </w:r>
      <w:r w:rsidR="00676FC0" w:rsidRPr="00ED3318">
        <w:rPr>
          <w:rFonts w:asciiTheme="minorHAnsi" w:hAnsiTheme="minorHAnsi" w:cstheme="minorHAnsi"/>
        </w:rPr>
        <w:t xml:space="preserve">bij </w:t>
      </w:r>
      <w:r w:rsidR="00130C0E" w:rsidRPr="00ED3318">
        <w:rPr>
          <w:rFonts w:asciiTheme="minorHAnsi" w:hAnsiTheme="minorHAnsi" w:cstheme="minorHAnsi"/>
        </w:rPr>
        <w:t>Kinderdagverblijf</w:t>
      </w:r>
      <w:r w:rsidR="00676FC0" w:rsidRPr="00ED3318">
        <w:rPr>
          <w:rFonts w:asciiTheme="minorHAnsi" w:hAnsiTheme="minorHAnsi" w:cstheme="minorHAnsi"/>
        </w:rPr>
        <w:t xml:space="preserve"> de Lolifantjes </w:t>
      </w:r>
      <w:r w:rsidR="00264D86" w:rsidRPr="00ED3318">
        <w:rPr>
          <w:rFonts w:asciiTheme="minorHAnsi" w:hAnsiTheme="minorHAnsi" w:cstheme="minorHAnsi"/>
        </w:rPr>
        <w:t xml:space="preserve">kinderen de ruimte geven om </w:t>
      </w:r>
      <w:r w:rsidR="00676FC0" w:rsidRPr="00ED3318">
        <w:rPr>
          <w:rFonts w:asciiTheme="minorHAnsi" w:hAnsiTheme="minorHAnsi" w:cstheme="minorHAnsi"/>
        </w:rPr>
        <w:t>zelf tot ontdekken</w:t>
      </w:r>
      <w:r w:rsidR="006E0DD2" w:rsidRPr="00ED3318">
        <w:rPr>
          <w:rFonts w:asciiTheme="minorHAnsi" w:hAnsiTheme="minorHAnsi" w:cstheme="minorHAnsi"/>
        </w:rPr>
        <w:t xml:space="preserve">, oplossingen en het volledig </w:t>
      </w:r>
      <w:r w:rsidR="001D678B" w:rsidRPr="00ED3318">
        <w:rPr>
          <w:rFonts w:asciiTheme="minorHAnsi" w:hAnsiTheme="minorHAnsi" w:cstheme="minorHAnsi"/>
        </w:rPr>
        <w:t>uiten van hun fantasie</w:t>
      </w:r>
      <w:r w:rsidR="00676FC0" w:rsidRPr="00ED3318">
        <w:rPr>
          <w:rFonts w:asciiTheme="minorHAnsi" w:hAnsiTheme="minorHAnsi" w:cstheme="minorHAnsi"/>
        </w:rPr>
        <w:t xml:space="preserve"> te</w:t>
      </w:r>
      <w:r w:rsidR="001D678B" w:rsidRPr="00ED3318">
        <w:rPr>
          <w:rFonts w:asciiTheme="minorHAnsi" w:hAnsiTheme="minorHAnsi" w:cstheme="minorHAnsi"/>
        </w:rPr>
        <w:t xml:space="preserve"> kunnen</w:t>
      </w:r>
      <w:r w:rsidR="00676FC0" w:rsidRPr="00ED3318">
        <w:rPr>
          <w:rFonts w:asciiTheme="minorHAnsi" w:hAnsiTheme="minorHAnsi" w:cstheme="minorHAnsi"/>
        </w:rPr>
        <w:t xml:space="preserve"> komen. </w:t>
      </w:r>
    </w:p>
    <w:p w14:paraId="3D94E471" w14:textId="446A47BA" w:rsidR="00BA35B5" w:rsidRPr="00ED3318" w:rsidRDefault="00740D32" w:rsidP="00130C0E">
      <w:pPr>
        <w:pStyle w:val="Geenafstand1"/>
        <w:rPr>
          <w:rFonts w:asciiTheme="minorHAnsi" w:hAnsiTheme="minorHAnsi" w:cstheme="minorHAnsi"/>
        </w:rPr>
      </w:pPr>
      <w:r w:rsidRPr="00ED3318">
        <w:rPr>
          <w:rFonts w:asciiTheme="minorHAnsi" w:hAnsiTheme="minorHAnsi" w:cstheme="minorHAnsi"/>
        </w:rPr>
        <w:t xml:space="preserve">Voor ons als volwassenen is het vaak lastig op tot deze oplossingen of </w:t>
      </w:r>
      <w:r w:rsidR="00566265" w:rsidRPr="00ED3318">
        <w:rPr>
          <w:rFonts w:asciiTheme="minorHAnsi" w:hAnsiTheme="minorHAnsi" w:cstheme="minorHAnsi"/>
        </w:rPr>
        <w:t>fantasieën</w:t>
      </w:r>
      <w:r w:rsidRPr="00ED3318">
        <w:rPr>
          <w:rFonts w:asciiTheme="minorHAnsi" w:hAnsiTheme="minorHAnsi" w:cstheme="minorHAnsi"/>
        </w:rPr>
        <w:t xml:space="preserve"> te komen. Het is daarom de kun</w:t>
      </w:r>
      <w:r w:rsidR="00D663E3" w:rsidRPr="00ED3318">
        <w:rPr>
          <w:rFonts w:asciiTheme="minorHAnsi" w:hAnsiTheme="minorHAnsi" w:cstheme="minorHAnsi"/>
        </w:rPr>
        <w:t xml:space="preserve">st van de pedagogisch </w:t>
      </w:r>
      <w:r w:rsidR="00566265" w:rsidRPr="00ED3318">
        <w:rPr>
          <w:rFonts w:asciiTheme="minorHAnsi" w:hAnsiTheme="minorHAnsi" w:cstheme="minorHAnsi"/>
        </w:rPr>
        <w:t>medewerkers</w:t>
      </w:r>
      <w:r w:rsidR="00D663E3" w:rsidRPr="00ED3318">
        <w:rPr>
          <w:rFonts w:asciiTheme="minorHAnsi" w:hAnsiTheme="minorHAnsi" w:cstheme="minorHAnsi"/>
        </w:rPr>
        <w:t xml:space="preserve"> om deze </w:t>
      </w:r>
      <w:r w:rsidR="00496B95" w:rsidRPr="00ED3318">
        <w:rPr>
          <w:rFonts w:asciiTheme="minorHAnsi" w:hAnsiTheme="minorHAnsi" w:cstheme="minorHAnsi"/>
        </w:rPr>
        <w:t>creativiteit</w:t>
      </w:r>
      <w:r w:rsidR="00D663E3" w:rsidRPr="00ED3318">
        <w:rPr>
          <w:rFonts w:asciiTheme="minorHAnsi" w:hAnsiTheme="minorHAnsi" w:cstheme="minorHAnsi"/>
        </w:rPr>
        <w:t xml:space="preserve"> en </w:t>
      </w:r>
      <w:r w:rsidR="00496B95" w:rsidRPr="00ED3318">
        <w:rPr>
          <w:rFonts w:asciiTheme="minorHAnsi" w:hAnsiTheme="minorHAnsi" w:cstheme="minorHAnsi"/>
        </w:rPr>
        <w:t>fantasie</w:t>
      </w:r>
      <w:r w:rsidR="00D663E3" w:rsidRPr="00ED3318">
        <w:rPr>
          <w:rFonts w:asciiTheme="minorHAnsi" w:hAnsiTheme="minorHAnsi" w:cstheme="minorHAnsi"/>
        </w:rPr>
        <w:t xml:space="preserve"> aan te spreken</w:t>
      </w:r>
      <w:r w:rsidR="00A53CE5" w:rsidRPr="00ED3318">
        <w:rPr>
          <w:rFonts w:asciiTheme="minorHAnsi" w:hAnsiTheme="minorHAnsi" w:cstheme="minorHAnsi"/>
        </w:rPr>
        <w:t>.</w:t>
      </w:r>
      <w:r w:rsidR="00C753A6" w:rsidRPr="00ED3318">
        <w:rPr>
          <w:rFonts w:asciiTheme="minorHAnsi" w:hAnsiTheme="minorHAnsi" w:cstheme="minorHAnsi"/>
        </w:rPr>
        <w:t xml:space="preserve"> </w:t>
      </w:r>
      <w:r w:rsidR="00B522E7" w:rsidRPr="00ED3318">
        <w:rPr>
          <w:rFonts w:asciiTheme="minorHAnsi" w:hAnsiTheme="minorHAnsi" w:cstheme="minorHAnsi"/>
        </w:rPr>
        <w:t xml:space="preserve">Waarbij </w:t>
      </w:r>
      <w:r w:rsidR="00A972C7" w:rsidRPr="00ED3318">
        <w:rPr>
          <w:rFonts w:asciiTheme="minorHAnsi" w:hAnsiTheme="minorHAnsi" w:cstheme="minorHAnsi"/>
        </w:rPr>
        <w:t xml:space="preserve">pedagogisch medewerker </w:t>
      </w:r>
      <w:r w:rsidR="00CB5270" w:rsidRPr="00ED3318">
        <w:rPr>
          <w:rFonts w:asciiTheme="minorHAnsi" w:hAnsiTheme="minorHAnsi" w:cstheme="minorHAnsi"/>
        </w:rPr>
        <w:t>de kinderen stimuleert tot spel door bijvoorbeeld eerst even mee te spelen</w:t>
      </w:r>
      <w:r w:rsidR="00655D39" w:rsidRPr="00ED3318">
        <w:rPr>
          <w:rFonts w:asciiTheme="minorHAnsi" w:hAnsiTheme="minorHAnsi" w:cstheme="minorHAnsi"/>
        </w:rPr>
        <w:t xml:space="preserve"> en juist </w:t>
      </w:r>
      <w:r w:rsidR="00604BCA" w:rsidRPr="00ED3318">
        <w:rPr>
          <w:rFonts w:asciiTheme="minorHAnsi" w:hAnsiTheme="minorHAnsi" w:cstheme="minorHAnsi"/>
        </w:rPr>
        <w:t xml:space="preserve">afstand neemt wanneer er spel ontstaat. </w:t>
      </w:r>
      <w:r w:rsidR="0075733F" w:rsidRPr="00ED3318">
        <w:rPr>
          <w:rFonts w:asciiTheme="minorHAnsi" w:hAnsiTheme="minorHAnsi" w:cstheme="minorHAnsi"/>
        </w:rPr>
        <w:t>Binnen het aanspreken van deze creativiteit, sluiten de pedagogisch medewerkers aan op de verschillende leeftijden en ontwikkelingsgebieden</w:t>
      </w:r>
      <w:r w:rsidR="007C48C3" w:rsidRPr="00ED3318">
        <w:rPr>
          <w:rFonts w:asciiTheme="minorHAnsi" w:hAnsiTheme="minorHAnsi" w:cstheme="minorHAnsi"/>
        </w:rPr>
        <w:t>:</w:t>
      </w:r>
    </w:p>
    <w:p w14:paraId="140CA80F" w14:textId="77777777" w:rsidR="008A1B58" w:rsidRPr="00ED3318" w:rsidRDefault="008A1B58" w:rsidP="00130C0E">
      <w:pPr>
        <w:pStyle w:val="Geenafstand1"/>
        <w:rPr>
          <w:rFonts w:asciiTheme="minorHAnsi" w:hAnsiTheme="minorHAnsi" w:cstheme="minorHAnsi"/>
        </w:rPr>
      </w:pPr>
    </w:p>
    <w:p w14:paraId="4497F53B" w14:textId="77777777" w:rsidR="00DF08DC" w:rsidRPr="00ED3318" w:rsidRDefault="00DF08DC" w:rsidP="00130C0E">
      <w:pPr>
        <w:pStyle w:val="Geenafstand1"/>
        <w:rPr>
          <w:rFonts w:asciiTheme="minorHAnsi" w:hAnsiTheme="minorHAnsi" w:cstheme="minorHAnsi"/>
        </w:rPr>
      </w:pPr>
      <w:r w:rsidRPr="00ED3318">
        <w:rPr>
          <w:rFonts w:asciiTheme="minorHAnsi" w:hAnsiTheme="minorHAnsi" w:cstheme="minorHAnsi"/>
          <w:b/>
          <w:color w:val="63A537" w:themeColor="accent2"/>
        </w:rPr>
        <w:t>Baby’s:</w:t>
      </w:r>
      <w:r w:rsidRPr="00ED3318">
        <w:rPr>
          <w:rFonts w:asciiTheme="minorHAnsi" w:hAnsiTheme="minorHAnsi" w:cstheme="minorHAnsi"/>
          <w:color w:val="63A537" w:themeColor="accent2"/>
        </w:rPr>
        <w:t xml:space="preserve"> </w:t>
      </w:r>
      <w:r w:rsidRPr="00ED3318">
        <w:rPr>
          <w:rFonts w:asciiTheme="minorHAnsi" w:hAnsiTheme="minorHAnsi" w:cstheme="minorHAnsi"/>
        </w:rPr>
        <w:t xml:space="preserve">de </w:t>
      </w:r>
      <w:r w:rsidR="00C062F9" w:rsidRPr="00ED3318">
        <w:rPr>
          <w:rFonts w:asciiTheme="minorHAnsi" w:hAnsiTheme="minorHAnsi" w:cstheme="minorHAnsi"/>
        </w:rPr>
        <w:t>allerkleinste ontdekken de wereld door middel va</w:t>
      </w:r>
      <w:r w:rsidR="009E0908" w:rsidRPr="00ED3318">
        <w:rPr>
          <w:rFonts w:asciiTheme="minorHAnsi" w:hAnsiTheme="minorHAnsi" w:cstheme="minorHAnsi"/>
        </w:rPr>
        <w:t xml:space="preserve">n voelen, horen, proeven, ruiken en </w:t>
      </w:r>
      <w:r w:rsidR="009F1CB7" w:rsidRPr="00ED3318">
        <w:rPr>
          <w:rFonts w:asciiTheme="minorHAnsi" w:hAnsiTheme="minorHAnsi" w:cstheme="minorHAnsi"/>
        </w:rPr>
        <w:t>zien; de</w:t>
      </w:r>
      <w:r w:rsidR="009E0908" w:rsidRPr="00ED3318">
        <w:rPr>
          <w:rFonts w:asciiTheme="minorHAnsi" w:hAnsiTheme="minorHAnsi" w:cstheme="minorHAnsi"/>
        </w:rPr>
        <w:t xml:space="preserve"> zintuigen.</w:t>
      </w:r>
      <w:r w:rsidR="009716E5" w:rsidRPr="00ED3318">
        <w:rPr>
          <w:rFonts w:asciiTheme="minorHAnsi" w:hAnsiTheme="minorHAnsi" w:cstheme="minorHAnsi"/>
        </w:rPr>
        <w:t xml:space="preserve">  Het ontdekken van </w:t>
      </w:r>
      <w:r w:rsidR="008A404F" w:rsidRPr="00ED3318">
        <w:rPr>
          <w:rFonts w:asciiTheme="minorHAnsi" w:hAnsiTheme="minorHAnsi" w:cstheme="minorHAnsi"/>
        </w:rPr>
        <w:t xml:space="preserve">verschillende structuren, temperaturen, vormen en gewicht gaat dan ook voornamelijk door voorwerpen in de mond te stoppen of </w:t>
      </w:r>
      <w:r w:rsidR="003712CA" w:rsidRPr="00ED3318">
        <w:rPr>
          <w:rFonts w:asciiTheme="minorHAnsi" w:hAnsiTheme="minorHAnsi" w:cstheme="minorHAnsi"/>
        </w:rPr>
        <w:t>aan te rak</w:t>
      </w:r>
      <w:r w:rsidR="0044729E" w:rsidRPr="00ED3318">
        <w:rPr>
          <w:rFonts w:asciiTheme="minorHAnsi" w:hAnsiTheme="minorHAnsi" w:cstheme="minorHAnsi"/>
        </w:rPr>
        <w:t>e</w:t>
      </w:r>
      <w:r w:rsidR="003712CA" w:rsidRPr="00ED3318">
        <w:rPr>
          <w:rFonts w:asciiTheme="minorHAnsi" w:hAnsiTheme="minorHAnsi" w:cstheme="minorHAnsi"/>
        </w:rPr>
        <w:t>n</w:t>
      </w:r>
      <w:r w:rsidR="008A404F" w:rsidRPr="00ED3318">
        <w:rPr>
          <w:rFonts w:asciiTheme="minorHAnsi" w:hAnsiTheme="minorHAnsi" w:cstheme="minorHAnsi"/>
        </w:rPr>
        <w:t xml:space="preserve"> met de handen</w:t>
      </w:r>
      <w:r w:rsidR="00BB381C" w:rsidRPr="00ED3318">
        <w:rPr>
          <w:rFonts w:asciiTheme="minorHAnsi" w:hAnsiTheme="minorHAnsi" w:cstheme="minorHAnsi"/>
        </w:rPr>
        <w:t xml:space="preserve">. </w:t>
      </w:r>
      <w:r w:rsidR="0080737E" w:rsidRPr="00ED3318">
        <w:rPr>
          <w:rFonts w:asciiTheme="minorHAnsi" w:hAnsiTheme="minorHAnsi" w:cstheme="minorHAnsi"/>
        </w:rPr>
        <w:t xml:space="preserve">Daarnaast is </w:t>
      </w:r>
      <w:r w:rsidR="00182968" w:rsidRPr="00ED3318">
        <w:rPr>
          <w:rFonts w:asciiTheme="minorHAnsi" w:hAnsiTheme="minorHAnsi" w:cstheme="minorHAnsi"/>
        </w:rPr>
        <w:t>horen</w:t>
      </w:r>
      <w:r w:rsidR="0080737E" w:rsidRPr="00ED3318">
        <w:rPr>
          <w:rFonts w:asciiTheme="minorHAnsi" w:hAnsiTheme="minorHAnsi" w:cstheme="minorHAnsi"/>
        </w:rPr>
        <w:t xml:space="preserve"> een belangrijk zintuig </w:t>
      </w:r>
      <w:r w:rsidR="00F24295" w:rsidRPr="00ED3318">
        <w:rPr>
          <w:rFonts w:asciiTheme="minorHAnsi" w:hAnsiTheme="minorHAnsi" w:cstheme="minorHAnsi"/>
        </w:rPr>
        <w:t>binnen deze ontdekkingsreis</w:t>
      </w:r>
      <w:r w:rsidR="003E268E" w:rsidRPr="00ED3318">
        <w:rPr>
          <w:rFonts w:asciiTheme="minorHAnsi" w:hAnsiTheme="minorHAnsi" w:cstheme="minorHAnsi"/>
        </w:rPr>
        <w:t>. Zo vinden baby</w:t>
      </w:r>
      <w:r w:rsidR="004377BB" w:rsidRPr="00ED3318">
        <w:rPr>
          <w:rFonts w:asciiTheme="minorHAnsi" w:hAnsiTheme="minorHAnsi" w:cstheme="minorHAnsi"/>
        </w:rPr>
        <w:t>’</w:t>
      </w:r>
      <w:r w:rsidR="003E268E" w:rsidRPr="00ED3318">
        <w:rPr>
          <w:rFonts w:asciiTheme="minorHAnsi" w:hAnsiTheme="minorHAnsi" w:cstheme="minorHAnsi"/>
        </w:rPr>
        <w:t xml:space="preserve">s </w:t>
      </w:r>
      <w:r w:rsidR="004377BB" w:rsidRPr="00ED3318">
        <w:rPr>
          <w:rFonts w:asciiTheme="minorHAnsi" w:hAnsiTheme="minorHAnsi" w:cstheme="minorHAnsi"/>
        </w:rPr>
        <w:t>voorwerpen waar geluid uit komt, zoals een muziekdoosje</w:t>
      </w:r>
      <w:r w:rsidR="00595EF2" w:rsidRPr="00ED3318">
        <w:rPr>
          <w:rFonts w:asciiTheme="minorHAnsi" w:hAnsiTheme="minorHAnsi" w:cstheme="minorHAnsi"/>
        </w:rPr>
        <w:t xml:space="preserve"> </w:t>
      </w:r>
      <w:r w:rsidR="00F0261B" w:rsidRPr="00ED3318">
        <w:rPr>
          <w:rFonts w:asciiTheme="minorHAnsi" w:hAnsiTheme="minorHAnsi" w:cstheme="minorHAnsi"/>
        </w:rPr>
        <w:t xml:space="preserve">erg </w:t>
      </w:r>
      <w:r w:rsidR="008E16D5" w:rsidRPr="00ED3318">
        <w:rPr>
          <w:rFonts w:asciiTheme="minorHAnsi" w:hAnsiTheme="minorHAnsi" w:cstheme="minorHAnsi"/>
        </w:rPr>
        <w:t>interessant</w:t>
      </w:r>
      <w:r w:rsidR="00D10AE2" w:rsidRPr="00ED3318">
        <w:rPr>
          <w:rFonts w:asciiTheme="minorHAnsi" w:hAnsiTheme="minorHAnsi" w:cstheme="minorHAnsi"/>
        </w:rPr>
        <w:t xml:space="preserve">, maar </w:t>
      </w:r>
      <w:r w:rsidR="00AF34D8" w:rsidRPr="00ED3318">
        <w:rPr>
          <w:rFonts w:asciiTheme="minorHAnsi" w:hAnsiTheme="minorHAnsi" w:cstheme="minorHAnsi"/>
        </w:rPr>
        <w:t>vinden</w:t>
      </w:r>
      <w:r w:rsidR="00F0261B" w:rsidRPr="00ED3318">
        <w:rPr>
          <w:rFonts w:asciiTheme="minorHAnsi" w:hAnsiTheme="minorHAnsi" w:cstheme="minorHAnsi"/>
        </w:rPr>
        <w:t xml:space="preserve"> ze</w:t>
      </w:r>
      <w:r w:rsidR="00AF34D8" w:rsidRPr="00ED3318">
        <w:rPr>
          <w:rFonts w:asciiTheme="minorHAnsi" w:hAnsiTheme="minorHAnsi" w:cstheme="minorHAnsi"/>
        </w:rPr>
        <w:t xml:space="preserve"> het vaak nog leuker om zelf geluid te maken door </w:t>
      </w:r>
      <w:r w:rsidR="00027302" w:rsidRPr="00ED3318">
        <w:rPr>
          <w:rFonts w:asciiTheme="minorHAnsi" w:hAnsiTheme="minorHAnsi" w:cstheme="minorHAnsi"/>
        </w:rPr>
        <w:t xml:space="preserve">bijvoorbeeld </w:t>
      </w:r>
      <w:r w:rsidR="00AF34D8" w:rsidRPr="00ED3318">
        <w:rPr>
          <w:rFonts w:asciiTheme="minorHAnsi" w:hAnsiTheme="minorHAnsi" w:cstheme="minorHAnsi"/>
        </w:rPr>
        <w:t xml:space="preserve">een voorwerp </w:t>
      </w:r>
      <w:r w:rsidR="006239DC" w:rsidRPr="00ED3318">
        <w:rPr>
          <w:rFonts w:asciiTheme="minorHAnsi" w:hAnsiTheme="minorHAnsi" w:cstheme="minorHAnsi"/>
        </w:rPr>
        <w:t xml:space="preserve">herhaaldelijk op de grond te slaan. </w:t>
      </w:r>
      <w:r w:rsidR="00F7427C" w:rsidRPr="00ED3318">
        <w:rPr>
          <w:rFonts w:asciiTheme="minorHAnsi" w:hAnsiTheme="minorHAnsi" w:cstheme="minorHAnsi"/>
        </w:rPr>
        <w:t>Door het ontwikkelen van de</w:t>
      </w:r>
      <w:r w:rsidR="005359F2" w:rsidRPr="00ED3318">
        <w:rPr>
          <w:rFonts w:asciiTheme="minorHAnsi" w:hAnsiTheme="minorHAnsi" w:cstheme="minorHAnsi"/>
        </w:rPr>
        <w:t xml:space="preserve"> </w:t>
      </w:r>
      <w:r w:rsidR="00B2118C" w:rsidRPr="00ED3318">
        <w:rPr>
          <w:rFonts w:asciiTheme="minorHAnsi" w:hAnsiTheme="minorHAnsi" w:cstheme="minorHAnsi"/>
        </w:rPr>
        <w:t>sensomotorische</w:t>
      </w:r>
      <w:r w:rsidR="005359F2" w:rsidRPr="00ED3318">
        <w:rPr>
          <w:rFonts w:asciiTheme="minorHAnsi" w:hAnsiTheme="minorHAnsi" w:cstheme="minorHAnsi"/>
        </w:rPr>
        <w:t xml:space="preserve"> ontwikkel</w:t>
      </w:r>
      <w:r w:rsidR="00B2118C" w:rsidRPr="00ED3318">
        <w:rPr>
          <w:rFonts w:asciiTheme="minorHAnsi" w:hAnsiTheme="minorHAnsi" w:cstheme="minorHAnsi"/>
        </w:rPr>
        <w:t xml:space="preserve">ing </w:t>
      </w:r>
      <w:r w:rsidR="00F7427C" w:rsidRPr="00ED3318">
        <w:rPr>
          <w:rFonts w:asciiTheme="minorHAnsi" w:hAnsiTheme="minorHAnsi" w:cstheme="minorHAnsi"/>
        </w:rPr>
        <w:t>wordt de creatieve ontwikkeling bij baby</w:t>
      </w:r>
      <w:r w:rsidR="00AC4F98" w:rsidRPr="00ED3318">
        <w:rPr>
          <w:rFonts w:asciiTheme="minorHAnsi" w:hAnsiTheme="minorHAnsi" w:cstheme="minorHAnsi"/>
        </w:rPr>
        <w:t>’</w:t>
      </w:r>
      <w:r w:rsidR="00F7427C" w:rsidRPr="00ED3318">
        <w:rPr>
          <w:rFonts w:asciiTheme="minorHAnsi" w:hAnsiTheme="minorHAnsi" w:cstheme="minorHAnsi"/>
        </w:rPr>
        <w:t xml:space="preserve">s </w:t>
      </w:r>
      <w:r w:rsidR="00C21F9E" w:rsidRPr="00ED3318">
        <w:rPr>
          <w:rFonts w:asciiTheme="minorHAnsi" w:hAnsiTheme="minorHAnsi" w:cstheme="minorHAnsi"/>
        </w:rPr>
        <w:t>aangespr</w:t>
      </w:r>
      <w:r w:rsidR="0085223B" w:rsidRPr="00ED3318">
        <w:rPr>
          <w:rFonts w:asciiTheme="minorHAnsi" w:hAnsiTheme="minorHAnsi" w:cstheme="minorHAnsi"/>
        </w:rPr>
        <w:t>oken</w:t>
      </w:r>
      <w:r w:rsidR="00AC4F98" w:rsidRPr="00ED3318">
        <w:rPr>
          <w:rFonts w:asciiTheme="minorHAnsi" w:hAnsiTheme="minorHAnsi" w:cstheme="minorHAnsi"/>
        </w:rPr>
        <w:t>. Wanneer</w:t>
      </w:r>
      <w:r w:rsidR="00390F08" w:rsidRPr="00ED3318">
        <w:rPr>
          <w:rFonts w:asciiTheme="minorHAnsi" w:hAnsiTheme="minorHAnsi" w:cstheme="minorHAnsi"/>
        </w:rPr>
        <w:t xml:space="preserve"> </w:t>
      </w:r>
      <w:r w:rsidR="0085223B" w:rsidRPr="00ED3318">
        <w:rPr>
          <w:rFonts w:asciiTheme="minorHAnsi" w:hAnsiTheme="minorHAnsi" w:cstheme="minorHAnsi"/>
        </w:rPr>
        <w:t>een baby</w:t>
      </w:r>
      <w:r w:rsidR="008F2743" w:rsidRPr="00ED3318">
        <w:rPr>
          <w:rFonts w:asciiTheme="minorHAnsi" w:hAnsiTheme="minorHAnsi" w:cstheme="minorHAnsi"/>
        </w:rPr>
        <w:t xml:space="preserve"> </w:t>
      </w:r>
      <w:r w:rsidR="0085223B" w:rsidRPr="00ED3318">
        <w:rPr>
          <w:rFonts w:asciiTheme="minorHAnsi" w:hAnsiTheme="minorHAnsi" w:cstheme="minorHAnsi"/>
        </w:rPr>
        <w:t xml:space="preserve">bijvoorbeeld </w:t>
      </w:r>
      <w:r w:rsidR="000B2ACE" w:rsidRPr="00ED3318">
        <w:rPr>
          <w:rFonts w:asciiTheme="minorHAnsi" w:hAnsiTheme="minorHAnsi" w:cstheme="minorHAnsi"/>
        </w:rPr>
        <w:t xml:space="preserve">door het slaan van een bokje op de grond geluid </w:t>
      </w:r>
      <w:r w:rsidR="008F2743" w:rsidRPr="00ED3318">
        <w:rPr>
          <w:rFonts w:asciiTheme="minorHAnsi" w:hAnsiTheme="minorHAnsi" w:cstheme="minorHAnsi"/>
        </w:rPr>
        <w:t xml:space="preserve">maakt en </w:t>
      </w:r>
      <w:r w:rsidR="005A2909" w:rsidRPr="00ED3318">
        <w:rPr>
          <w:rFonts w:asciiTheme="minorHAnsi" w:hAnsiTheme="minorHAnsi" w:cstheme="minorHAnsi"/>
        </w:rPr>
        <w:t>vervolgens op ontdekking gaat met welke andere voorwerpen hij nog meer geluiden kan maken.</w:t>
      </w:r>
    </w:p>
    <w:p w14:paraId="14A7B19A" w14:textId="77777777" w:rsidR="005A2909" w:rsidRPr="00ED3318" w:rsidRDefault="005A2909" w:rsidP="00130C0E">
      <w:pPr>
        <w:pStyle w:val="Geenafstand1"/>
        <w:rPr>
          <w:rFonts w:asciiTheme="minorHAnsi" w:hAnsiTheme="minorHAnsi" w:cstheme="minorHAnsi"/>
        </w:rPr>
      </w:pPr>
    </w:p>
    <w:p w14:paraId="00551A45" w14:textId="77777777" w:rsidR="008A1B58" w:rsidRPr="00ED3318" w:rsidRDefault="005A2909" w:rsidP="00130C0E">
      <w:pPr>
        <w:pStyle w:val="Geenafstand1"/>
        <w:rPr>
          <w:rFonts w:asciiTheme="minorHAnsi" w:hAnsiTheme="minorHAnsi" w:cstheme="minorHAnsi"/>
        </w:rPr>
      </w:pPr>
      <w:bookmarkStart w:id="18" w:name="_Hlk31117730"/>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de ontwikkeling van de creatieve ontwikkeling van </w:t>
      </w:r>
      <w:r w:rsidR="00667AA3" w:rsidRPr="00ED3318">
        <w:rPr>
          <w:rFonts w:asciiTheme="minorHAnsi" w:hAnsiTheme="minorHAnsi" w:cstheme="minorHAnsi"/>
        </w:rPr>
        <w:t>baby’s</w:t>
      </w:r>
      <w:r w:rsidRPr="00ED3318">
        <w:rPr>
          <w:rFonts w:asciiTheme="minorHAnsi" w:hAnsiTheme="minorHAnsi" w:cstheme="minorHAnsi"/>
        </w:rPr>
        <w:t xml:space="preserve"> op </w:t>
      </w:r>
      <w:r w:rsidR="00DB40C7" w:rsidRPr="00ED3318">
        <w:rPr>
          <w:rFonts w:asciiTheme="minorHAnsi" w:hAnsiTheme="minorHAnsi" w:cstheme="minorHAnsi"/>
        </w:rPr>
        <w:t xml:space="preserve">de </w:t>
      </w:r>
      <w:r w:rsidRPr="00ED3318">
        <w:rPr>
          <w:rFonts w:asciiTheme="minorHAnsi" w:hAnsiTheme="minorHAnsi" w:cstheme="minorHAnsi"/>
        </w:rPr>
        <w:t>onderstaande manier:</w:t>
      </w:r>
      <w:bookmarkEnd w:id="18"/>
    </w:p>
    <w:p w14:paraId="5BDD7AD1" w14:textId="77777777" w:rsidR="008A1B58" w:rsidRPr="00ED3318" w:rsidRDefault="00C80EB3" w:rsidP="00AD6423">
      <w:pPr>
        <w:pStyle w:val="Geenafstand1"/>
        <w:numPr>
          <w:ilvl w:val="0"/>
          <w:numId w:val="21"/>
        </w:numPr>
        <w:rPr>
          <w:rFonts w:asciiTheme="minorHAnsi" w:hAnsiTheme="minorHAnsi" w:cstheme="minorHAnsi"/>
        </w:rPr>
      </w:pPr>
      <w:r w:rsidRPr="00ED3318">
        <w:rPr>
          <w:rFonts w:asciiTheme="minorHAnsi" w:hAnsiTheme="minorHAnsi" w:cstheme="minorHAnsi"/>
        </w:rPr>
        <w:t>Door het aanbieden van g</w:t>
      </w:r>
      <w:r w:rsidR="008A1B58" w:rsidRPr="00ED3318">
        <w:rPr>
          <w:rFonts w:asciiTheme="minorHAnsi" w:hAnsiTheme="minorHAnsi" w:cstheme="minorHAnsi"/>
        </w:rPr>
        <w:t>eluid producerend materiaal</w:t>
      </w:r>
      <w:r w:rsidRPr="00ED3318">
        <w:rPr>
          <w:rFonts w:asciiTheme="minorHAnsi" w:hAnsiTheme="minorHAnsi" w:cstheme="minorHAnsi"/>
        </w:rPr>
        <w:t>, zoals</w:t>
      </w:r>
      <w:r w:rsidR="00F73B20" w:rsidRPr="00ED3318">
        <w:rPr>
          <w:rFonts w:asciiTheme="minorHAnsi" w:hAnsiTheme="minorHAnsi" w:cstheme="minorHAnsi"/>
        </w:rPr>
        <w:t xml:space="preserve"> een rammelaar of een xylofoon.</w:t>
      </w:r>
    </w:p>
    <w:p w14:paraId="5ABD9525" w14:textId="77777777" w:rsidR="008A1B58" w:rsidRPr="00ED3318" w:rsidRDefault="00F73B20" w:rsidP="00AD6423">
      <w:pPr>
        <w:pStyle w:val="Geenafstand1"/>
        <w:numPr>
          <w:ilvl w:val="0"/>
          <w:numId w:val="21"/>
        </w:numPr>
        <w:rPr>
          <w:rFonts w:asciiTheme="minorHAnsi" w:hAnsiTheme="minorHAnsi" w:cstheme="minorHAnsi"/>
        </w:rPr>
      </w:pPr>
      <w:r w:rsidRPr="00ED3318">
        <w:rPr>
          <w:rFonts w:asciiTheme="minorHAnsi" w:hAnsiTheme="minorHAnsi" w:cstheme="minorHAnsi"/>
        </w:rPr>
        <w:lastRenderedPageBreak/>
        <w:t>Door het aanbieden van s</w:t>
      </w:r>
      <w:r w:rsidR="008A1B58" w:rsidRPr="00ED3318">
        <w:rPr>
          <w:rFonts w:asciiTheme="minorHAnsi" w:hAnsiTheme="minorHAnsi" w:cstheme="minorHAnsi"/>
        </w:rPr>
        <w:t>ensomotorische activiteiten</w:t>
      </w:r>
      <w:r w:rsidRPr="00ED3318">
        <w:rPr>
          <w:rFonts w:asciiTheme="minorHAnsi" w:hAnsiTheme="minorHAnsi" w:cstheme="minorHAnsi"/>
        </w:rPr>
        <w:t xml:space="preserve">, zoals </w:t>
      </w:r>
      <w:r w:rsidR="00C311B2" w:rsidRPr="00ED3318">
        <w:rPr>
          <w:rFonts w:asciiTheme="minorHAnsi" w:hAnsiTheme="minorHAnsi" w:cstheme="minorHAnsi"/>
        </w:rPr>
        <w:t>vingerverven</w:t>
      </w:r>
      <w:r w:rsidR="007D1AE7" w:rsidRPr="00ED3318">
        <w:rPr>
          <w:rFonts w:asciiTheme="minorHAnsi" w:hAnsiTheme="minorHAnsi" w:cstheme="minorHAnsi"/>
        </w:rPr>
        <w:t xml:space="preserve"> en spelen met water.</w:t>
      </w:r>
    </w:p>
    <w:p w14:paraId="7A6479C5" w14:textId="066C612B" w:rsidR="00DF08DC" w:rsidRPr="00ED3318" w:rsidRDefault="00B0096D" w:rsidP="00AD6423">
      <w:pPr>
        <w:pStyle w:val="Geenafstand1"/>
        <w:numPr>
          <w:ilvl w:val="0"/>
          <w:numId w:val="21"/>
        </w:numPr>
        <w:rPr>
          <w:rFonts w:asciiTheme="minorHAnsi" w:hAnsiTheme="minorHAnsi" w:cstheme="minorHAnsi"/>
        </w:rPr>
      </w:pPr>
      <w:r w:rsidRPr="00ED3318">
        <w:rPr>
          <w:rFonts w:asciiTheme="minorHAnsi" w:hAnsiTheme="minorHAnsi" w:cstheme="minorHAnsi"/>
        </w:rPr>
        <w:t xml:space="preserve">Het aanbieden van verschillende </w:t>
      </w:r>
      <w:r w:rsidR="009F3ED0" w:rsidRPr="00ED3318">
        <w:rPr>
          <w:rFonts w:asciiTheme="minorHAnsi" w:hAnsiTheme="minorHAnsi" w:cstheme="minorHAnsi"/>
        </w:rPr>
        <w:t xml:space="preserve">(vaak kosteloze) </w:t>
      </w:r>
      <w:r w:rsidRPr="00ED3318">
        <w:rPr>
          <w:rFonts w:asciiTheme="minorHAnsi" w:hAnsiTheme="minorHAnsi" w:cstheme="minorHAnsi"/>
        </w:rPr>
        <w:t>materialen</w:t>
      </w:r>
      <w:r w:rsidR="00A66F87" w:rsidRPr="00ED3318">
        <w:rPr>
          <w:rFonts w:asciiTheme="minorHAnsi" w:hAnsiTheme="minorHAnsi" w:cstheme="minorHAnsi"/>
        </w:rPr>
        <w:t xml:space="preserve">. Denk hierbij aan </w:t>
      </w:r>
      <w:r w:rsidR="005E1332" w:rsidRPr="00ED3318">
        <w:rPr>
          <w:rFonts w:asciiTheme="minorHAnsi" w:hAnsiTheme="minorHAnsi" w:cstheme="minorHAnsi"/>
        </w:rPr>
        <w:t xml:space="preserve">stofjes met verschillende structuren, </w:t>
      </w:r>
      <w:r w:rsidR="005A5F47" w:rsidRPr="00ED3318">
        <w:rPr>
          <w:rFonts w:asciiTheme="minorHAnsi" w:hAnsiTheme="minorHAnsi" w:cstheme="minorHAnsi"/>
        </w:rPr>
        <w:t>lege bakjes en bekers en wc rollen</w:t>
      </w:r>
      <w:r w:rsidR="006F4449" w:rsidRPr="00ED3318">
        <w:rPr>
          <w:rFonts w:asciiTheme="minorHAnsi" w:hAnsiTheme="minorHAnsi" w:cstheme="minorHAnsi"/>
        </w:rPr>
        <w:t>.</w:t>
      </w:r>
    </w:p>
    <w:p w14:paraId="7BA0651C" w14:textId="77777777" w:rsidR="008A1B58" w:rsidRPr="00ED3318" w:rsidRDefault="008A1B58" w:rsidP="00130C0E">
      <w:pPr>
        <w:pStyle w:val="Geenafstand1"/>
        <w:rPr>
          <w:rFonts w:asciiTheme="minorHAnsi" w:hAnsiTheme="minorHAnsi" w:cstheme="minorHAnsi"/>
        </w:rPr>
      </w:pPr>
    </w:p>
    <w:p w14:paraId="5353EEC3" w14:textId="5D335FD7" w:rsidR="00A02898" w:rsidRPr="00ED3318" w:rsidRDefault="007D1AE7" w:rsidP="00130C0E">
      <w:pPr>
        <w:pStyle w:val="Geenafstand1"/>
        <w:rPr>
          <w:rFonts w:asciiTheme="minorHAnsi" w:hAnsiTheme="minorHAnsi" w:cstheme="minorHAnsi"/>
        </w:rPr>
      </w:pPr>
      <w:r w:rsidRPr="00ED3318">
        <w:rPr>
          <w:rFonts w:asciiTheme="minorHAnsi" w:hAnsiTheme="minorHAnsi" w:cstheme="minorHAnsi"/>
          <w:b/>
          <w:color w:val="63A537" w:themeColor="accent2"/>
        </w:rPr>
        <w:t>Dreumesen:</w:t>
      </w:r>
      <w:r w:rsidR="00604BCA" w:rsidRPr="00ED3318">
        <w:rPr>
          <w:rFonts w:asciiTheme="minorHAnsi" w:hAnsiTheme="minorHAnsi" w:cstheme="minorHAnsi"/>
          <w:b/>
          <w:color w:val="63A537" w:themeColor="accent2"/>
        </w:rPr>
        <w:t xml:space="preserve"> </w:t>
      </w:r>
      <w:r w:rsidR="0030632C" w:rsidRPr="00ED3318">
        <w:rPr>
          <w:rFonts w:asciiTheme="minorHAnsi" w:hAnsiTheme="minorHAnsi" w:cstheme="minorHAnsi"/>
        </w:rPr>
        <w:t xml:space="preserve">de fijne motoriek zal zich bij </w:t>
      </w:r>
      <w:r w:rsidR="002970FB" w:rsidRPr="00ED3318">
        <w:rPr>
          <w:rFonts w:asciiTheme="minorHAnsi" w:hAnsiTheme="minorHAnsi" w:cstheme="minorHAnsi"/>
        </w:rPr>
        <w:t>dreumesen</w:t>
      </w:r>
      <w:r w:rsidR="0030632C" w:rsidRPr="00ED3318">
        <w:rPr>
          <w:rFonts w:asciiTheme="minorHAnsi" w:hAnsiTheme="minorHAnsi" w:cstheme="minorHAnsi"/>
        </w:rPr>
        <w:t xml:space="preserve"> steeds verder ontwikkelen</w:t>
      </w:r>
      <w:r w:rsidR="00D31132" w:rsidRPr="00ED3318">
        <w:rPr>
          <w:rFonts w:asciiTheme="minorHAnsi" w:hAnsiTheme="minorHAnsi" w:cstheme="minorHAnsi"/>
        </w:rPr>
        <w:t xml:space="preserve">. Zo kunnen de meeste kinderen in deze ontwikkelingsfase </w:t>
      </w:r>
      <w:r w:rsidR="0033006D" w:rsidRPr="00ED3318">
        <w:rPr>
          <w:rFonts w:asciiTheme="minorHAnsi" w:hAnsiTheme="minorHAnsi" w:cstheme="minorHAnsi"/>
        </w:rPr>
        <w:t xml:space="preserve">een wascokrijtje zelfstandig vasthouden, maar </w:t>
      </w:r>
      <w:r w:rsidR="00663C5A" w:rsidRPr="00ED3318">
        <w:rPr>
          <w:rFonts w:asciiTheme="minorHAnsi" w:hAnsiTheme="minorHAnsi" w:cstheme="minorHAnsi"/>
        </w:rPr>
        <w:t xml:space="preserve">zullen </w:t>
      </w:r>
      <w:r w:rsidR="00C40428" w:rsidRPr="00ED3318">
        <w:rPr>
          <w:rFonts w:asciiTheme="minorHAnsi" w:hAnsiTheme="minorHAnsi" w:cstheme="minorHAnsi"/>
        </w:rPr>
        <w:t>een sensomotorische activ</w:t>
      </w:r>
      <w:r w:rsidR="00663C5A" w:rsidRPr="00ED3318">
        <w:rPr>
          <w:rFonts w:asciiTheme="minorHAnsi" w:hAnsiTheme="minorHAnsi" w:cstheme="minorHAnsi"/>
        </w:rPr>
        <w:t xml:space="preserve">iteit </w:t>
      </w:r>
      <w:r w:rsidR="00C40428" w:rsidRPr="00ED3318">
        <w:rPr>
          <w:rFonts w:asciiTheme="minorHAnsi" w:hAnsiTheme="minorHAnsi" w:cstheme="minorHAnsi"/>
        </w:rPr>
        <w:t>(kliederen met de handen) nog</w:t>
      </w:r>
      <w:r w:rsidR="00663C5A" w:rsidRPr="00ED3318">
        <w:rPr>
          <w:rFonts w:asciiTheme="minorHAnsi" w:hAnsiTheme="minorHAnsi" w:cstheme="minorHAnsi"/>
        </w:rPr>
        <w:t xml:space="preserve"> verkiezen</w:t>
      </w:r>
      <w:r w:rsidR="00C40428" w:rsidRPr="00ED3318">
        <w:rPr>
          <w:rFonts w:asciiTheme="minorHAnsi" w:hAnsiTheme="minorHAnsi" w:cstheme="minorHAnsi"/>
        </w:rPr>
        <w:t xml:space="preserve"> boven </w:t>
      </w:r>
      <w:r w:rsidR="006937F2" w:rsidRPr="00ED3318">
        <w:rPr>
          <w:rFonts w:asciiTheme="minorHAnsi" w:hAnsiTheme="minorHAnsi" w:cstheme="minorHAnsi"/>
        </w:rPr>
        <w:t xml:space="preserve">een </w:t>
      </w:r>
      <w:r w:rsidR="00A927E1" w:rsidRPr="00ED3318">
        <w:rPr>
          <w:rFonts w:asciiTheme="minorHAnsi" w:hAnsiTheme="minorHAnsi" w:cstheme="minorHAnsi"/>
        </w:rPr>
        <w:t xml:space="preserve">activiteit waar </w:t>
      </w:r>
      <w:r w:rsidR="00F369B1" w:rsidRPr="00ED3318">
        <w:rPr>
          <w:rFonts w:asciiTheme="minorHAnsi" w:hAnsiTheme="minorHAnsi" w:cstheme="minorHAnsi"/>
        </w:rPr>
        <w:t xml:space="preserve">meer </w:t>
      </w:r>
      <w:r w:rsidR="00A927E1" w:rsidRPr="00ED3318">
        <w:rPr>
          <w:rFonts w:asciiTheme="minorHAnsi" w:hAnsiTheme="minorHAnsi" w:cstheme="minorHAnsi"/>
        </w:rPr>
        <w:t>concentratie voor nodig is (</w:t>
      </w:r>
      <w:r w:rsidR="00463FD6" w:rsidRPr="00ED3318">
        <w:rPr>
          <w:rFonts w:asciiTheme="minorHAnsi" w:hAnsiTheme="minorHAnsi" w:cstheme="minorHAnsi"/>
        </w:rPr>
        <w:t xml:space="preserve">verven). </w:t>
      </w:r>
      <w:r w:rsidR="00A02898" w:rsidRPr="00ED3318">
        <w:rPr>
          <w:rFonts w:asciiTheme="minorHAnsi" w:hAnsiTheme="minorHAnsi" w:cstheme="minorHAnsi"/>
        </w:rPr>
        <w:t>Rond het tweede</w:t>
      </w:r>
      <w:r w:rsidR="00F369B1" w:rsidRPr="00ED3318">
        <w:rPr>
          <w:rFonts w:asciiTheme="minorHAnsi" w:hAnsiTheme="minorHAnsi" w:cstheme="minorHAnsi"/>
        </w:rPr>
        <w:t xml:space="preserve"> </w:t>
      </w:r>
      <w:r w:rsidR="00A02898" w:rsidRPr="00ED3318">
        <w:rPr>
          <w:rFonts w:asciiTheme="minorHAnsi" w:hAnsiTheme="minorHAnsi" w:cstheme="minorHAnsi"/>
        </w:rPr>
        <w:t>levensjaar zie je dat kinderen steeds vaker een volwassenen zullen imiteren</w:t>
      </w:r>
      <w:r w:rsidR="00C65A29" w:rsidRPr="00ED3318">
        <w:rPr>
          <w:rFonts w:asciiTheme="minorHAnsi" w:hAnsiTheme="minorHAnsi" w:cstheme="minorHAnsi"/>
        </w:rPr>
        <w:t xml:space="preserve"> en hiermee het fantasiespel op gang komt.</w:t>
      </w:r>
      <w:r w:rsidR="005C1570" w:rsidRPr="00ED3318">
        <w:rPr>
          <w:rFonts w:asciiTheme="minorHAnsi" w:hAnsiTheme="minorHAnsi" w:cstheme="minorHAnsi"/>
        </w:rPr>
        <w:t xml:space="preserve"> </w:t>
      </w:r>
      <w:r w:rsidR="00C14777" w:rsidRPr="00ED3318">
        <w:rPr>
          <w:rFonts w:asciiTheme="minorHAnsi" w:hAnsiTheme="minorHAnsi" w:cstheme="minorHAnsi"/>
        </w:rPr>
        <w:t>Kinderen zullen hun vader en moeder bijvoorbeeld ook eten willen geven (lepel naar de mond brengen), o</w:t>
      </w:r>
      <w:r w:rsidR="008858B1" w:rsidRPr="00ED3318">
        <w:rPr>
          <w:rFonts w:asciiTheme="minorHAnsi" w:hAnsiTheme="minorHAnsi" w:cstheme="minorHAnsi"/>
        </w:rPr>
        <w:t xml:space="preserve">mdat dit ook bij hen </w:t>
      </w:r>
      <w:r w:rsidR="00F67935" w:rsidRPr="00ED3318">
        <w:rPr>
          <w:rFonts w:asciiTheme="minorHAnsi" w:hAnsiTheme="minorHAnsi" w:cstheme="minorHAnsi"/>
        </w:rPr>
        <w:t xml:space="preserve">ook </w:t>
      </w:r>
      <w:r w:rsidR="00DC1B51" w:rsidRPr="00ED3318">
        <w:rPr>
          <w:rFonts w:asciiTheme="minorHAnsi" w:hAnsiTheme="minorHAnsi" w:cstheme="minorHAnsi"/>
        </w:rPr>
        <w:t>gebeurt</w:t>
      </w:r>
      <w:r w:rsidR="008858B1" w:rsidRPr="00ED3318">
        <w:rPr>
          <w:rFonts w:asciiTheme="minorHAnsi" w:hAnsiTheme="minorHAnsi" w:cstheme="minorHAnsi"/>
        </w:rPr>
        <w:t xml:space="preserve">. </w:t>
      </w:r>
    </w:p>
    <w:p w14:paraId="55FB97F7" w14:textId="77777777" w:rsidR="00861AD7" w:rsidRPr="00ED3318" w:rsidRDefault="00861AD7" w:rsidP="00130C0E">
      <w:pPr>
        <w:pStyle w:val="Geenafstand1"/>
        <w:rPr>
          <w:rFonts w:asciiTheme="minorHAnsi" w:hAnsiTheme="minorHAnsi" w:cstheme="minorHAnsi"/>
        </w:rPr>
      </w:pPr>
    </w:p>
    <w:p w14:paraId="3001B280" w14:textId="77777777" w:rsidR="008A1B58" w:rsidRPr="00ED3318" w:rsidRDefault="00861AD7" w:rsidP="00130C0E">
      <w:pPr>
        <w:pStyle w:val="Geenafstand1"/>
        <w:rPr>
          <w:rFonts w:asciiTheme="minorHAnsi" w:hAnsiTheme="minorHAnsi" w:cstheme="minorHAnsi"/>
        </w:rPr>
      </w:pPr>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de ontwikkeling van de creatieve ontwikkeling van dreumesen op </w:t>
      </w:r>
      <w:r w:rsidR="00F25FF1" w:rsidRPr="00ED3318">
        <w:rPr>
          <w:rFonts w:asciiTheme="minorHAnsi" w:hAnsiTheme="minorHAnsi" w:cstheme="minorHAnsi"/>
        </w:rPr>
        <w:t xml:space="preserve">de </w:t>
      </w:r>
      <w:r w:rsidRPr="00ED3318">
        <w:rPr>
          <w:rFonts w:asciiTheme="minorHAnsi" w:hAnsiTheme="minorHAnsi" w:cstheme="minorHAnsi"/>
        </w:rPr>
        <w:t>onderstaande manier:</w:t>
      </w:r>
    </w:p>
    <w:p w14:paraId="4C29B530" w14:textId="77777777" w:rsidR="008A1B58" w:rsidRPr="00ED3318" w:rsidRDefault="00C2473C" w:rsidP="00AD6423">
      <w:pPr>
        <w:pStyle w:val="Geenafstand1"/>
        <w:numPr>
          <w:ilvl w:val="0"/>
          <w:numId w:val="22"/>
        </w:numPr>
        <w:rPr>
          <w:rFonts w:asciiTheme="minorHAnsi" w:hAnsiTheme="minorHAnsi" w:cstheme="minorHAnsi"/>
        </w:rPr>
      </w:pPr>
      <w:r w:rsidRPr="00ED3318">
        <w:rPr>
          <w:rFonts w:asciiTheme="minorHAnsi" w:hAnsiTheme="minorHAnsi" w:cstheme="minorHAnsi"/>
        </w:rPr>
        <w:t>Door het aanbieden van s</w:t>
      </w:r>
      <w:r w:rsidR="008A1B58" w:rsidRPr="00ED3318">
        <w:rPr>
          <w:rFonts w:asciiTheme="minorHAnsi" w:hAnsiTheme="minorHAnsi" w:cstheme="minorHAnsi"/>
        </w:rPr>
        <w:t>ensomotorische activiteiten</w:t>
      </w:r>
      <w:r w:rsidR="00951299" w:rsidRPr="00ED3318">
        <w:rPr>
          <w:rFonts w:asciiTheme="minorHAnsi" w:hAnsiTheme="minorHAnsi" w:cstheme="minorHAnsi"/>
        </w:rPr>
        <w:t>, zoals kleien en het spelen met scheerschuim.</w:t>
      </w:r>
    </w:p>
    <w:p w14:paraId="7718C05C" w14:textId="77777777" w:rsidR="008A1B58" w:rsidRPr="00ED3318" w:rsidRDefault="00520384" w:rsidP="00AD6423">
      <w:pPr>
        <w:pStyle w:val="Geenafstand1"/>
        <w:numPr>
          <w:ilvl w:val="0"/>
          <w:numId w:val="22"/>
        </w:numPr>
        <w:rPr>
          <w:rFonts w:asciiTheme="minorHAnsi" w:hAnsiTheme="minorHAnsi" w:cstheme="minorHAnsi"/>
        </w:rPr>
      </w:pPr>
      <w:r w:rsidRPr="00ED3318">
        <w:rPr>
          <w:rFonts w:asciiTheme="minorHAnsi" w:hAnsiTheme="minorHAnsi" w:cstheme="minorHAnsi"/>
        </w:rPr>
        <w:t>Door het aanbieden van k</w:t>
      </w:r>
      <w:r w:rsidR="008A1B58" w:rsidRPr="00ED3318">
        <w:rPr>
          <w:rFonts w:asciiTheme="minorHAnsi" w:hAnsiTheme="minorHAnsi" w:cstheme="minorHAnsi"/>
        </w:rPr>
        <w:t>nutselactiviteiten</w:t>
      </w:r>
      <w:r w:rsidRPr="00ED3318">
        <w:rPr>
          <w:rFonts w:asciiTheme="minorHAnsi" w:hAnsiTheme="minorHAnsi" w:cstheme="minorHAnsi"/>
        </w:rPr>
        <w:t xml:space="preserve">. Denk hierbij aan </w:t>
      </w:r>
      <w:r w:rsidR="008A1B58" w:rsidRPr="00ED3318">
        <w:rPr>
          <w:rFonts w:asciiTheme="minorHAnsi" w:hAnsiTheme="minorHAnsi" w:cstheme="minorHAnsi"/>
        </w:rPr>
        <w:t>vingerverven, scheuren</w:t>
      </w:r>
      <w:r w:rsidR="008370DD" w:rsidRPr="00ED3318">
        <w:rPr>
          <w:rFonts w:asciiTheme="minorHAnsi" w:hAnsiTheme="minorHAnsi" w:cstheme="minorHAnsi"/>
        </w:rPr>
        <w:t xml:space="preserve"> en plakken.</w:t>
      </w:r>
    </w:p>
    <w:p w14:paraId="0B988608" w14:textId="77777777" w:rsidR="008A1B58" w:rsidRPr="00ED3318" w:rsidRDefault="008370DD" w:rsidP="00AD6423">
      <w:pPr>
        <w:pStyle w:val="Geenafstand1"/>
        <w:numPr>
          <w:ilvl w:val="0"/>
          <w:numId w:val="22"/>
        </w:numPr>
        <w:rPr>
          <w:rFonts w:asciiTheme="minorHAnsi" w:hAnsiTheme="minorHAnsi" w:cstheme="minorHAnsi"/>
        </w:rPr>
      </w:pPr>
      <w:r w:rsidRPr="00ED3318">
        <w:rPr>
          <w:rFonts w:asciiTheme="minorHAnsi" w:hAnsiTheme="minorHAnsi" w:cstheme="minorHAnsi"/>
        </w:rPr>
        <w:t>Het luisteren naar en dansen op m</w:t>
      </w:r>
      <w:r w:rsidR="008A1B58" w:rsidRPr="00ED3318">
        <w:rPr>
          <w:rFonts w:asciiTheme="minorHAnsi" w:hAnsiTheme="minorHAnsi" w:cstheme="minorHAnsi"/>
        </w:rPr>
        <w:t>uziek</w:t>
      </w:r>
      <w:r w:rsidR="005C1570" w:rsidRPr="00ED3318">
        <w:rPr>
          <w:rFonts w:asciiTheme="minorHAnsi" w:hAnsiTheme="minorHAnsi" w:cstheme="minorHAnsi"/>
        </w:rPr>
        <w:t>.</w:t>
      </w:r>
    </w:p>
    <w:p w14:paraId="755A9714" w14:textId="77777777" w:rsidR="008A1B58" w:rsidRPr="00ED3318" w:rsidRDefault="008370DD" w:rsidP="00AD6423">
      <w:pPr>
        <w:pStyle w:val="Geenafstand1"/>
        <w:numPr>
          <w:ilvl w:val="0"/>
          <w:numId w:val="22"/>
        </w:numPr>
        <w:rPr>
          <w:rFonts w:asciiTheme="minorHAnsi" w:hAnsiTheme="minorHAnsi" w:cstheme="minorHAnsi"/>
        </w:rPr>
      </w:pPr>
      <w:r w:rsidRPr="00ED3318">
        <w:rPr>
          <w:rFonts w:asciiTheme="minorHAnsi" w:hAnsiTheme="minorHAnsi" w:cstheme="minorHAnsi"/>
        </w:rPr>
        <w:t>Het aanbieden van f</w:t>
      </w:r>
      <w:r w:rsidR="008A1B58" w:rsidRPr="00ED3318">
        <w:rPr>
          <w:rFonts w:asciiTheme="minorHAnsi" w:hAnsiTheme="minorHAnsi" w:cstheme="minorHAnsi"/>
        </w:rPr>
        <w:t>antasierijk speelmateriaal</w:t>
      </w:r>
      <w:r w:rsidR="002441D1" w:rsidRPr="00ED3318">
        <w:rPr>
          <w:rFonts w:asciiTheme="minorHAnsi" w:hAnsiTheme="minorHAnsi" w:cstheme="minorHAnsi"/>
        </w:rPr>
        <w:t>. Denk hierbij aan knuffels, poppen en keuken accessoires zoals pannen</w:t>
      </w:r>
      <w:r w:rsidR="00D5102B" w:rsidRPr="00ED3318">
        <w:rPr>
          <w:rFonts w:asciiTheme="minorHAnsi" w:hAnsiTheme="minorHAnsi" w:cstheme="minorHAnsi"/>
        </w:rPr>
        <w:t>, potten en lepels.</w:t>
      </w:r>
    </w:p>
    <w:p w14:paraId="2F62C09E" w14:textId="77777777" w:rsidR="008A1B58" w:rsidRPr="00ED3318" w:rsidRDefault="008A1B58" w:rsidP="00130C0E">
      <w:pPr>
        <w:pStyle w:val="Geenafstand1"/>
        <w:rPr>
          <w:rFonts w:asciiTheme="minorHAnsi" w:hAnsiTheme="minorHAnsi" w:cstheme="minorHAnsi"/>
        </w:rPr>
      </w:pPr>
    </w:p>
    <w:p w14:paraId="7A844C08" w14:textId="77777777" w:rsidR="008858B1" w:rsidRPr="00ED3318" w:rsidRDefault="008858B1" w:rsidP="00130C0E">
      <w:pPr>
        <w:pStyle w:val="Geenafstand1"/>
        <w:rPr>
          <w:rFonts w:asciiTheme="minorHAnsi" w:hAnsiTheme="minorHAnsi" w:cstheme="minorHAnsi"/>
        </w:rPr>
      </w:pPr>
      <w:r w:rsidRPr="00ED3318">
        <w:rPr>
          <w:rFonts w:asciiTheme="minorHAnsi" w:hAnsiTheme="minorHAnsi" w:cstheme="minorHAnsi"/>
          <w:b/>
          <w:color w:val="63A537" w:themeColor="accent2"/>
        </w:rPr>
        <w:t>Peuters</w:t>
      </w:r>
      <w:r w:rsidRPr="00ED3318">
        <w:rPr>
          <w:rFonts w:asciiTheme="minorHAnsi" w:hAnsiTheme="minorHAnsi" w:cstheme="minorHAnsi"/>
          <w:color w:val="63A537" w:themeColor="accent2"/>
        </w:rPr>
        <w:t xml:space="preserve">: </w:t>
      </w:r>
      <w:r w:rsidR="00754C07" w:rsidRPr="00ED3318">
        <w:rPr>
          <w:rFonts w:asciiTheme="minorHAnsi" w:hAnsiTheme="minorHAnsi" w:cstheme="minorHAnsi"/>
        </w:rPr>
        <w:t xml:space="preserve">in deze leeftijdsfase </w:t>
      </w:r>
      <w:r w:rsidR="001D1B90" w:rsidRPr="00ED3318">
        <w:rPr>
          <w:rFonts w:asciiTheme="minorHAnsi" w:hAnsiTheme="minorHAnsi" w:cstheme="minorHAnsi"/>
        </w:rPr>
        <w:t>breiden de fijn motorische vaardigheden zich verder uit</w:t>
      </w:r>
      <w:r w:rsidR="00450671" w:rsidRPr="00ED3318">
        <w:rPr>
          <w:rFonts w:asciiTheme="minorHAnsi" w:hAnsiTheme="minorHAnsi" w:cstheme="minorHAnsi"/>
        </w:rPr>
        <w:t xml:space="preserve">. Dit zorgt </w:t>
      </w:r>
      <w:r w:rsidR="009F1CB7" w:rsidRPr="00ED3318">
        <w:rPr>
          <w:rFonts w:asciiTheme="minorHAnsi" w:hAnsiTheme="minorHAnsi" w:cstheme="minorHAnsi"/>
        </w:rPr>
        <w:t>ervoor</w:t>
      </w:r>
      <w:r w:rsidR="00450671" w:rsidRPr="00ED3318">
        <w:rPr>
          <w:rFonts w:asciiTheme="minorHAnsi" w:hAnsiTheme="minorHAnsi" w:cstheme="minorHAnsi"/>
        </w:rPr>
        <w:t xml:space="preserve"> dat </w:t>
      </w:r>
      <w:r w:rsidR="00F705FB" w:rsidRPr="00ED3318">
        <w:rPr>
          <w:rFonts w:asciiTheme="minorHAnsi" w:hAnsiTheme="minorHAnsi" w:cstheme="minorHAnsi"/>
        </w:rPr>
        <w:t>peuters gerichter en meer zelfstandig aan een knutselwerkje werken.</w:t>
      </w:r>
      <w:r w:rsidR="0051771A" w:rsidRPr="00ED3318">
        <w:rPr>
          <w:rFonts w:asciiTheme="minorHAnsi" w:hAnsiTheme="minorHAnsi" w:cstheme="minorHAnsi"/>
        </w:rPr>
        <w:t xml:space="preserve"> Ze kunnen vaak al zelfstandig knippen, plakken</w:t>
      </w:r>
      <w:r w:rsidR="002228DC" w:rsidRPr="00ED3318">
        <w:rPr>
          <w:rFonts w:asciiTheme="minorHAnsi" w:hAnsiTheme="minorHAnsi" w:cstheme="minorHAnsi"/>
        </w:rPr>
        <w:t xml:space="preserve"> en verven met een kwast. </w:t>
      </w:r>
      <w:r w:rsidR="0095600C" w:rsidRPr="00ED3318">
        <w:rPr>
          <w:rFonts w:asciiTheme="minorHAnsi" w:hAnsiTheme="minorHAnsi" w:cstheme="minorHAnsi"/>
        </w:rPr>
        <w:t>Daarnaast zie je dat in deze fase he</w:t>
      </w:r>
      <w:r w:rsidR="00822552" w:rsidRPr="00ED3318">
        <w:rPr>
          <w:rFonts w:asciiTheme="minorHAnsi" w:hAnsiTheme="minorHAnsi" w:cstheme="minorHAnsi"/>
        </w:rPr>
        <w:t xml:space="preserve">t </w:t>
      </w:r>
      <w:r w:rsidR="006F5AE0" w:rsidRPr="00ED3318">
        <w:rPr>
          <w:rFonts w:asciiTheme="minorHAnsi" w:hAnsiTheme="minorHAnsi" w:cstheme="minorHAnsi"/>
        </w:rPr>
        <w:t>fantasiespel</w:t>
      </w:r>
      <w:r w:rsidR="00822552" w:rsidRPr="00ED3318">
        <w:rPr>
          <w:rFonts w:asciiTheme="minorHAnsi" w:hAnsiTheme="minorHAnsi" w:cstheme="minorHAnsi"/>
        </w:rPr>
        <w:t xml:space="preserve"> </w:t>
      </w:r>
      <w:r w:rsidR="006F5AE0" w:rsidRPr="00ED3318">
        <w:rPr>
          <w:rFonts w:asciiTheme="minorHAnsi" w:hAnsiTheme="minorHAnsi" w:cstheme="minorHAnsi"/>
        </w:rPr>
        <w:t xml:space="preserve">zich </w:t>
      </w:r>
      <w:r w:rsidR="009F1CB7" w:rsidRPr="00ED3318">
        <w:rPr>
          <w:rFonts w:asciiTheme="minorHAnsi" w:hAnsiTheme="minorHAnsi" w:cstheme="minorHAnsi"/>
        </w:rPr>
        <w:t>uitbreidt</w:t>
      </w:r>
      <w:r w:rsidR="006F5AE0" w:rsidRPr="00ED3318">
        <w:rPr>
          <w:rFonts w:asciiTheme="minorHAnsi" w:hAnsiTheme="minorHAnsi" w:cstheme="minorHAnsi"/>
        </w:rPr>
        <w:t xml:space="preserve"> naar</w:t>
      </w:r>
      <w:r w:rsidR="008E2FA1" w:rsidRPr="00ED3318">
        <w:rPr>
          <w:rFonts w:asciiTheme="minorHAnsi" w:hAnsiTheme="minorHAnsi" w:cstheme="minorHAnsi"/>
        </w:rPr>
        <w:t xml:space="preserve"> </w:t>
      </w:r>
      <w:r w:rsidR="00822552" w:rsidRPr="00ED3318">
        <w:rPr>
          <w:rFonts w:asciiTheme="minorHAnsi" w:hAnsiTheme="minorHAnsi" w:cstheme="minorHAnsi"/>
        </w:rPr>
        <w:t xml:space="preserve">het </w:t>
      </w:r>
      <w:r w:rsidR="004B5743" w:rsidRPr="00ED3318">
        <w:rPr>
          <w:rFonts w:asciiTheme="minorHAnsi" w:hAnsiTheme="minorHAnsi" w:cstheme="minorHAnsi"/>
        </w:rPr>
        <w:t>spelen van rollenspel</w:t>
      </w:r>
      <w:r w:rsidR="008E2FA1" w:rsidRPr="00ED3318">
        <w:rPr>
          <w:rFonts w:asciiTheme="minorHAnsi" w:hAnsiTheme="minorHAnsi" w:cstheme="minorHAnsi"/>
        </w:rPr>
        <w:t xml:space="preserve"> zoals </w:t>
      </w:r>
      <w:r w:rsidR="00485F43" w:rsidRPr="00ED3318">
        <w:rPr>
          <w:rFonts w:asciiTheme="minorHAnsi" w:hAnsiTheme="minorHAnsi" w:cstheme="minorHAnsi"/>
        </w:rPr>
        <w:t>‘va</w:t>
      </w:r>
      <w:r w:rsidR="007D77FC" w:rsidRPr="00ED3318">
        <w:rPr>
          <w:rFonts w:asciiTheme="minorHAnsi" w:hAnsiTheme="minorHAnsi" w:cstheme="minorHAnsi"/>
        </w:rPr>
        <w:t xml:space="preserve">dertje en moedertje’. </w:t>
      </w:r>
    </w:p>
    <w:p w14:paraId="4065B88E" w14:textId="77777777" w:rsidR="007D77FC" w:rsidRPr="00ED3318" w:rsidRDefault="007D77FC" w:rsidP="00130C0E">
      <w:pPr>
        <w:pStyle w:val="Geenafstand1"/>
        <w:rPr>
          <w:rFonts w:asciiTheme="minorHAnsi" w:hAnsiTheme="minorHAnsi" w:cstheme="minorHAnsi"/>
        </w:rPr>
      </w:pPr>
    </w:p>
    <w:p w14:paraId="1965FDEC" w14:textId="77777777" w:rsidR="008A1B58" w:rsidRPr="00ED3318" w:rsidRDefault="007D77FC" w:rsidP="00130C0E">
      <w:pPr>
        <w:pStyle w:val="Geenafstand1"/>
        <w:rPr>
          <w:rFonts w:asciiTheme="minorHAnsi" w:hAnsiTheme="minorHAnsi" w:cstheme="minorHAnsi"/>
        </w:rPr>
      </w:pPr>
      <w:bookmarkStart w:id="19" w:name="_Hlk31122040"/>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de ontwikkeling van de creatieve ontwikkeling van peuters op </w:t>
      </w:r>
      <w:r w:rsidR="00F25FF1" w:rsidRPr="00ED3318">
        <w:rPr>
          <w:rFonts w:asciiTheme="minorHAnsi" w:hAnsiTheme="minorHAnsi" w:cstheme="minorHAnsi"/>
        </w:rPr>
        <w:t xml:space="preserve">de </w:t>
      </w:r>
      <w:r w:rsidRPr="00ED3318">
        <w:rPr>
          <w:rFonts w:asciiTheme="minorHAnsi" w:hAnsiTheme="minorHAnsi" w:cstheme="minorHAnsi"/>
        </w:rPr>
        <w:t>onderstaande manier:</w:t>
      </w:r>
      <w:bookmarkEnd w:id="19"/>
    </w:p>
    <w:p w14:paraId="78CB1482" w14:textId="77777777" w:rsidR="008A1B58" w:rsidRPr="00ED3318" w:rsidRDefault="007D77FC" w:rsidP="00AD6423">
      <w:pPr>
        <w:pStyle w:val="Geenafstand1"/>
        <w:numPr>
          <w:ilvl w:val="0"/>
          <w:numId w:val="23"/>
        </w:numPr>
        <w:rPr>
          <w:rFonts w:asciiTheme="minorHAnsi" w:hAnsiTheme="minorHAnsi" w:cstheme="minorHAnsi"/>
        </w:rPr>
      </w:pPr>
      <w:r w:rsidRPr="00ED3318">
        <w:rPr>
          <w:rFonts w:asciiTheme="minorHAnsi" w:hAnsiTheme="minorHAnsi" w:cstheme="minorHAnsi"/>
        </w:rPr>
        <w:t>Door het aanbieden van s</w:t>
      </w:r>
      <w:r w:rsidR="008A1B58" w:rsidRPr="00ED3318">
        <w:rPr>
          <w:rFonts w:asciiTheme="minorHAnsi" w:hAnsiTheme="minorHAnsi" w:cstheme="minorHAnsi"/>
        </w:rPr>
        <w:t>ensomotorische activiteiten</w:t>
      </w:r>
      <w:r w:rsidR="00D30EF9" w:rsidRPr="00ED3318">
        <w:rPr>
          <w:rFonts w:asciiTheme="minorHAnsi" w:hAnsiTheme="minorHAnsi" w:cstheme="minorHAnsi"/>
        </w:rPr>
        <w:t>. Denk hierbij aan het plakken van verschillende (kosteloze) materialen zoals, kurken</w:t>
      </w:r>
      <w:r w:rsidR="005059BB" w:rsidRPr="00ED3318">
        <w:rPr>
          <w:rFonts w:asciiTheme="minorHAnsi" w:hAnsiTheme="minorHAnsi" w:cstheme="minorHAnsi"/>
        </w:rPr>
        <w:t xml:space="preserve">, stukjes stof en </w:t>
      </w:r>
      <w:r w:rsidR="002767F8" w:rsidRPr="00ED3318">
        <w:rPr>
          <w:rFonts w:asciiTheme="minorHAnsi" w:hAnsiTheme="minorHAnsi" w:cstheme="minorHAnsi"/>
        </w:rPr>
        <w:t>rietjes</w:t>
      </w:r>
      <w:r w:rsidR="00D9204E" w:rsidRPr="00ED3318">
        <w:rPr>
          <w:rFonts w:asciiTheme="minorHAnsi" w:hAnsiTheme="minorHAnsi" w:cstheme="minorHAnsi"/>
        </w:rPr>
        <w:t>. Of het schilderen met bijvoorbeeld een afwasborstel.</w:t>
      </w:r>
    </w:p>
    <w:p w14:paraId="21DEADE6" w14:textId="77777777" w:rsidR="008A1B58" w:rsidRPr="00ED3318" w:rsidRDefault="00D9204E" w:rsidP="00AD6423">
      <w:pPr>
        <w:pStyle w:val="Geenafstand1"/>
        <w:numPr>
          <w:ilvl w:val="0"/>
          <w:numId w:val="23"/>
        </w:numPr>
        <w:rPr>
          <w:rFonts w:asciiTheme="minorHAnsi" w:hAnsiTheme="minorHAnsi" w:cstheme="minorHAnsi"/>
        </w:rPr>
      </w:pPr>
      <w:r w:rsidRPr="00ED3318">
        <w:rPr>
          <w:rFonts w:asciiTheme="minorHAnsi" w:hAnsiTheme="minorHAnsi" w:cstheme="minorHAnsi"/>
        </w:rPr>
        <w:t>Het aanbieden van k</w:t>
      </w:r>
      <w:r w:rsidR="008A1B58" w:rsidRPr="00ED3318">
        <w:rPr>
          <w:rFonts w:asciiTheme="minorHAnsi" w:hAnsiTheme="minorHAnsi" w:cstheme="minorHAnsi"/>
        </w:rPr>
        <w:t>nutselactiviteiten</w:t>
      </w:r>
      <w:r w:rsidRPr="00ED3318">
        <w:rPr>
          <w:rFonts w:asciiTheme="minorHAnsi" w:hAnsiTheme="minorHAnsi" w:cstheme="minorHAnsi"/>
        </w:rPr>
        <w:t>, zoals</w:t>
      </w:r>
      <w:r w:rsidR="008A1B58" w:rsidRPr="00ED3318">
        <w:rPr>
          <w:rFonts w:asciiTheme="minorHAnsi" w:hAnsiTheme="minorHAnsi" w:cstheme="minorHAnsi"/>
        </w:rPr>
        <w:t xml:space="preserve"> knippen, plakken, prikpennen</w:t>
      </w:r>
      <w:r w:rsidR="00FC479C" w:rsidRPr="00ED3318">
        <w:rPr>
          <w:rFonts w:asciiTheme="minorHAnsi" w:hAnsiTheme="minorHAnsi" w:cstheme="minorHAnsi"/>
        </w:rPr>
        <w:t xml:space="preserve"> en </w:t>
      </w:r>
      <w:r w:rsidR="008A1B58" w:rsidRPr="00ED3318">
        <w:rPr>
          <w:rFonts w:asciiTheme="minorHAnsi" w:hAnsiTheme="minorHAnsi" w:cstheme="minorHAnsi"/>
        </w:rPr>
        <w:t>stempelen</w:t>
      </w:r>
      <w:r w:rsidR="00FC479C" w:rsidRPr="00ED3318">
        <w:rPr>
          <w:rFonts w:asciiTheme="minorHAnsi" w:hAnsiTheme="minorHAnsi" w:cstheme="minorHAnsi"/>
        </w:rPr>
        <w:t>.</w:t>
      </w:r>
    </w:p>
    <w:p w14:paraId="76C20EF8" w14:textId="77777777" w:rsidR="008A1B58" w:rsidRPr="00ED3318" w:rsidRDefault="00FC479C" w:rsidP="00AD6423">
      <w:pPr>
        <w:pStyle w:val="Geenafstand1"/>
        <w:numPr>
          <w:ilvl w:val="0"/>
          <w:numId w:val="23"/>
        </w:numPr>
        <w:rPr>
          <w:rFonts w:asciiTheme="minorHAnsi" w:hAnsiTheme="minorHAnsi" w:cstheme="minorHAnsi"/>
        </w:rPr>
      </w:pPr>
      <w:r w:rsidRPr="00ED3318">
        <w:rPr>
          <w:rFonts w:asciiTheme="minorHAnsi" w:hAnsiTheme="minorHAnsi" w:cstheme="minorHAnsi"/>
        </w:rPr>
        <w:t>Het dansen op</w:t>
      </w:r>
      <w:r w:rsidR="00A85807" w:rsidRPr="00ED3318">
        <w:rPr>
          <w:rFonts w:asciiTheme="minorHAnsi" w:hAnsiTheme="minorHAnsi" w:cstheme="minorHAnsi"/>
        </w:rPr>
        <w:t xml:space="preserve"> m</w:t>
      </w:r>
      <w:r w:rsidR="008A1B58" w:rsidRPr="00ED3318">
        <w:rPr>
          <w:rFonts w:asciiTheme="minorHAnsi" w:hAnsiTheme="minorHAnsi" w:cstheme="minorHAnsi"/>
        </w:rPr>
        <w:t>uziek</w:t>
      </w:r>
      <w:r w:rsidR="00A85807" w:rsidRPr="00ED3318">
        <w:rPr>
          <w:rFonts w:asciiTheme="minorHAnsi" w:hAnsiTheme="minorHAnsi" w:cstheme="minorHAnsi"/>
        </w:rPr>
        <w:t xml:space="preserve"> en het spelen van dansspellen, zoals ‘hoofd, schouders knie en teen.</w:t>
      </w:r>
    </w:p>
    <w:p w14:paraId="0DC525B3" w14:textId="77777777" w:rsidR="008A1B58" w:rsidRPr="00ED3318" w:rsidRDefault="00A85807" w:rsidP="00AD6423">
      <w:pPr>
        <w:pStyle w:val="Geenafstand1"/>
        <w:numPr>
          <w:ilvl w:val="0"/>
          <w:numId w:val="23"/>
        </w:numPr>
        <w:rPr>
          <w:rFonts w:asciiTheme="minorHAnsi" w:hAnsiTheme="minorHAnsi" w:cstheme="minorHAnsi"/>
        </w:rPr>
      </w:pPr>
      <w:r w:rsidRPr="00ED3318">
        <w:rPr>
          <w:rFonts w:asciiTheme="minorHAnsi" w:hAnsiTheme="minorHAnsi" w:cstheme="minorHAnsi"/>
        </w:rPr>
        <w:t>Het aanbieden van f</w:t>
      </w:r>
      <w:r w:rsidR="008A1B58" w:rsidRPr="00ED3318">
        <w:rPr>
          <w:rFonts w:asciiTheme="minorHAnsi" w:hAnsiTheme="minorHAnsi" w:cstheme="minorHAnsi"/>
        </w:rPr>
        <w:t>antasierijk speelmateriaal</w:t>
      </w:r>
      <w:r w:rsidRPr="00ED3318">
        <w:rPr>
          <w:rFonts w:asciiTheme="minorHAnsi" w:hAnsiTheme="minorHAnsi" w:cstheme="minorHAnsi"/>
        </w:rPr>
        <w:t>, zoals verkleedkleren, poppen, knuffels en huishoudelijke accessoires.</w:t>
      </w:r>
    </w:p>
    <w:p w14:paraId="5F440331" w14:textId="02F4DE07" w:rsidR="008A1B58" w:rsidRPr="00ED3318" w:rsidRDefault="008A1B58" w:rsidP="00130C0E">
      <w:pPr>
        <w:pStyle w:val="Geenafstand1"/>
        <w:rPr>
          <w:rFonts w:asciiTheme="minorHAnsi" w:hAnsiTheme="minorHAnsi" w:cstheme="minorHAnsi"/>
        </w:rPr>
      </w:pPr>
    </w:p>
    <w:p w14:paraId="06F65E9B" w14:textId="2155D66E" w:rsidR="00B7069A" w:rsidRPr="00ED3318" w:rsidRDefault="00B7069A" w:rsidP="00130C0E">
      <w:pPr>
        <w:pStyle w:val="Geenafstand1"/>
        <w:rPr>
          <w:rFonts w:asciiTheme="minorHAnsi" w:hAnsiTheme="minorHAnsi" w:cstheme="minorHAnsi"/>
        </w:rPr>
      </w:pPr>
      <w:r w:rsidRPr="00ED3318">
        <w:rPr>
          <w:rFonts w:asciiTheme="minorHAnsi" w:hAnsiTheme="minorHAnsi" w:cstheme="minorHAnsi"/>
          <w:b/>
          <w:color w:val="63A537" w:themeColor="accent2"/>
        </w:rPr>
        <w:t>Jongens</w:t>
      </w:r>
      <w:r w:rsidR="008A76ED" w:rsidRPr="00ED3318">
        <w:rPr>
          <w:rFonts w:asciiTheme="minorHAnsi" w:hAnsiTheme="minorHAnsi" w:cstheme="minorHAnsi"/>
          <w:b/>
          <w:color w:val="99CB38" w:themeColor="accent1"/>
        </w:rPr>
        <w:br/>
      </w:r>
      <w:r w:rsidR="00AE6C3F" w:rsidRPr="00ED3318">
        <w:rPr>
          <w:rFonts w:asciiTheme="minorHAnsi" w:hAnsiTheme="minorHAnsi" w:cstheme="minorHAnsi"/>
        </w:rPr>
        <w:t xml:space="preserve">Al in de baarmoeder is te zien dat de rechterhersenhelft bij jongens </w:t>
      </w:r>
      <w:r w:rsidR="00E323A9" w:rsidRPr="00ED3318">
        <w:rPr>
          <w:rFonts w:asciiTheme="minorHAnsi" w:hAnsiTheme="minorHAnsi" w:cstheme="minorHAnsi"/>
        </w:rPr>
        <w:t>groter dan de linkerhersenhelft. De rechterhersenhelft staat voor</w:t>
      </w:r>
      <w:r w:rsidR="005A5A2E" w:rsidRPr="00ED3318">
        <w:rPr>
          <w:rFonts w:asciiTheme="minorHAnsi" w:hAnsiTheme="minorHAnsi" w:cstheme="minorHAnsi"/>
        </w:rPr>
        <w:t xml:space="preserve"> abstract denken, creativiteit en ruimtelijke vaardigheden. </w:t>
      </w:r>
      <w:r w:rsidR="00B04E47" w:rsidRPr="00ED3318">
        <w:rPr>
          <w:rFonts w:asciiTheme="minorHAnsi" w:hAnsiTheme="minorHAnsi" w:cstheme="minorHAnsi"/>
        </w:rPr>
        <w:t xml:space="preserve">Toch hebben jongens meestal minder </w:t>
      </w:r>
      <w:r w:rsidR="000877F4" w:rsidRPr="00ED3318">
        <w:rPr>
          <w:rFonts w:asciiTheme="minorHAnsi" w:hAnsiTheme="minorHAnsi" w:cstheme="minorHAnsi"/>
        </w:rPr>
        <w:t xml:space="preserve">de behoefte om knutsel of andere creatieve activiteiten te gaan doen. Dit komt omdat hun fijne motorische vaardigheden nog minder ontwikkeld zijn. Jongens hebben meer de behoefte om problemen op te lossen of </w:t>
      </w:r>
      <w:r w:rsidR="00D80B75" w:rsidRPr="00ED3318">
        <w:rPr>
          <w:rFonts w:asciiTheme="minorHAnsi" w:hAnsiTheme="minorHAnsi" w:cstheme="minorHAnsi"/>
        </w:rPr>
        <w:t xml:space="preserve">bouwwerken met ingewikkelde constructies te bouwen. </w:t>
      </w:r>
    </w:p>
    <w:p w14:paraId="5BD408D3" w14:textId="70635DB7" w:rsidR="00D80B75" w:rsidRPr="00ED3318" w:rsidRDefault="00D80B75" w:rsidP="00130C0E">
      <w:pPr>
        <w:pStyle w:val="Geenafstand1"/>
        <w:rPr>
          <w:rFonts w:asciiTheme="minorHAnsi" w:hAnsiTheme="minorHAnsi" w:cstheme="minorHAnsi"/>
        </w:rPr>
      </w:pPr>
    </w:p>
    <w:p w14:paraId="75ED07EC" w14:textId="32C6E461" w:rsidR="00D80B75" w:rsidRPr="00ED3318" w:rsidRDefault="00D80B75" w:rsidP="00130C0E">
      <w:pPr>
        <w:pStyle w:val="Geenafstand1"/>
        <w:rPr>
          <w:rFonts w:asciiTheme="minorHAnsi" w:hAnsiTheme="minorHAnsi" w:cstheme="minorHAnsi"/>
        </w:rPr>
      </w:pPr>
      <w:r w:rsidRPr="00ED3318">
        <w:rPr>
          <w:rFonts w:asciiTheme="minorHAnsi" w:hAnsiTheme="minorHAnsi" w:cstheme="minorHAnsi"/>
        </w:rPr>
        <w:t>Bij kinderdagverblijf de Lolifantjes bieden wij op de volgende manier ruimte aan het stimuleren van de creatieve vaardigheden bij jongens:</w:t>
      </w:r>
    </w:p>
    <w:p w14:paraId="1334349C" w14:textId="4DE0263C" w:rsidR="00D80B75" w:rsidRPr="00ED3318" w:rsidRDefault="00D80B75" w:rsidP="00AD6423">
      <w:pPr>
        <w:pStyle w:val="Geenafstand1"/>
        <w:numPr>
          <w:ilvl w:val="0"/>
          <w:numId w:val="24"/>
        </w:numPr>
        <w:rPr>
          <w:rFonts w:asciiTheme="minorHAnsi" w:hAnsiTheme="minorHAnsi" w:cstheme="minorHAnsi"/>
        </w:rPr>
      </w:pPr>
      <w:r w:rsidRPr="00ED3318">
        <w:rPr>
          <w:rFonts w:asciiTheme="minorHAnsi" w:hAnsiTheme="minorHAnsi" w:cstheme="minorHAnsi"/>
        </w:rPr>
        <w:t>Jongens krijgen de mogelijkheid om met veel verschillend soort materiaal bouwwerken te maken.</w:t>
      </w:r>
    </w:p>
    <w:p w14:paraId="2F0F383B" w14:textId="3C51E2D2" w:rsidR="00D80B75" w:rsidRPr="00ED3318" w:rsidRDefault="00695917" w:rsidP="00AD6423">
      <w:pPr>
        <w:pStyle w:val="Geenafstand1"/>
        <w:numPr>
          <w:ilvl w:val="0"/>
          <w:numId w:val="24"/>
        </w:numPr>
        <w:rPr>
          <w:rFonts w:asciiTheme="minorHAnsi" w:hAnsiTheme="minorHAnsi" w:cstheme="minorHAnsi"/>
        </w:rPr>
      </w:pPr>
      <w:r w:rsidRPr="00ED3318">
        <w:rPr>
          <w:rFonts w:asciiTheme="minorHAnsi" w:hAnsiTheme="minorHAnsi" w:cstheme="minorHAnsi"/>
        </w:rPr>
        <w:t xml:space="preserve">Pedagogisch medewerkers geven jongens de mogelijkheid om problemen op </w:t>
      </w:r>
      <w:r w:rsidR="00DD325A" w:rsidRPr="00ED3318">
        <w:rPr>
          <w:rFonts w:asciiTheme="minorHAnsi" w:hAnsiTheme="minorHAnsi" w:cstheme="minorHAnsi"/>
        </w:rPr>
        <w:t xml:space="preserve">hun eigen niveau op te lossen zoals: </w:t>
      </w:r>
      <w:r w:rsidR="00A74C11" w:rsidRPr="00ED3318">
        <w:rPr>
          <w:rFonts w:asciiTheme="minorHAnsi" w:hAnsiTheme="minorHAnsi" w:cstheme="minorHAnsi"/>
        </w:rPr>
        <w:t>'H</w:t>
      </w:r>
      <w:r w:rsidR="00DD325A" w:rsidRPr="00ED3318">
        <w:rPr>
          <w:rFonts w:asciiTheme="minorHAnsi" w:hAnsiTheme="minorHAnsi" w:cstheme="minorHAnsi"/>
        </w:rPr>
        <w:t xml:space="preserve">oe kunnen we dit balletje </w:t>
      </w:r>
      <w:r w:rsidR="00A74C11" w:rsidRPr="00ED3318">
        <w:rPr>
          <w:rFonts w:asciiTheme="minorHAnsi" w:hAnsiTheme="minorHAnsi" w:cstheme="minorHAnsi"/>
        </w:rPr>
        <w:t>naar de overkant krijg</w:t>
      </w:r>
      <w:r w:rsidR="00676500" w:rsidRPr="00ED3318">
        <w:rPr>
          <w:rFonts w:asciiTheme="minorHAnsi" w:hAnsiTheme="minorHAnsi" w:cstheme="minorHAnsi"/>
        </w:rPr>
        <w:t>e</w:t>
      </w:r>
      <w:r w:rsidR="00A74C11" w:rsidRPr="00ED3318">
        <w:rPr>
          <w:rFonts w:asciiTheme="minorHAnsi" w:hAnsiTheme="minorHAnsi" w:cstheme="minorHAnsi"/>
        </w:rPr>
        <w:t>n zonder dat hij de grond raakt?’</w:t>
      </w:r>
    </w:p>
    <w:p w14:paraId="2C7756C6" w14:textId="66E4A439" w:rsidR="0091395D" w:rsidRPr="00ED3318" w:rsidRDefault="0091395D" w:rsidP="00AD6423">
      <w:pPr>
        <w:pStyle w:val="Geenafstand1"/>
        <w:numPr>
          <w:ilvl w:val="0"/>
          <w:numId w:val="24"/>
        </w:numPr>
        <w:rPr>
          <w:rFonts w:asciiTheme="minorHAnsi" w:hAnsiTheme="minorHAnsi" w:cstheme="minorHAnsi"/>
        </w:rPr>
      </w:pPr>
      <w:r w:rsidRPr="00ED3318">
        <w:rPr>
          <w:rFonts w:asciiTheme="minorHAnsi" w:hAnsiTheme="minorHAnsi" w:cstheme="minorHAnsi"/>
        </w:rPr>
        <w:t>Jongens worden ook gestimuleerd om mee te doen met knutselac</w:t>
      </w:r>
      <w:r w:rsidR="00C96087" w:rsidRPr="00ED3318">
        <w:rPr>
          <w:rFonts w:asciiTheme="minorHAnsi" w:hAnsiTheme="minorHAnsi" w:cstheme="minorHAnsi"/>
        </w:rPr>
        <w:t xml:space="preserve">tiviteiten om meer verbindingen tussen de </w:t>
      </w:r>
      <w:r w:rsidR="00DC1B51" w:rsidRPr="00ED3318">
        <w:rPr>
          <w:rFonts w:asciiTheme="minorHAnsi" w:hAnsiTheme="minorHAnsi" w:cstheme="minorHAnsi"/>
        </w:rPr>
        <w:t>linker-</w:t>
      </w:r>
      <w:r w:rsidR="00C96087" w:rsidRPr="00ED3318">
        <w:rPr>
          <w:rFonts w:asciiTheme="minorHAnsi" w:hAnsiTheme="minorHAnsi" w:cstheme="minorHAnsi"/>
        </w:rPr>
        <w:t xml:space="preserve"> en rechterhersenhelft te kunnen leggen.</w:t>
      </w:r>
      <w:r w:rsidR="00EB3C43" w:rsidRPr="00ED3318">
        <w:rPr>
          <w:rFonts w:asciiTheme="minorHAnsi" w:hAnsiTheme="minorHAnsi" w:cstheme="minorHAnsi"/>
        </w:rPr>
        <w:t xml:space="preserve"> Met als doel de ontwikkeling zo volledig mogelijk te laten verlopen.</w:t>
      </w:r>
    </w:p>
    <w:p w14:paraId="5C91FE05" w14:textId="77777777" w:rsidR="008A76ED" w:rsidRPr="00ED3318" w:rsidRDefault="008A76ED" w:rsidP="00130C0E">
      <w:pPr>
        <w:pStyle w:val="Geenafstand1"/>
        <w:rPr>
          <w:rFonts w:asciiTheme="minorHAnsi" w:hAnsiTheme="minorHAnsi" w:cstheme="minorHAnsi"/>
          <w:b/>
          <w:color w:val="99CB38" w:themeColor="accent1"/>
        </w:rPr>
      </w:pPr>
    </w:p>
    <w:p w14:paraId="03F82D4E" w14:textId="5582898F" w:rsidR="00B7069A" w:rsidRPr="00ED3318" w:rsidRDefault="00B7069A" w:rsidP="00130C0E">
      <w:pPr>
        <w:pStyle w:val="Geenafstand1"/>
        <w:rPr>
          <w:rFonts w:asciiTheme="minorHAnsi" w:hAnsiTheme="minorHAnsi" w:cstheme="minorHAnsi"/>
          <w:b/>
          <w:color w:val="63A537" w:themeColor="accent2"/>
        </w:rPr>
      </w:pPr>
      <w:r w:rsidRPr="00ED3318">
        <w:rPr>
          <w:rFonts w:asciiTheme="minorHAnsi" w:hAnsiTheme="minorHAnsi" w:cstheme="minorHAnsi"/>
          <w:b/>
          <w:color w:val="63A537" w:themeColor="accent2"/>
        </w:rPr>
        <w:t>Meisjes</w:t>
      </w:r>
    </w:p>
    <w:p w14:paraId="54AF6F74" w14:textId="75C42481" w:rsidR="00FC44B6" w:rsidRPr="00ED3318" w:rsidRDefault="004B4ADC" w:rsidP="00130C0E">
      <w:pPr>
        <w:pStyle w:val="Geenafstand1"/>
        <w:rPr>
          <w:rFonts w:asciiTheme="minorHAnsi" w:hAnsiTheme="minorHAnsi" w:cstheme="minorHAnsi"/>
        </w:rPr>
      </w:pPr>
      <w:r w:rsidRPr="00ED3318">
        <w:rPr>
          <w:rFonts w:asciiTheme="minorHAnsi" w:hAnsiTheme="minorHAnsi" w:cstheme="minorHAnsi"/>
        </w:rPr>
        <w:t xml:space="preserve">Bij meisjes is </w:t>
      </w:r>
      <w:r w:rsidR="00B16B97" w:rsidRPr="00ED3318">
        <w:rPr>
          <w:rFonts w:asciiTheme="minorHAnsi" w:hAnsiTheme="minorHAnsi" w:cstheme="minorHAnsi"/>
        </w:rPr>
        <w:t xml:space="preserve">de linkerhersenhelft </w:t>
      </w:r>
      <w:r w:rsidR="00C847EE" w:rsidRPr="00ED3318">
        <w:rPr>
          <w:rFonts w:asciiTheme="minorHAnsi" w:hAnsiTheme="minorHAnsi" w:cstheme="minorHAnsi"/>
        </w:rPr>
        <w:t>voor de geboorte iets verder ontwikkeld. De linkerhersenhelft gaat over: taal, het goed onder woorden kunnen brengen van gevoelens en emoties</w:t>
      </w:r>
      <w:r w:rsidR="00C051DA" w:rsidRPr="00ED3318">
        <w:rPr>
          <w:rFonts w:asciiTheme="minorHAnsi" w:hAnsiTheme="minorHAnsi" w:cstheme="minorHAnsi"/>
        </w:rPr>
        <w:t>. Meisjes genieten vaak enorm van creatieve activiteiten zoals knutselen of tekenen. Dit komt mede ook doordat hun fijne motorische vaardigheden, die h</w:t>
      </w:r>
      <w:r w:rsidR="00FC44B6" w:rsidRPr="00ED3318">
        <w:rPr>
          <w:rFonts w:asciiTheme="minorHAnsi" w:hAnsiTheme="minorHAnsi" w:cstheme="minorHAnsi"/>
        </w:rPr>
        <w:t xml:space="preserve">iervoor nodig zijn al verder zijn ontwikkeld. </w:t>
      </w:r>
    </w:p>
    <w:p w14:paraId="34FC10E6" w14:textId="77777777" w:rsidR="00FC44B6" w:rsidRPr="00ED3318" w:rsidRDefault="00FC44B6" w:rsidP="00130C0E">
      <w:pPr>
        <w:pStyle w:val="Geenafstand1"/>
        <w:rPr>
          <w:rFonts w:asciiTheme="minorHAnsi" w:hAnsiTheme="minorHAnsi" w:cstheme="minorHAnsi"/>
        </w:rPr>
      </w:pPr>
    </w:p>
    <w:p w14:paraId="45212511" w14:textId="376A197A" w:rsidR="00FC44B6" w:rsidRPr="00ED3318" w:rsidRDefault="00FC44B6" w:rsidP="00130C0E">
      <w:pPr>
        <w:pStyle w:val="Geenafstand1"/>
        <w:rPr>
          <w:rFonts w:asciiTheme="minorHAnsi" w:hAnsiTheme="minorHAnsi" w:cstheme="minorHAnsi"/>
        </w:rPr>
      </w:pPr>
      <w:r w:rsidRPr="00ED3318">
        <w:rPr>
          <w:rFonts w:asciiTheme="minorHAnsi" w:hAnsiTheme="minorHAnsi" w:cstheme="minorHAnsi"/>
        </w:rPr>
        <w:lastRenderedPageBreak/>
        <w:t>Bij kinderdagverblijf de Lolifantjes bieden wij op de volgende manier ruimte aan het stimuleren van de creatieve vaardigheden bij meisjes:</w:t>
      </w:r>
    </w:p>
    <w:p w14:paraId="7C604099" w14:textId="727EE156" w:rsidR="00FC44B6" w:rsidRPr="00ED3318" w:rsidRDefault="001855F1" w:rsidP="00AD6423">
      <w:pPr>
        <w:pStyle w:val="Geenafstand1"/>
        <w:numPr>
          <w:ilvl w:val="0"/>
          <w:numId w:val="25"/>
        </w:numPr>
        <w:rPr>
          <w:rFonts w:asciiTheme="minorHAnsi" w:hAnsiTheme="minorHAnsi" w:cstheme="minorHAnsi"/>
        </w:rPr>
      </w:pPr>
      <w:r w:rsidRPr="00ED3318">
        <w:rPr>
          <w:rFonts w:asciiTheme="minorHAnsi" w:hAnsiTheme="minorHAnsi" w:cstheme="minorHAnsi"/>
        </w:rPr>
        <w:t xml:space="preserve">Meisjes krijgen voldoende de mogelijkheid om d.m.v. een activiteit of door zelfstandig aan het werk te gaan hun creatieve behoeften te kunnen uiten. </w:t>
      </w:r>
    </w:p>
    <w:p w14:paraId="5D7EC989" w14:textId="2859228F" w:rsidR="00EB3C43" w:rsidRPr="00ED3318" w:rsidRDefault="0016532B" w:rsidP="00AD6423">
      <w:pPr>
        <w:pStyle w:val="Geenafstand1"/>
        <w:numPr>
          <w:ilvl w:val="0"/>
          <w:numId w:val="25"/>
        </w:numPr>
        <w:rPr>
          <w:rFonts w:asciiTheme="minorHAnsi" w:hAnsiTheme="minorHAnsi" w:cstheme="minorHAnsi"/>
        </w:rPr>
      </w:pPr>
      <w:r w:rsidRPr="00ED3318">
        <w:rPr>
          <w:rFonts w:asciiTheme="minorHAnsi" w:hAnsiTheme="minorHAnsi" w:cstheme="minorHAnsi"/>
        </w:rPr>
        <w:t xml:space="preserve">Meisjes worden ook gestimuleerd om problemen op te lossen en bouwwerken te maken om meer verbindingen tussen de </w:t>
      </w:r>
      <w:r w:rsidR="00DC1B51" w:rsidRPr="00ED3318">
        <w:rPr>
          <w:rFonts w:asciiTheme="minorHAnsi" w:hAnsiTheme="minorHAnsi" w:cstheme="minorHAnsi"/>
        </w:rPr>
        <w:t>linker-</w:t>
      </w:r>
      <w:r w:rsidRPr="00ED3318">
        <w:rPr>
          <w:rFonts w:asciiTheme="minorHAnsi" w:hAnsiTheme="minorHAnsi" w:cstheme="minorHAnsi"/>
        </w:rPr>
        <w:t xml:space="preserve"> en rechterhersenhelft te kunnen leggen</w:t>
      </w:r>
      <w:r w:rsidR="00995477" w:rsidRPr="00ED3318">
        <w:rPr>
          <w:rFonts w:asciiTheme="minorHAnsi" w:hAnsiTheme="minorHAnsi" w:cstheme="minorHAnsi"/>
        </w:rPr>
        <w:t xml:space="preserve">. Met als doel de ontwikkeling zo volledig mogelijk </w:t>
      </w:r>
      <w:r w:rsidR="00EB3C43" w:rsidRPr="00ED3318">
        <w:rPr>
          <w:rFonts w:asciiTheme="minorHAnsi" w:hAnsiTheme="minorHAnsi" w:cstheme="minorHAnsi"/>
        </w:rPr>
        <w:t xml:space="preserve">te laten verlopen. </w:t>
      </w:r>
    </w:p>
    <w:p w14:paraId="4F3B4D5C" w14:textId="77777777" w:rsidR="008A1B58" w:rsidRPr="00ED3318" w:rsidRDefault="008A1B58" w:rsidP="008A1B58">
      <w:pPr>
        <w:pStyle w:val="Kop3"/>
      </w:pPr>
      <w:bookmarkStart w:id="20" w:name="_Toc95232788"/>
      <w:r w:rsidRPr="00ED3318">
        <w:t>2.2.3 Cognitieve vaardigheden</w:t>
      </w:r>
      <w:bookmarkEnd w:id="20"/>
    </w:p>
    <w:p w14:paraId="59B1B8C0" w14:textId="4CEB2087" w:rsidR="00993198" w:rsidRPr="00ED3318" w:rsidRDefault="000D5385" w:rsidP="00ED7910">
      <w:pPr>
        <w:pStyle w:val="Geenafstand1"/>
        <w:rPr>
          <w:rFonts w:asciiTheme="minorHAnsi" w:hAnsiTheme="minorHAnsi" w:cstheme="minorHAnsi"/>
          <w:szCs w:val="20"/>
        </w:rPr>
      </w:pPr>
      <w:r w:rsidRPr="00ED3318">
        <w:rPr>
          <w:rFonts w:asciiTheme="minorHAnsi" w:hAnsiTheme="minorHAnsi" w:cstheme="minorHAnsi"/>
          <w:szCs w:val="20"/>
        </w:rPr>
        <w:t xml:space="preserve">De cognitieve ontwikkeling </w:t>
      </w:r>
      <w:r w:rsidR="00377872" w:rsidRPr="00ED3318">
        <w:rPr>
          <w:rFonts w:asciiTheme="minorHAnsi" w:hAnsiTheme="minorHAnsi" w:cstheme="minorHAnsi"/>
          <w:szCs w:val="20"/>
        </w:rPr>
        <w:t xml:space="preserve">gaat over het proces van </w:t>
      </w:r>
      <w:r w:rsidR="00624DED" w:rsidRPr="00ED3318">
        <w:rPr>
          <w:rFonts w:asciiTheme="minorHAnsi" w:hAnsiTheme="minorHAnsi" w:cstheme="minorHAnsi"/>
          <w:szCs w:val="20"/>
        </w:rPr>
        <w:t xml:space="preserve">het ‘leren’. Binnen dit proces leren kinderen cognitieve vaardigheden zoals denken, bewustzijn, concentreren, onthouden, waarnemen en werken van </w:t>
      </w:r>
      <w:r w:rsidR="00DA5A17" w:rsidRPr="00ED3318">
        <w:rPr>
          <w:rFonts w:asciiTheme="minorHAnsi" w:hAnsiTheme="minorHAnsi" w:cstheme="minorHAnsi"/>
          <w:szCs w:val="20"/>
        </w:rPr>
        <w:t>informatie en het terughalen en toepassen van informatie eigen te maken.</w:t>
      </w:r>
      <w:r w:rsidR="00B619C0" w:rsidRPr="00ED3318">
        <w:rPr>
          <w:rFonts w:asciiTheme="minorHAnsi" w:hAnsiTheme="minorHAnsi" w:cstheme="minorHAnsi"/>
          <w:szCs w:val="20"/>
        </w:rPr>
        <w:t xml:space="preserve"> </w:t>
      </w:r>
      <w:r w:rsidR="003D62F6" w:rsidRPr="00ED3318">
        <w:rPr>
          <w:rFonts w:asciiTheme="minorHAnsi" w:hAnsiTheme="minorHAnsi" w:cstheme="minorHAnsi"/>
          <w:szCs w:val="20"/>
        </w:rPr>
        <w:t xml:space="preserve">Bij </w:t>
      </w:r>
      <w:r w:rsidR="0002189A" w:rsidRPr="00ED3318">
        <w:rPr>
          <w:rFonts w:asciiTheme="minorHAnsi" w:hAnsiTheme="minorHAnsi" w:cstheme="minorHAnsi"/>
          <w:szCs w:val="20"/>
        </w:rPr>
        <w:t>Kinderdagverblijf</w:t>
      </w:r>
      <w:r w:rsidR="003D62F6" w:rsidRPr="00ED3318">
        <w:rPr>
          <w:rFonts w:asciiTheme="minorHAnsi" w:hAnsiTheme="minorHAnsi" w:cstheme="minorHAnsi"/>
          <w:szCs w:val="20"/>
        </w:rPr>
        <w:t xml:space="preserve"> de Lolifantjes vinden wij het vooral belangrijk dat </w:t>
      </w:r>
      <w:r w:rsidR="00AB532F" w:rsidRPr="00ED3318">
        <w:rPr>
          <w:rFonts w:asciiTheme="minorHAnsi" w:hAnsiTheme="minorHAnsi" w:cstheme="minorHAnsi"/>
          <w:szCs w:val="20"/>
        </w:rPr>
        <w:t xml:space="preserve">kinderen spelenderwijs kunnen leren. Zodat zij plezier ervaren en </w:t>
      </w:r>
      <w:r w:rsidR="00D81D01" w:rsidRPr="00ED3318">
        <w:rPr>
          <w:rFonts w:asciiTheme="minorHAnsi" w:hAnsiTheme="minorHAnsi" w:cstheme="minorHAnsi"/>
          <w:szCs w:val="20"/>
        </w:rPr>
        <w:t xml:space="preserve">hun motivatie van binnenuit komt om iets nieuws te leren. </w:t>
      </w:r>
      <w:r w:rsidR="00797A98" w:rsidRPr="00ED3318">
        <w:rPr>
          <w:rFonts w:asciiTheme="minorHAnsi" w:hAnsiTheme="minorHAnsi" w:cstheme="minorHAnsi"/>
          <w:szCs w:val="20"/>
        </w:rPr>
        <w:t xml:space="preserve">Voordat de cognitieve vaardigheden ontwikkeld kunnen worden is het belangrijk dat er een stevige basis is gelegd </w:t>
      </w:r>
      <w:r w:rsidR="007137DE" w:rsidRPr="00ED3318">
        <w:rPr>
          <w:rFonts w:asciiTheme="minorHAnsi" w:hAnsiTheme="minorHAnsi" w:cstheme="minorHAnsi"/>
          <w:szCs w:val="20"/>
        </w:rPr>
        <w:t>binnen de sociale, emotionele en motorische ontwikkeling.</w:t>
      </w:r>
      <w:r w:rsidR="00210CA0" w:rsidRPr="00ED3318">
        <w:rPr>
          <w:rFonts w:asciiTheme="minorHAnsi" w:hAnsiTheme="minorHAnsi" w:cstheme="minorHAnsi"/>
          <w:szCs w:val="20"/>
        </w:rPr>
        <w:t xml:space="preserve"> Van </w:t>
      </w:r>
      <w:r w:rsidR="00F00698" w:rsidRPr="00ED3318">
        <w:rPr>
          <w:rFonts w:asciiTheme="minorHAnsi" w:hAnsiTheme="minorHAnsi" w:cstheme="minorHAnsi"/>
          <w:szCs w:val="20"/>
        </w:rPr>
        <w:t>baby tot schoolgaand kind maken kinderen zich eigen met de</w:t>
      </w:r>
      <w:r w:rsidR="00AC3111" w:rsidRPr="00ED3318">
        <w:rPr>
          <w:rFonts w:asciiTheme="minorHAnsi" w:hAnsiTheme="minorHAnsi" w:cstheme="minorHAnsi"/>
          <w:szCs w:val="20"/>
        </w:rPr>
        <w:t>ze vaardigheden en doorlopen ze hierin de verschillende ontwikkelingsniveaus.</w:t>
      </w:r>
    </w:p>
    <w:p w14:paraId="12098395" w14:textId="77777777" w:rsidR="008A1B58" w:rsidRPr="00ED3318" w:rsidRDefault="008A1B58" w:rsidP="00ED7910">
      <w:pPr>
        <w:pStyle w:val="Geenafstand1"/>
        <w:rPr>
          <w:rFonts w:asciiTheme="minorHAnsi" w:hAnsiTheme="minorHAnsi" w:cstheme="minorHAnsi"/>
          <w:szCs w:val="20"/>
        </w:rPr>
      </w:pPr>
    </w:p>
    <w:p w14:paraId="120998D7" w14:textId="04A053B0" w:rsidR="0047193C" w:rsidRPr="00ED3318" w:rsidRDefault="00AF3A3E" w:rsidP="00ED7910">
      <w:pPr>
        <w:pStyle w:val="Geenafstand1"/>
        <w:rPr>
          <w:rFonts w:asciiTheme="minorHAnsi" w:hAnsiTheme="minorHAnsi" w:cstheme="minorHAnsi"/>
          <w:bCs/>
          <w:szCs w:val="20"/>
        </w:rPr>
      </w:pPr>
      <w:r w:rsidRPr="00ED3318">
        <w:rPr>
          <w:rFonts w:asciiTheme="minorHAnsi" w:hAnsiTheme="minorHAnsi" w:cstheme="minorHAnsi"/>
          <w:b/>
          <w:color w:val="63A537" w:themeColor="accent2"/>
          <w:szCs w:val="20"/>
        </w:rPr>
        <w:t>Baby’s:</w:t>
      </w:r>
      <w:r w:rsidRPr="00ED3318">
        <w:rPr>
          <w:rFonts w:asciiTheme="minorHAnsi" w:hAnsiTheme="minorHAnsi" w:cstheme="minorHAnsi"/>
          <w:b/>
          <w:szCs w:val="20"/>
        </w:rPr>
        <w:t xml:space="preserve"> </w:t>
      </w:r>
      <w:r w:rsidR="00AD2852" w:rsidRPr="00ED3318">
        <w:rPr>
          <w:rFonts w:asciiTheme="minorHAnsi" w:hAnsiTheme="minorHAnsi" w:cstheme="minorHAnsi"/>
          <w:bCs/>
          <w:szCs w:val="20"/>
        </w:rPr>
        <w:t>in de eerste maanden reageert een baby</w:t>
      </w:r>
      <w:r w:rsidR="00D90DA9" w:rsidRPr="00ED3318">
        <w:rPr>
          <w:rFonts w:asciiTheme="minorHAnsi" w:hAnsiTheme="minorHAnsi" w:cstheme="minorHAnsi"/>
          <w:bCs/>
          <w:szCs w:val="20"/>
        </w:rPr>
        <w:t xml:space="preserve"> vanuit een behoefte of een reflex.</w:t>
      </w:r>
      <w:r w:rsidR="00D565EA" w:rsidRPr="00ED3318">
        <w:rPr>
          <w:rFonts w:asciiTheme="minorHAnsi" w:hAnsiTheme="minorHAnsi" w:cstheme="minorHAnsi"/>
          <w:bCs/>
          <w:szCs w:val="20"/>
        </w:rPr>
        <w:t xml:space="preserve"> In deze period</w:t>
      </w:r>
      <w:r w:rsidR="00455D72" w:rsidRPr="00ED3318">
        <w:rPr>
          <w:rFonts w:asciiTheme="minorHAnsi" w:hAnsiTheme="minorHAnsi" w:cstheme="minorHAnsi"/>
          <w:bCs/>
          <w:szCs w:val="20"/>
        </w:rPr>
        <w:t xml:space="preserve">e </w:t>
      </w:r>
      <w:r w:rsidR="00863406" w:rsidRPr="00ED3318">
        <w:rPr>
          <w:rFonts w:asciiTheme="minorHAnsi" w:hAnsiTheme="minorHAnsi" w:cstheme="minorHAnsi"/>
          <w:bCs/>
          <w:szCs w:val="20"/>
        </w:rPr>
        <w:t>gaat het geven van een reactie vaan nog automatisch en heeft een baby dit vaak niet door</w:t>
      </w:r>
      <w:r w:rsidR="000E5766" w:rsidRPr="00ED3318">
        <w:rPr>
          <w:rFonts w:asciiTheme="minorHAnsi" w:hAnsiTheme="minorHAnsi" w:cstheme="minorHAnsi"/>
          <w:bCs/>
          <w:szCs w:val="20"/>
        </w:rPr>
        <w:t>; een baby ervaart iets</w:t>
      </w:r>
      <w:r w:rsidR="000616E3" w:rsidRPr="00ED3318">
        <w:rPr>
          <w:rFonts w:asciiTheme="minorHAnsi" w:hAnsiTheme="minorHAnsi" w:cstheme="minorHAnsi"/>
          <w:bCs/>
          <w:szCs w:val="20"/>
        </w:rPr>
        <w:t xml:space="preserve"> (voelt de fles of tepel bij zijn mond)</w:t>
      </w:r>
      <w:r w:rsidR="00016F50" w:rsidRPr="00ED3318">
        <w:rPr>
          <w:rFonts w:asciiTheme="minorHAnsi" w:hAnsiTheme="minorHAnsi" w:cstheme="minorHAnsi"/>
          <w:bCs/>
          <w:szCs w:val="20"/>
        </w:rPr>
        <w:t>, reageert doormiddel van een reflex (zuigreflex)</w:t>
      </w:r>
      <w:r w:rsidR="00CA23F9" w:rsidRPr="00ED3318">
        <w:rPr>
          <w:rFonts w:asciiTheme="minorHAnsi" w:hAnsiTheme="minorHAnsi" w:cstheme="minorHAnsi"/>
          <w:bCs/>
          <w:szCs w:val="20"/>
        </w:rPr>
        <w:t xml:space="preserve"> en ervaart vervolgens wat het effect hiervan is (</w:t>
      </w:r>
      <w:r w:rsidR="00E05E3E" w:rsidRPr="00ED3318">
        <w:rPr>
          <w:rFonts w:asciiTheme="minorHAnsi" w:hAnsiTheme="minorHAnsi" w:cstheme="minorHAnsi"/>
          <w:bCs/>
          <w:szCs w:val="20"/>
        </w:rPr>
        <w:t xml:space="preserve">ik drink en heb geen honger meer). </w:t>
      </w:r>
      <w:r w:rsidR="00B04264" w:rsidRPr="00ED3318">
        <w:rPr>
          <w:rFonts w:asciiTheme="minorHAnsi" w:hAnsiTheme="minorHAnsi" w:cstheme="minorHAnsi"/>
          <w:bCs/>
          <w:szCs w:val="20"/>
        </w:rPr>
        <w:t xml:space="preserve">Het ontdekken van de wereld </w:t>
      </w:r>
      <w:r w:rsidR="00DC1B51" w:rsidRPr="00ED3318">
        <w:rPr>
          <w:rFonts w:asciiTheme="minorHAnsi" w:hAnsiTheme="minorHAnsi" w:cstheme="minorHAnsi"/>
          <w:bCs/>
          <w:szCs w:val="20"/>
        </w:rPr>
        <w:t>gebeurt</w:t>
      </w:r>
      <w:r w:rsidR="00DE091B" w:rsidRPr="00ED3318">
        <w:rPr>
          <w:rFonts w:asciiTheme="minorHAnsi" w:hAnsiTheme="minorHAnsi" w:cstheme="minorHAnsi"/>
          <w:bCs/>
          <w:szCs w:val="20"/>
        </w:rPr>
        <w:t xml:space="preserve"> dan nog voornamelijk door </w:t>
      </w:r>
      <w:r w:rsidR="001F3722" w:rsidRPr="00ED3318">
        <w:rPr>
          <w:rFonts w:asciiTheme="minorHAnsi" w:hAnsiTheme="minorHAnsi" w:cstheme="minorHAnsi"/>
          <w:bCs/>
          <w:szCs w:val="20"/>
        </w:rPr>
        <w:t>de herhaling van deze reflexen.</w:t>
      </w:r>
      <w:r w:rsidR="00980AC1" w:rsidRPr="00ED3318">
        <w:rPr>
          <w:rFonts w:asciiTheme="minorHAnsi" w:hAnsiTheme="minorHAnsi" w:cstheme="minorHAnsi"/>
          <w:bCs/>
          <w:szCs w:val="20"/>
        </w:rPr>
        <w:t xml:space="preserve"> Vanaf zo’n 4 maanden begint het oorzaak-gevolg denken zich te ontwikkelen en </w:t>
      </w:r>
      <w:r w:rsidR="00A52235" w:rsidRPr="00ED3318">
        <w:rPr>
          <w:rFonts w:asciiTheme="minorHAnsi" w:hAnsiTheme="minorHAnsi" w:cstheme="minorHAnsi"/>
          <w:bCs/>
          <w:szCs w:val="20"/>
        </w:rPr>
        <w:t>snappen baby’s dat een bepaalde actie zal leiden tot een bepaald gevolg</w:t>
      </w:r>
      <w:r w:rsidR="001047B4" w:rsidRPr="00ED3318">
        <w:rPr>
          <w:rFonts w:asciiTheme="minorHAnsi" w:hAnsiTheme="minorHAnsi" w:cstheme="minorHAnsi"/>
          <w:bCs/>
          <w:szCs w:val="20"/>
        </w:rPr>
        <w:t xml:space="preserve">; </w:t>
      </w:r>
      <w:r w:rsidR="00C36BD0" w:rsidRPr="00ED3318">
        <w:rPr>
          <w:rFonts w:asciiTheme="minorHAnsi" w:hAnsiTheme="minorHAnsi" w:cstheme="minorHAnsi"/>
          <w:bCs/>
          <w:szCs w:val="20"/>
        </w:rPr>
        <w:t xml:space="preserve">het rammelen van de rammelaar maakt geluid. </w:t>
      </w:r>
      <w:r w:rsidR="00A26138" w:rsidRPr="00ED3318">
        <w:rPr>
          <w:rFonts w:asciiTheme="minorHAnsi" w:hAnsiTheme="minorHAnsi" w:cstheme="minorHAnsi"/>
          <w:bCs/>
          <w:szCs w:val="20"/>
        </w:rPr>
        <w:t xml:space="preserve">Wanneer een kind zo ongeveer 7 maanden is </w:t>
      </w:r>
      <w:r w:rsidR="00965C16" w:rsidRPr="00ED3318">
        <w:rPr>
          <w:rFonts w:asciiTheme="minorHAnsi" w:hAnsiTheme="minorHAnsi" w:cstheme="minorHAnsi"/>
          <w:bCs/>
          <w:szCs w:val="20"/>
        </w:rPr>
        <w:t xml:space="preserve">kan een kind van </w:t>
      </w:r>
      <w:r w:rsidR="009F1CB7" w:rsidRPr="00ED3318">
        <w:rPr>
          <w:rFonts w:asciiTheme="minorHAnsi" w:hAnsiTheme="minorHAnsi" w:cstheme="minorHAnsi"/>
          <w:bCs/>
          <w:szCs w:val="20"/>
        </w:rPr>
        <w:t>tevoren</w:t>
      </w:r>
      <w:r w:rsidR="00965C16" w:rsidRPr="00ED3318">
        <w:rPr>
          <w:rFonts w:asciiTheme="minorHAnsi" w:hAnsiTheme="minorHAnsi" w:cstheme="minorHAnsi"/>
          <w:bCs/>
          <w:szCs w:val="20"/>
        </w:rPr>
        <w:t xml:space="preserve"> iets bedenken om</w:t>
      </w:r>
      <w:r w:rsidR="007E6942" w:rsidRPr="00ED3318">
        <w:rPr>
          <w:rFonts w:asciiTheme="minorHAnsi" w:hAnsiTheme="minorHAnsi" w:cstheme="minorHAnsi"/>
          <w:bCs/>
          <w:szCs w:val="20"/>
        </w:rPr>
        <w:t xml:space="preserve"> dit vervolgens uit te proberen</w:t>
      </w:r>
      <w:r w:rsidR="00742815" w:rsidRPr="00ED3318">
        <w:rPr>
          <w:rFonts w:asciiTheme="minorHAnsi" w:hAnsiTheme="minorHAnsi" w:cstheme="minorHAnsi"/>
          <w:bCs/>
          <w:szCs w:val="20"/>
        </w:rPr>
        <w:t xml:space="preserve"> en ontwikkelt op deze manier het doelgericht spelen. </w:t>
      </w:r>
      <w:r w:rsidR="00626A95" w:rsidRPr="00ED3318">
        <w:rPr>
          <w:rFonts w:asciiTheme="minorHAnsi" w:hAnsiTheme="minorHAnsi" w:cstheme="minorHAnsi"/>
          <w:bCs/>
          <w:szCs w:val="20"/>
        </w:rPr>
        <w:t xml:space="preserve">Vanaf een maand of </w:t>
      </w:r>
      <w:r w:rsidR="009F1CB7" w:rsidRPr="00ED3318">
        <w:rPr>
          <w:rFonts w:asciiTheme="minorHAnsi" w:hAnsiTheme="minorHAnsi" w:cstheme="minorHAnsi"/>
          <w:bCs/>
          <w:szCs w:val="20"/>
        </w:rPr>
        <w:t>10 ontwikkelen</w:t>
      </w:r>
      <w:r w:rsidR="00626A95" w:rsidRPr="00ED3318">
        <w:rPr>
          <w:rFonts w:asciiTheme="minorHAnsi" w:hAnsiTheme="minorHAnsi" w:cstheme="minorHAnsi"/>
          <w:bCs/>
          <w:szCs w:val="20"/>
        </w:rPr>
        <w:t xml:space="preserve"> kinderen eenkennigheid en snappen vanaf dat moment dat pedagogisch medewerkers andere </w:t>
      </w:r>
      <w:r w:rsidR="00491197" w:rsidRPr="00ED3318">
        <w:rPr>
          <w:rFonts w:asciiTheme="minorHAnsi" w:hAnsiTheme="minorHAnsi" w:cstheme="minorHAnsi"/>
          <w:bCs/>
          <w:szCs w:val="20"/>
        </w:rPr>
        <w:t>personen zijn dan hun ouders</w:t>
      </w:r>
      <w:r w:rsidR="00FC1DAA" w:rsidRPr="00ED3318">
        <w:rPr>
          <w:rFonts w:asciiTheme="minorHAnsi" w:hAnsiTheme="minorHAnsi" w:cstheme="minorHAnsi"/>
          <w:bCs/>
          <w:szCs w:val="20"/>
        </w:rPr>
        <w:t xml:space="preserve"> en dat </w:t>
      </w:r>
      <w:r w:rsidR="0083015F" w:rsidRPr="00ED3318">
        <w:rPr>
          <w:rFonts w:asciiTheme="minorHAnsi" w:hAnsiTheme="minorHAnsi" w:cstheme="minorHAnsi"/>
          <w:bCs/>
          <w:szCs w:val="20"/>
        </w:rPr>
        <w:t xml:space="preserve">ouders ook weer terugkomen </w:t>
      </w:r>
      <w:r w:rsidR="003B5750" w:rsidRPr="00ED3318">
        <w:rPr>
          <w:rFonts w:asciiTheme="minorHAnsi" w:hAnsiTheme="minorHAnsi" w:cstheme="minorHAnsi"/>
          <w:bCs/>
          <w:szCs w:val="20"/>
        </w:rPr>
        <w:t xml:space="preserve">wanneer zij </w:t>
      </w:r>
      <w:r w:rsidR="0047193C" w:rsidRPr="00ED3318">
        <w:rPr>
          <w:rFonts w:asciiTheme="minorHAnsi" w:hAnsiTheme="minorHAnsi" w:cstheme="minorHAnsi"/>
          <w:bCs/>
          <w:szCs w:val="20"/>
        </w:rPr>
        <w:t>weglopen.</w:t>
      </w:r>
    </w:p>
    <w:p w14:paraId="15391BF1" w14:textId="77777777" w:rsidR="0047193C" w:rsidRPr="00ED3318" w:rsidRDefault="0047193C" w:rsidP="00ED7910">
      <w:pPr>
        <w:pStyle w:val="Geenafstand1"/>
        <w:rPr>
          <w:rFonts w:asciiTheme="minorHAnsi" w:hAnsiTheme="minorHAnsi" w:cstheme="minorHAnsi"/>
          <w:b/>
          <w:szCs w:val="20"/>
        </w:rPr>
      </w:pPr>
    </w:p>
    <w:p w14:paraId="4AF1A9FE" w14:textId="77777777" w:rsidR="008A1B58" w:rsidRPr="00ED3318" w:rsidRDefault="003B5750" w:rsidP="00ED7910">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ontwikkeling van de c</w:t>
      </w:r>
      <w:r w:rsidR="00356D69" w:rsidRPr="00ED3318">
        <w:rPr>
          <w:rFonts w:asciiTheme="minorHAnsi" w:hAnsiTheme="minorHAnsi" w:cstheme="minorHAnsi"/>
          <w:bCs/>
          <w:szCs w:val="20"/>
        </w:rPr>
        <w:t>ognitieve</w:t>
      </w:r>
      <w:r w:rsidRPr="00ED3318">
        <w:rPr>
          <w:rFonts w:asciiTheme="minorHAnsi" w:hAnsiTheme="minorHAnsi" w:cstheme="minorHAnsi"/>
          <w:bCs/>
          <w:szCs w:val="20"/>
        </w:rPr>
        <w:t xml:space="preserve"> ontwikkeling van </w:t>
      </w:r>
      <w:r w:rsidR="00356D69" w:rsidRPr="00ED3318">
        <w:rPr>
          <w:rFonts w:asciiTheme="minorHAnsi" w:hAnsiTheme="minorHAnsi" w:cstheme="minorHAnsi"/>
          <w:bCs/>
          <w:szCs w:val="20"/>
        </w:rPr>
        <w:t>baby’s</w:t>
      </w:r>
      <w:r w:rsidRPr="00ED3318">
        <w:rPr>
          <w:rFonts w:asciiTheme="minorHAnsi" w:hAnsiTheme="minorHAnsi" w:cstheme="minorHAnsi"/>
          <w:bCs/>
          <w:szCs w:val="20"/>
        </w:rPr>
        <w:t xml:space="preserve">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34134D04" w14:textId="77777777" w:rsidR="008A1B58" w:rsidRPr="00ED3318" w:rsidRDefault="00E37867" w:rsidP="00AD6423">
      <w:pPr>
        <w:pStyle w:val="Geenafstand1"/>
        <w:numPr>
          <w:ilvl w:val="0"/>
          <w:numId w:val="26"/>
        </w:numPr>
        <w:rPr>
          <w:rFonts w:asciiTheme="minorHAnsi" w:hAnsiTheme="minorHAnsi" w:cstheme="minorHAnsi"/>
          <w:b/>
          <w:szCs w:val="20"/>
        </w:rPr>
      </w:pPr>
      <w:r w:rsidRPr="00ED3318">
        <w:rPr>
          <w:rFonts w:asciiTheme="minorHAnsi" w:hAnsiTheme="minorHAnsi" w:cstheme="minorHAnsi"/>
          <w:szCs w:val="20"/>
        </w:rPr>
        <w:t>Door het spelen van v</w:t>
      </w:r>
      <w:r w:rsidR="008A1B58" w:rsidRPr="00ED3318">
        <w:rPr>
          <w:rFonts w:asciiTheme="minorHAnsi" w:hAnsiTheme="minorHAnsi" w:cstheme="minorHAnsi"/>
          <w:szCs w:val="20"/>
        </w:rPr>
        <w:t>erdwijnspelletjes</w:t>
      </w:r>
      <w:r w:rsidRPr="00ED3318">
        <w:rPr>
          <w:rFonts w:asciiTheme="minorHAnsi" w:hAnsiTheme="minorHAnsi" w:cstheme="minorHAnsi"/>
          <w:szCs w:val="20"/>
        </w:rPr>
        <w:t xml:space="preserve">, zoals </w:t>
      </w:r>
      <w:r w:rsidR="008A1B58" w:rsidRPr="00ED3318">
        <w:rPr>
          <w:rFonts w:asciiTheme="minorHAnsi" w:hAnsiTheme="minorHAnsi" w:cstheme="minorHAnsi"/>
          <w:szCs w:val="20"/>
        </w:rPr>
        <w:t xml:space="preserve">materialen onder </w:t>
      </w:r>
      <w:r w:rsidRPr="00ED3318">
        <w:rPr>
          <w:rFonts w:asciiTheme="minorHAnsi" w:hAnsiTheme="minorHAnsi" w:cstheme="minorHAnsi"/>
          <w:szCs w:val="20"/>
        </w:rPr>
        <w:t xml:space="preserve">een </w:t>
      </w:r>
      <w:r w:rsidR="008A1B58" w:rsidRPr="00ED3318">
        <w:rPr>
          <w:rFonts w:asciiTheme="minorHAnsi" w:hAnsiTheme="minorHAnsi" w:cstheme="minorHAnsi"/>
          <w:szCs w:val="20"/>
        </w:rPr>
        <w:t>doek verstoppen en weer tevoorschijn halen</w:t>
      </w:r>
      <w:r w:rsidRPr="00ED3318">
        <w:rPr>
          <w:rFonts w:asciiTheme="minorHAnsi" w:hAnsiTheme="minorHAnsi" w:cstheme="minorHAnsi"/>
          <w:szCs w:val="20"/>
        </w:rPr>
        <w:t>.</w:t>
      </w:r>
    </w:p>
    <w:p w14:paraId="637E60D4" w14:textId="77777777" w:rsidR="008A1B58" w:rsidRPr="00ED3318" w:rsidRDefault="00E37867" w:rsidP="00AD6423">
      <w:pPr>
        <w:pStyle w:val="Geenafstand1"/>
        <w:numPr>
          <w:ilvl w:val="0"/>
          <w:numId w:val="26"/>
        </w:numPr>
        <w:rPr>
          <w:rFonts w:asciiTheme="minorHAnsi" w:hAnsiTheme="minorHAnsi" w:cstheme="minorHAnsi"/>
          <w:b/>
          <w:szCs w:val="20"/>
        </w:rPr>
      </w:pPr>
      <w:r w:rsidRPr="00ED3318">
        <w:rPr>
          <w:rFonts w:asciiTheme="minorHAnsi" w:hAnsiTheme="minorHAnsi" w:cstheme="minorHAnsi"/>
          <w:szCs w:val="20"/>
        </w:rPr>
        <w:t>Het aanbieden van s</w:t>
      </w:r>
      <w:r w:rsidR="008A1B58" w:rsidRPr="00ED3318">
        <w:rPr>
          <w:rFonts w:asciiTheme="minorHAnsi" w:hAnsiTheme="minorHAnsi" w:cstheme="minorHAnsi"/>
          <w:szCs w:val="20"/>
        </w:rPr>
        <w:t>ensomotorisch speelmateriaal</w:t>
      </w:r>
      <w:r w:rsidR="003015A1" w:rsidRPr="00ED3318">
        <w:rPr>
          <w:rFonts w:asciiTheme="minorHAnsi" w:hAnsiTheme="minorHAnsi" w:cstheme="minorHAnsi"/>
          <w:szCs w:val="20"/>
        </w:rPr>
        <w:t>, zoals een rammelaar of een voelboekje</w:t>
      </w:r>
      <w:r w:rsidR="00B11B87" w:rsidRPr="00ED3318">
        <w:rPr>
          <w:rFonts w:asciiTheme="minorHAnsi" w:hAnsiTheme="minorHAnsi" w:cstheme="minorHAnsi"/>
          <w:szCs w:val="20"/>
        </w:rPr>
        <w:t>.</w:t>
      </w:r>
    </w:p>
    <w:p w14:paraId="02557EB5" w14:textId="77777777" w:rsidR="008A1B58" w:rsidRPr="00ED3318" w:rsidRDefault="00E37867" w:rsidP="00AD6423">
      <w:pPr>
        <w:pStyle w:val="Geenafstand1"/>
        <w:numPr>
          <w:ilvl w:val="0"/>
          <w:numId w:val="26"/>
        </w:numPr>
        <w:rPr>
          <w:rFonts w:asciiTheme="minorHAnsi" w:hAnsiTheme="minorHAnsi" w:cstheme="minorHAnsi"/>
          <w:b/>
          <w:szCs w:val="20"/>
        </w:rPr>
      </w:pPr>
      <w:r w:rsidRPr="00ED3318">
        <w:rPr>
          <w:rFonts w:asciiTheme="minorHAnsi" w:hAnsiTheme="minorHAnsi" w:cstheme="minorHAnsi"/>
          <w:szCs w:val="20"/>
        </w:rPr>
        <w:t>Het aanbieden van g</w:t>
      </w:r>
      <w:r w:rsidR="008A1B58" w:rsidRPr="00ED3318">
        <w:rPr>
          <w:rFonts w:asciiTheme="minorHAnsi" w:hAnsiTheme="minorHAnsi" w:cstheme="minorHAnsi"/>
          <w:szCs w:val="20"/>
        </w:rPr>
        <w:t>eluid producerend materiaal</w:t>
      </w:r>
      <w:r w:rsidR="00B11B87" w:rsidRPr="00ED3318">
        <w:rPr>
          <w:rFonts w:asciiTheme="minorHAnsi" w:hAnsiTheme="minorHAnsi" w:cstheme="minorHAnsi"/>
          <w:szCs w:val="20"/>
        </w:rPr>
        <w:t>, zoals een muziekdoos of een</w:t>
      </w:r>
      <w:r w:rsidR="00B55171" w:rsidRPr="00ED3318">
        <w:rPr>
          <w:rFonts w:asciiTheme="minorHAnsi" w:hAnsiTheme="minorHAnsi" w:cstheme="minorHAnsi"/>
          <w:szCs w:val="20"/>
        </w:rPr>
        <w:t xml:space="preserve"> </w:t>
      </w:r>
      <w:r w:rsidR="009F1CB7" w:rsidRPr="00ED3318">
        <w:rPr>
          <w:rFonts w:asciiTheme="minorHAnsi" w:hAnsiTheme="minorHAnsi" w:cstheme="minorHAnsi"/>
          <w:szCs w:val="20"/>
        </w:rPr>
        <w:t>muziekinstrumentje</w:t>
      </w:r>
      <w:r w:rsidR="004A471A" w:rsidRPr="00ED3318">
        <w:rPr>
          <w:rFonts w:asciiTheme="minorHAnsi" w:hAnsiTheme="minorHAnsi" w:cstheme="minorHAnsi"/>
          <w:szCs w:val="20"/>
        </w:rPr>
        <w:t>.</w:t>
      </w:r>
    </w:p>
    <w:p w14:paraId="24EAA97E" w14:textId="35E39DAB" w:rsidR="008A1B58" w:rsidRPr="00ED3318" w:rsidRDefault="00E35968" w:rsidP="00AD6423">
      <w:pPr>
        <w:pStyle w:val="Geenafstand1"/>
        <w:numPr>
          <w:ilvl w:val="0"/>
          <w:numId w:val="26"/>
        </w:numPr>
        <w:rPr>
          <w:rFonts w:asciiTheme="minorHAnsi" w:hAnsiTheme="minorHAnsi" w:cstheme="minorHAnsi"/>
          <w:szCs w:val="20"/>
        </w:rPr>
      </w:pPr>
      <w:r w:rsidRPr="00ED3318">
        <w:rPr>
          <w:rFonts w:asciiTheme="minorHAnsi" w:hAnsiTheme="minorHAnsi" w:cstheme="minorHAnsi"/>
          <w:szCs w:val="20"/>
        </w:rPr>
        <w:t xml:space="preserve">Het spelen van </w:t>
      </w:r>
      <w:r w:rsidR="003D7E93" w:rsidRPr="00ED3318">
        <w:rPr>
          <w:rFonts w:asciiTheme="minorHAnsi" w:hAnsiTheme="minorHAnsi" w:cstheme="minorHAnsi"/>
          <w:szCs w:val="20"/>
        </w:rPr>
        <w:t>Kiekeboe spellen</w:t>
      </w:r>
      <w:r w:rsidR="004A471A" w:rsidRPr="00ED3318">
        <w:rPr>
          <w:rFonts w:asciiTheme="minorHAnsi" w:hAnsiTheme="minorHAnsi" w:cstheme="minorHAnsi"/>
          <w:szCs w:val="20"/>
        </w:rPr>
        <w:t xml:space="preserve"> om op deze manier in te spelen op de </w:t>
      </w:r>
      <w:r w:rsidR="00011B94" w:rsidRPr="00ED3318">
        <w:rPr>
          <w:rFonts w:asciiTheme="minorHAnsi" w:hAnsiTheme="minorHAnsi" w:cstheme="minorHAnsi"/>
          <w:szCs w:val="20"/>
        </w:rPr>
        <w:t>e</w:t>
      </w:r>
      <w:r w:rsidR="008A1B58" w:rsidRPr="00ED3318">
        <w:rPr>
          <w:rFonts w:asciiTheme="minorHAnsi" w:hAnsiTheme="minorHAnsi" w:cstheme="minorHAnsi"/>
          <w:szCs w:val="20"/>
        </w:rPr>
        <w:t>enkennigheidsperiode</w:t>
      </w:r>
      <w:r w:rsidR="004A471A" w:rsidRPr="00ED3318">
        <w:rPr>
          <w:rFonts w:asciiTheme="minorHAnsi" w:hAnsiTheme="minorHAnsi" w:cstheme="minorHAnsi"/>
          <w:szCs w:val="20"/>
        </w:rPr>
        <w:t xml:space="preserve">; als </w:t>
      </w:r>
      <w:r w:rsidR="008F3406" w:rsidRPr="00ED3318">
        <w:rPr>
          <w:rFonts w:asciiTheme="minorHAnsi" w:hAnsiTheme="minorHAnsi" w:cstheme="minorHAnsi"/>
          <w:szCs w:val="20"/>
        </w:rPr>
        <w:t xml:space="preserve">papa </w:t>
      </w:r>
      <w:r w:rsidR="00EC65B0" w:rsidRPr="00ED3318">
        <w:rPr>
          <w:rFonts w:asciiTheme="minorHAnsi" w:hAnsiTheme="minorHAnsi" w:cstheme="minorHAnsi"/>
          <w:szCs w:val="20"/>
        </w:rPr>
        <w:t>en</w:t>
      </w:r>
      <w:r w:rsidR="008F3406" w:rsidRPr="00ED3318">
        <w:rPr>
          <w:rFonts w:asciiTheme="minorHAnsi" w:hAnsiTheme="minorHAnsi" w:cstheme="minorHAnsi"/>
          <w:szCs w:val="20"/>
        </w:rPr>
        <w:t xml:space="preserve"> mama weg gaa</w:t>
      </w:r>
      <w:r w:rsidR="00EC65B0" w:rsidRPr="00ED3318">
        <w:rPr>
          <w:rFonts w:asciiTheme="minorHAnsi" w:hAnsiTheme="minorHAnsi" w:cstheme="minorHAnsi"/>
          <w:szCs w:val="20"/>
        </w:rPr>
        <w:t>n komen ze ook weer terug.</w:t>
      </w:r>
    </w:p>
    <w:p w14:paraId="5975020B" w14:textId="77777777" w:rsidR="008A1B58" w:rsidRPr="00ED3318" w:rsidRDefault="008A1B58" w:rsidP="00ED7910">
      <w:pPr>
        <w:pStyle w:val="Geenafstand1"/>
        <w:rPr>
          <w:rFonts w:asciiTheme="minorHAnsi" w:hAnsiTheme="minorHAnsi" w:cstheme="minorHAnsi"/>
          <w:szCs w:val="20"/>
        </w:rPr>
      </w:pPr>
    </w:p>
    <w:p w14:paraId="78DC4479" w14:textId="15D19F63" w:rsidR="00F24532" w:rsidRPr="00ED3318" w:rsidRDefault="00F24532" w:rsidP="00ED7910">
      <w:pPr>
        <w:pStyle w:val="Geenafstand1"/>
        <w:rPr>
          <w:rFonts w:asciiTheme="minorHAnsi" w:hAnsiTheme="minorHAnsi" w:cstheme="minorHAnsi"/>
          <w:szCs w:val="20"/>
        </w:rPr>
      </w:pPr>
      <w:r w:rsidRPr="00ED3318">
        <w:rPr>
          <w:rFonts w:asciiTheme="minorHAnsi" w:hAnsiTheme="minorHAnsi" w:cstheme="minorHAnsi"/>
          <w:b/>
          <w:color w:val="63A537" w:themeColor="accent2"/>
          <w:szCs w:val="20"/>
        </w:rPr>
        <w:t>Dreumesen:</w:t>
      </w:r>
      <w:r w:rsidRPr="00ED3318">
        <w:rPr>
          <w:rFonts w:asciiTheme="minorHAnsi" w:hAnsiTheme="minorHAnsi" w:cstheme="minorHAnsi"/>
          <w:szCs w:val="20"/>
        </w:rPr>
        <w:t xml:space="preserve"> </w:t>
      </w:r>
      <w:r w:rsidR="00A100AA" w:rsidRPr="00ED3318">
        <w:rPr>
          <w:rFonts w:asciiTheme="minorHAnsi" w:hAnsiTheme="minorHAnsi" w:cstheme="minorHAnsi"/>
          <w:szCs w:val="20"/>
        </w:rPr>
        <w:t xml:space="preserve">In deze leeftijdsfase leren kinderen de wereld steeds beter kennen en begrijpen. Een dreumes </w:t>
      </w:r>
      <w:r w:rsidR="00DF752E" w:rsidRPr="00ED3318">
        <w:rPr>
          <w:rFonts w:asciiTheme="minorHAnsi" w:hAnsiTheme="minorHAnsi" w:cstheme="minorHAnsi"/>
          <w:szCs w:val="20"/>
        </w:rPr>
        <w:t xml:space="preserve">kan logisch nadenken en hierdoor een probleem oplossen. Wanneer </w:t>
      </w:r>
      <w:r w:rsidR="00F50D9D" w:rsidRPr="00ED3318">
        <w:rPr>
          <w:rFonts w:asciiTheme="minorHAnsi" w:hAnsiTheme="minorHAnsi" w:cstheme="minorHAnsi"/>
          <w:szCs w:val="20"/>
        </w:rPr>
        <w:t>een puzzelstukje bijvoorbeeld niet past, zal een dreumes net zo la</w:t>
      </w:r>
      <w:r w:rsidR="00483F06" w:rsidRPr="00ED3318">
        <w:rPr>
          <w:rFonts w:asciiTheme="minorHAnsi" w:hAnsiTheme="minorHAnsi" w:cstheme="minorHAnsi"/>
          <w:szCs w:val="20"/>
        </w:rPr>
        <w:t xml:space="preserve">ng proberen tot dat het stukje </w:t>
      </w:r>
      <w:r w:rsidR="006C61E6" w:rsidRPr="00ED3318">
        <w:rPr>
          <w:rFonts w:asciiTheme="minorHAnsi" w:hAnsiTheme="minorHAnsi" w:cstheme="minorHAnsi"/>
          <w:szCs w:val="20"/>
        </w:rPr>
        <w:t xml:space="preserve">wel </w:t>
      </w:r>
      <w:r w:rsidR="00483F06" w:rsidRPr="00ED3318">
        <w:rPr>
          <w:rFonts w:asciiTheme="minorHAnsi" w:hAnsiTheme="minorHAnsi" w:cstheme="minorHAnsi"/>
          <w:szCs w:val="20"/>
        </w:rPr>
        <w:t>op de juiste plaats past.</w:t>
      </w:r>
      <w:r w:rsidR="00746CB9" w:rsidRPr="00ED3318">
        <w:rPr>
          <w:rFonts w:asciiTheme="minorHAnsi" w:hAnsiTheme="minorHAnsi" w:cstheme="minorHAnsi"/>
          <w:szCs w:val="20"/>
        </w:rPr>
        <w:t xml:space="preserve"> Verder </w:t>
      </w:r>
      <w:r w:rsidR="00F821DD" w:rsidRPr="00ED3318">
        <w:rPr>
          <w:rFonts w:asciiTheme="minorHAnsi" w:hAnsiTheme="minorHAnsi" w:cstheme="minorHAnsi"/>
          <w:szCs w:val="20"/>
        </w:rPr>
        <w:t>zie je dat de taalontwikkeling in deze ontwikkelingsfase grote sprongen maakt</w:t>
      </w:r>
      <w:r w:rsidR="00116B5C" w:rsidRPr="00ED3318">
        <w:rPr>
          <w:rFonts w:asciiTheme="minorHAnsi" w:hAnsiTheme="minorHAnsi" w:cstheme="minorHAnsi"/>
          <w:szCs w:val="20"/>
        </w:rPr>
        <w:t>. Dreumesen snappen gesproken taal beter</w:t>
      </w:r>
      <w:r w:rsidR="00E129E0" w:rsidRPr="00ED3318">
        <w:rPr>
          <w:rFonts w:asciiTheme="minorHAnsi" w:hAnsiTheme="minorHAnsi" w:cstheme="minorHAnsi"/>
          <w:szCs w:val="20"/>
        </w:rPr>
        <w:t xml:space="preserve">, waardoor </w:t>
      </w:r>
      <w:r w:rsidR="002E2791" w:rsidRPr="00ED3318">
        <w:rPr>
          <w:rFonts w:asciiTheme="minorHAnsi" w:hAnsiTheme="minorHAnsi" w:cstheme="minorHAnsi"/>
          <w:szCs w:val="20"/>
        </w:rPr>
        <w:t xml:space="preserve">ze een relatief simpele </w:t>
      </w:r>
      <w:r w:rsidR="00543BE3" w:rsidRPr="00ED3318">
        <w:rPr>
          <w:rFonts w:asciiTheme="minorHAnsi" w:hAnsiTheme="minorHAnsi" w:cstheme="minorHAnsi"/>
          <w:szCs w:val="20"/>
        </w:rPr>
        <w:t>opdracht kunnen uitvoeren (</w:t>
      </w:r>
      <w:r w:rsidR="00EA09DF" w:rsidRPr="00ED3318">
        <w:rPr>
          <w:rFonts w:asciiTheme="minorHAnsi" w:hAnsiTheme="minorHAnsi" w:cstheme="minorHAnsi"/>
          <w:szCs w:val="20"/>
        </w:rPr>
        <w:t>‘</w:t>
      </w:r>
      <w:r w:rsidR="00F63D4E" w:rsidRPr="00ED3318">
        <w:rPr>
          <w:rFonts w:asciiTheme="minorHAnsi" w:hAnsiTheme="minorHAnsi" w:cstheme="minorHAnsi"/>
          <w:color w:val="63A537" w:themeColor="accent2"/>
          <w:szCs w:val="20"/>
        </w:rPr>
        <w:t>geef de beker maar aan de juf</w:t>
      </w:r>
      <w:r w:rsidR="00EA09DF" w:rsidRPr="00ED3318">
        <w:rPr>
          <w:rFonts w:asciiTheme="minorHAnsi" w:hAnsiTheme="minorHAnsi" w:cstheme="minorHAnsi"/>
          <w:color w:val="63A537" w:themeColor="accent2"/>
          <w:szCs w:val="20"/>
        </w:rPr>
        <w:t>’</w:t>
      </w:r>
      <w:r w:rsidR="00F63D4E" w:rsidRPr="00ED3318">
        <w:rPr>
          <w:rFonts w:asciiTheme="minorHAnsi" w:hAnsiTheme="minorHAnsi" w:cstheme="minorHAnsi"/>
          <w:color w:val="63A537" w:themeColor="accent2"/>
          <w:szCs w:val="20"/>
        </w:rPr>
        <w:t>)</w:t>
      </w:r>
      <w:r w:rsidR="007C1D57" w:rsidRPr="00ED3318">
        <w:rPr>
          <w:rFonts w:asciiTheme="minorHAnsi" w:hAnsiTheme="minorHAnsi" w:cstheme="minorHAnsi"/>
          <w:color w:val="63A537" w:themeColor="accent2"/>
          <w:szCs w:val="20"/>
        </w:rPr>
        <w:t>.</w:t>
      </w:r>
      <w:r w:rsidR="00540A0D" w:rsidRPr="00ED3318">
        <w:rPr>
          <w:rFonts w:asciiTheme="minorHAnsi" w:hAnsiTheme="minorHAnsi" w:cstheme="minorHAnsi"/>
          <w:color w:val="63A537" w:themeColor="accent2"/>
          <w:szCs w:val="20"/>
        </w:rPr>
        <w:t xml:space="preserve"> </w:t>
      </w:r>
      <w:r w:rsidR="00540A0D" w:rsidRPr="00ED3318">
        <w:rPr>
          <w:rFonts w:asciiTheme="minorHAnsi" w:hAnsiTheme="minorHAnsi" w:cstheme="minorHAnsi"/>
          <w:szCs w:val="20"/>
        </w:rPr>
        <w:t>Verder neemt</w:t>
      </w:r>
      <w:r w:rsidR="00C10839" w:rsidRPr="00ED3318">
        <w:rPr>
          <w:rFonts w:asciiTheme="minorHAnsi" w:hAnsiTheme="minorHAnsi" w:cstheme="minorHAnsi"/>
          <w:szCs w:val="20"/>
        </w:rPr>
        <w:t xml:space="preserve"> het </w:t>
      </w:r>
      <w:r w:rsidR="00DC1B51" w:rsidRPr="00ED3318">
        <w:rPr>
          <w:rFonts w:asciiTheme="minorHAnsi" w:hAnsiTheme="minorHAnsi" w:cstheme="minorHAnsi"/>
          <w:szCs w:val="20"/>
        </w:rPr>
        <w:t>oorzaak</w:t>
      </w:r>
      <w:r w:rsidR="00C10839" w:rsidRPr="00ED3318">
        <w:rPr>
          <w:rFonts w:asciiTheme="minorHAnsi" w:hAnsiTheme="minorHAnsi" w:cstheme="minorHAnsi"/>
          <w:szCs w:val="20"/>
        </w:rPr>
        <w:t>-gevolg denken</w:t>
      </w:r>
      <w:r w:rsidR="00492566" w:rsidRPr="00ED3318">
        <w:rPr>
          <w:rFonts w:asciiTheme="minorHAnsi" w:hAnsiTheme="minorHAnsi" w:cstheme="minorHAnsi"/>
          <w:szCs w:val="20"/>
        </w:rPr>
        <w:t xml:space="preserve"> </w:t>
      </w:r>
      <w:r w:rsidR="00303859" w:rsidRPr="00ED3318">
        <w:rPr>
          <w:rFonts w:asciiTheme="minorHAnsi" w:hAnsiTheme="minorHAnsi" w:cstheme="minorHAnsi"/>
          <w:szCs w:val="20"/>
        </w:rPr>
        <w:t xml:space="preserve">toe, zo snapt een dreumes dat als </w:t>
      </w:r>
      <w:r w:rsidR="004D6E77" w:rsidRPr="00ED3318">
        <w:rPr>
          <w:rFonts w:asciiTheme="minorHAnsi" w:hAnsiTheme="minorHAnsi" w:cstheme="minorHAnsi"/>
          <w:szCs w:val="20"/>
        </w:rPr>
        <w:t>het tegen een blokkentoren duwt deze toren dan zal omvallen. Tenslotte zie je dat</w:t>
      </w:r>
      <w:r w:rsidR="0051358F" w:rsidRPr="00ED3318">
        <w:rPr>
          <w:rFonts w:asciiTheme="minorHAnsi" w:hAnsiTheme="minorHAnsi" w:cstheme="minorHAnsi"/>
          <w:szCs w:val="20"/>
        </w:rPr>
        <w:t xml:space="preserve"> </w:t>
      </w:r>
      <w:r w:rsidR="00140595" w:rsidRPr="00ED3318">
        <w:rPr>
          <w:rFonts w:asciiTheme="minorHAnsi" w:hAnsiTheme="minorHAnsi" w:cstheme="minorHAnsi"/>
          <w:szCs w:val="20"/>
        </w:rPr>
        <w:t>imiteren</w:t>
      </w:r>
      <w:r w:rsidR="0051358F" w:rsidRPr="00ED3318">
        <w:rPr>
          <w:rFonts w:asciiTheme="minorHAnsi" w:hAnsiTheme="minorHAnsi" w:cstheme="minorHAnsi"/>
          <w:szCs w:val="20"/>
        </w:rPr>
        <w:t xml:space="preserve"> </w:t>
      </w:r>
      <w:r w:rsidR="00A42CA9" w:rsidRPr="00ED3318">
        <w:rPr>
          <w:rFonts w:asciiTheme="minorHAnsi" w:hAnsiTheme="minorHAnsi" w:cstheme="minorHAnsi"/>
          <w:szCs w:val="20"/>
        </w:rPr>
        <w:t xml:space="preserve">van volwassenen of kinderen om hen heen </w:t>
      </w:r>
      <w:r w:rsidR="0051358F" w:rsidRPr="00ED3318">
        <w:rPr>
          <w:rFonts w:asciiTheme="minorHAnsi" w:hAnsiTheme="minorHAnsi" w:cstheme="minorHAnsi"/>
          <w:szCs w:val="20"/>
        </w:rPr>
        <w:t>een belangrijke</w:t>
      </w:r>
      <w:r w:rsidR="00572F06" w:rsidRPr="00ED3318">
        <w:rPr>
          <w:rFonts w:asciiTheme="minorHAnsi" w:hAnsiTheme="minorHAnsi" w:cstheme="minorHAnsi"/>
          <w:szCs w:val="20"/>
        </w:rPr>
        <w:t xml:space="preserve"> leermethode is </w:t>
      </w:r>
      <w:r w:rsidR="0051358F" w:rsidRPr="00ED3318">
        <w:rPr>
          <w:rFonts w:asciiTheme="minorHAnsi" w:hAnsiTheme="minorHAnsi" w:cstheme="minorHAnsi"/>
          <w:szCs w:val="20"/>
        </w:rPr>
        <w:t xml:space="preserve">s binnen het </w:t>
      </w:r>
      <w:r w:rsidR="00572F06" w:rsidRPr="00ED3318">
        <w:rPr>
          <w:rFonts w:asciiTheme="minorHAnsi" w:hAnsiTheme="minorHAnsi" w:cstheme="minorHAnsi"/>
          <w:szCs w:val="20"/>
        </w:rPr>
        <w:t>cognitieve proces</w:t>
      </w:r>
      <w:r w:rsidR="0051358F" w:rsidRPr="00ED3318">
        <w:rPr>
          <w:rFonts w:asciiTheme="minorHAnsi" w:hAnsiTheme="minorHAnsi" w:cstheme="minorHAnsi"/>
          <w:szCs w:val="20"/>
        </w:rPr>
        <w:t xml:space="preserve"> van een dreumes</w:t>
      </w:r>
    </w:p>
    <w:p w14:paraId="353BC60D" w14:textId="77777777" w:rsidR="008A1B58" w:rsidRPr="00ED3318" w:rsidRDefault="008A1B58" w:rsidP="00ED7910">
      <w:pPr>
        <w:pStyle w:val="Geenafstand1"/>
        <w:rPr>
          <w:rFonts w:asciiTheme="minorHAnsi" w:hAnsiTheme="minorHAnsi" w:cstheme="minorHAnsi"/>
          <w:b/>
          <w:szCs w:val="20"/>
        </w:rPr>
      </w:pPr>
    </w:p>
    <w:p w14:paraId="5129B05F" w14:textId="77777777" w:rsidR="008A1B58" w:rsidRPr="00ED3318" w:rsidRDefault="001850E1" w:rsidP="00ED7910">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ontwikkeling van de </w:t>
      </w:r>
      <w:r w:rsidR="00356D69" w:rsidRPr="00ED3318">
        <w:rPr>
          <w:rFonts w:asciiTheme="minorHAnsi" w:hAnsiTheme="minorHAnsi" w:cstheme="minorHAnsi"/>
          <w:bCs/>
          <w:szCs w:val="20"/>
        </w:rPr>
        <w:t>cognitieve</w:t>
      </w:r>
      <w:r w:rsidRPr="00ED3318">
        <w:rPr>
          <w:rFonts w:asciiTheme="minorHAnsi" w:hAnsiTheme="minorHAnsi" w:cstheme="minorHAnsi"/>
          <w:bCs/>
          <w:szCs w:val="20"/>
        </w:rPr>
        <w:t xml:space="preserve"> ontwikkeling van </w:t>
      </w:r>
      <w:r w:rsidR="00356D69" w:rsidRPr="00ED3318">
        <w:rPr>
          <w:rFonts w:asciiTheme="minorHAnsi" w:hAnsiTheme="minorHAnsi" w:cstheme="minorHAnsi"/>
          <w:bCs/>
          <w:szCs w:val="20"/>
        </w:rPr>
        <w:t>dreumesen</w:t>
      </w:r>
      <w:r w:rsidRPr="00ED3318">
        <w:rPr>
          <w:rFonts w:asciiTheme="minorHAnsi" w:hAnsiTheme="minorHAnsi" w:cstheme="minorHAnsi"/>
          <w:bCs/>
          <w:szCs w:val="20"/>
        </w:rPr>
        <w:t xml:space="preserve">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47600993" w14:textId="77777777" w:rsidR="008A1B58" w:rsidRPr="00ED3318" w:rsidRDefault="00B6115B" w:rsidP="00AD6423">
      <w:pPr>
        <w:pStyle w:val="Geenafstand1"/>
        <w:numPr>
          <w:ilvl w:val="0"/>
          <w:numId w:val="27"/>
        </w:numPr>
        <w:rPr>
          <w:rFonts w:asciiTheme="minorHAnsi" w:hAnsiTheme="minorHAnsi" w:cstheme="minorHAnsi"/>
          <w:b/>
          <w:szCs w:val="20"/>
        </w:rPr>
      </w:pPr>
      <w:r w:rsidRPr="00ED3318">
        <w:rPr>
          <w:rFonts w:asciiTheme="minorHAnsi" w:hAnsiTheme="minorHAnsi" w:cstheme="minorHAnsi"/>
          <w:szCs w:val="20"/>
        </w:rPr>
        <w:t>Het aanbieden van ‘o</w:t>
      </w:r>
      <w:r w:rsidR="008A1B58" w:rsidRPr="00ED3318">
        <w:rPr>
          <w:rFonts w:asciiTheme="minorHAnsi" w:hAnsiTheme="minorHAnsi" w:cstheme="minorHAnsi"/>
          <w:szCs w:val="20"/>
        </w:rPr>
        <w:t>orzaak-gevolg speelmateriaal</w:t>
      </w:r>
      <w:r w:rsidRPr="00ED3318">
        <w:rPr>
          <w:rFonts w:asciiTheme="minorHAnsi" w:hAnsiTheme="minorHAnsi" w:cstheme="minorHAnsi"/>
          <w:szCs w:val="20"/>
        </w:rPr>
        <w:t>’. Denk hierbij aan een knikkerbaan</w:t>
      </w:r>
      <w:r w:rsidR="00FF0ACA" w:rsidRPr="00ED3318">
        <w:rPr>
          <w:rFonts w:asciiTheme="minorHAnsi" w:hAnsiTheme="minorHAnsi" w:cstheme="minorHAnsi"/>
          <w:szCs w:val="20"/>
        </w:rPr>
        <w:t xml:space="preserve">, </w:t>
      </w:r>
      <w:r w:rsidR="00B777A2" w:rsidRPr="00ED3318">
        <w:rPr>
          <w:rFonts w:asciiTheme="minorHAnsi" w:hAnsiTheme="minorHAnsi" w:cstheme="minorHAnsi"/>
          <w:szCs w:val="20"/>
        </w:rPr>
        <w:t xml:space="preserve">een blokkentoren </w:t>
      </w:r>
      <w:r w:rsidR="009F1CB7" w:rsidRPr="00ED3318">
        <w:rPr>
          <w:rFonts w:asciiTheme="minorHAnsi" w:hAnsiTheme="minorHAnsi" w:cstheme="minorHAnsi"/>
          <w:szCs w:val="20"/>
        </w:rPr>
        <w:t>en speelmateriaal</w:t>
      </w:r>
      <w:r w:rsidR="00A30562" w:rsidRPr="00ED3318">
        <w:rPr>
          <w:rFonts w:asciiTheme="minorHAnsi" w:hAnsiTheme="minorHAnsi" w:cstheme="minorHAnsi"/>
          <w:szCs w:val="20"/>
        </w:rPr>
        <w:t xml:space="preserve"> waarbij </w:t>
      </w:r>
      <w:r w:rsidR="009C799F" w:rsidRPr="00ED3318">
        <w:rPr>
          <w:rFonts w:asciiTheme="minorHAnsi" w:hAnsiTheme="minorHAnsi" w:cstheme="minorHAnsi"/>
          <w:szCs w:val="20"/>
        </w:rPr>
        <w:t xml:space="preserve">een </w:t>
      </w:r>
      <w:r w:rsidR="00254908" w:rsidRPr="00ED3318">
        <w:rPr>
          <w:rFonts w:asciiTheme="minorHAnsi" w:hAnsiTheme="minorHAnsi" w:cstheme="minorHAnsi"/>
          <w:szCs w:val="20"/>
        </w:rPr>
        <w:t>vorm (vierkant</w:t>
      </w:r>
      <w:r w:rsidR="00FF285B" w:rsidRPr="00ED3318">
        <w:rPr>
          <w:rFonts w:asciiTheme="minorHAnsi" w:hAnsiTheme="minorHAnsi" w:cstheme="minorHAnsi"/>
          <w:szCs w:val="20"/>
        </w:rPr>
        <w:t xml:space="preserve">, driehoek etc.) </w:t>
      </w:r>
      <w:r w:rsidR="00480FFB" w:rsidRPr="00ED3318">
        <w:rPr>
          <w:rFonts w:asciiTheme="minorHAnsi" w:hAnsiTheme="minorHAnsi" w:cstheme="minorHAnsi"/>
          <w:szCs w:val="20"/>
        </w:rPr>
        <w:t>door de juiste opening moet.</w:t>
      </w:r>
    </w:p>
    <w:p w14:paraId="4A5C16CE" w14:textId="77777777" w:rsidR="008A1B58" w:rsidRPr="00ED3318" w:rsidRDefault="00A30562" w:rsidP="00AD6423">
      <w:pPr>
        <w:pStyle w:val="Geenafstand1"/>
        <w:numPr>
          <w:ilvl w:val="0"/>
          <w:numId w:val="27"/>
        </w:numPr>
        <w:rPr>
          <w:rFonts w:asciiTheme="minorHAnsi" w:hAnsiTheme="minorHAnsi" w:cstheme="minorHAnsi"/>
          <w:b/>
          <w:szCs w:val="20"/>
        </w:rPr>
      </w:pPr>
      <w:r w:rsidRPr="00ED3318">
        <w:rPr>
          <w:rFonts w:asciiTheme="minorHAnsi" w:hAnsiTheme="minorHAnsi" w:cstheme="minorHAnsi"/>
          <w:szCs w:val="20"/>
        </w:rPr>
        <w:t>Het aanbieden van verschillende soorten p</w:t>
      </w:r>
      <w:r w:rsidR="008A1B58" w:rsidRPr="00ED3318">
        <w:rPr>
          <w:rFonts w:asciiTheme="minorHAnsi" w:hAnsiTheme="minorHAnsi" w:cstheme="minorHAnsi"/>
          <w:szCs w:val="20"/>
        </w:rPr>
        <w:t>uzzels</w:t>
      </w:r>
      <w:r w:rsidR="00480FFB" w:rsidRPr="00ED3318">
        <w:rPr>
          <w:rFonts w:asciiTheme="minorHAnsi" w:hAnsiTheme="minorHAnsi" w:cstheme="minorHAnsi"/>
          <w:szCs w:val="20"/>
        </w:rPr>
        <w:t>.</w:t>
      </w:r>
    </w:p>
    <w:p w14:paraId="49E3C4D6" w14:textId="77777777" w:rsidR="008A1B58" w:rsidRPr="00ED3318" w:rsidRDefault="007C5394" w:rsidP="00AD6423">
      <w:pPr>
        <w:pStyle w:val="Geenafstand1"/>
        <w:numPr>
          <w:ilvl w:val="0"/>
          <w:numId w:val="27"/>
        </w:numPr>
        <w:rPr>
          <w:rFonts w:asciiTheme="minorHAnsi" w:hAnsiTheme="minorHAnsi" w:cstheme="minorHAnsi"/>
          <w:b/>
          <w:szCs w:val="20"/>
        </w:rPr>
      </w:pPr>
      <w:r w:rsidRPr="00ED3318">
        <w:rPr>
          <w:rFonts w:asciiTheme="minorHAnsi" w:hAnsiTheme="minorHAnsi" w:cstheme="minorHAnsi"/>
          <w:szCs w:val="20"/>
        </w:rPr>
        <w:t xml:space="preserve">Het geven van relatief simpele </w:t>
      </w:r>
      <w:r w:rsidR="008A1B58" w:rsidRPr="00ED3318">
        <w:rPr>
          <w:rFonts w:asciiTheme="minorHAnsi" w:hAnsiTheme="minorHAnsi" w:cstheme="minorHAnsi"/>
          <w:szCs w:val="20"/>
        </w:rPr>
        <w:t>opdracht</w:t>
      </w:r>
      <w:r w:rsidRPr="00ED3318">
        <w:rPr>
          <w:rFonts w:asciiTheme="minorHAnsi" w:hAnsiTheme="minorHAnsi" w:cstheme="minorHAnsi"/>
          <w:szCs w:val="20"/>
        </w:rPr>
        <w:t>en</w:t>
      </w:r>
      <w:r w:rsidR="00F921A1" w:rsidRPr="00ED3318">
        <w:rPr>
          <w:rFonts w:asciiTheme="minorHAnsi" w:hAnsiTheme="minorHAnsi" w:cstheme="minorHAnsi"/>
          <w:szCs w:val="20"/>
        </w:rPr>
        <w:t>. (‘</w:t>
      </w:r>
      <w:r w:rsidR="000C41DD" w:rsidRPr="00ED3318">
        <w:rPr>
          <w:rFonts w:asciiTheme="minorHAnsi" w:hAnsiTheme="minorHAnsi" w:cstheme="minorHAnsi"/>
          <w:color w:val="63A537" w:themeColor="accent2"/>
          <w:szCs w:val="20"/>
        </w:rPr>
        <w:t>zet je schoenen maar onder de kapstok’</w:t>
      </w:r>
      <w:r w:rsidR="000C41DD" w:rsidRPr="00ED3318">
        <w:rPr>
          <w:rFonts w:asciiTheme="minorHAnsi" w:hAnsiTheme="minorHAnsi" w:cstheme="minorHAnsi"/>
          <w:szCs w:val="20"/>
        </w:rPr>
        <w:t xml:space="preserve">) </w:t>
      </w:r>
    </w:p>
    <w:p w14:paraId="42032414" w14:textId="77777777" w:rsidR="008A1B58" w:rsidRPr="00ED3318" w:rsidRDefault="008A1B58" w:rsidP="00ED7910">
      <w:pPr>
        <w:pStyle w:val="Geenafstand1"/>
        <w:rPr>
          <w:rFonts w:asciiTheme="minorHAnsi" w:hAnsiTheme="minorHAnsi" w:cstheme="minorHAnsi"/>
          <w:b/>
          <w:szCs w:val="20"/>
        </w:rPr>
      </w:pPr>
    </w:p>
    <w:p w14:paraId="0D8BE10B" w14:textId="11CBECF1" w:rsidR="000C41DD" w:rsidRPr="00ED3318" w:rsidRDefault="000C41DD" w:rsidP="00ED7910">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lastRenderedPageBreak/>
        <w:t xml:space="preserve">Peuters: </w:t>
      </w:r>
      <w:r w:rsidR="00374665" w:rsidRPr="00ED3318">
        <w:rPr>
          <w:rFonts w:asciiTheme="minorHAnsi" w:hAnsiTheme="minorHAnsi" w:cstheme="minorHAnsi"/>
          <w:bCs/>
          <w:szCs w:val="20"/>
        </w:rPr>
        <w:t>peuters</w:t>
      </w:r>
      <w:r w:rsidR="00692609" w:rsidRPr="00ED3318">
        <w:rPr>
          <w:rFonts w:asciiTheme="minorHAnsi" w:hAnsiTheme="minorHAnsi" w:cstheme="minorHAnsi"/>
          <w:bCs/>
          <w:szCs w:val="20"/>
        </w:rPr>
        <w:t xml:space="preserve"> hebben een beter inzicht in </w:t>
      </w:r>
      <w:r w:rsidR="00D03B35" w:rsidRPr="00ED3318">
        <w:rPr>
          <w:rFonts w:asciiTheme="minorHAnsi" w:hAnsiTheme="minorHAnsi" w:cstheme="minorHAnsi"/>
          <w:bCs/>
          <w:szCs w:val="20"/>
        </w:rPr>
        <w:t>wat een actie tot gevolg kan hebben</w:t>
      </w:r>
      <w:r w:rsidR="004D13B5" w:rsidRPr="00ED3318">
        <w:rPr>
          <w:rFonts w:asciiTheme="minorHAnsi" w:hAnsiTheme="minorHAnsi" w:cstheme="minorHAnsi"/>
          <w:bCs/>
          <w:szCs w:val="20"/>
        </w:rPr>
        <w:t xml:space="preserve"> en</w:t>
      </w:r>
      <w:r w:rsidR="00681729" w:rsidRPr="00ED3318">
        <w:rPr>
          <w:rFonts w:asciiTheme="minorHAnsi" w:hAnsiTheme="minorHAnsi" w:cstheme="minorHAnsi"/>
          <w:bCs/>
          <w:szCs w:val="20"/>
        </w:rPr>
        <w:t xml:space="preserve"> </w:t>
      </w:r>
      <w:r w:rsidR="00F5546A" w:rsidRPr="00ED3318">
        <w:rPr>
          <w:rFonts w:asciiTheme="minorHAnsi" w:hAnsiTheme="minorHAnsi" w:cstheme="minorHAnsi"/>
          <w:bCs/>
          <w:szCs w:val="20"/>
        </w:rPr>
        <w:t>‘denken voordat ze doen’</w:t>
      </w:r>
      <w:r w:rsidR="008E6D65" w:rsidRPr="00ED3318">
        <w:rPr>
          <w:rFonts w:asciiTheme="minorHAnsi" w:hAnsiTheme="minorHAnsi" w:cstheme="minorHAnsi"/>
          <w:bCs/>
          <w:szCs w:val="20"/>
        </w:rPr>
        <w:t xml:space="preserve">, terwijl een dreumes </w:t>
      </w:r>
      <w:r w:rsidR="005D38B8" w:rsidRPr="00ED3318">
        <w:rPr>
          <w:rFonts w:asciiTheme="minorHAnsi" w:hAnsiTheme="minorHAnsi" w:cstheme="minorHAnsi"/>
          <w:bCs/>
          <w:szCs w:val="20"/>
        </w:rPr>
        <w:t xml:space="preserve">van de gevolgen van zijn acties leert. </w:t>
      </w:r>
      <w:r w:rsidR="00FD03E2" w:rsidRPr="00ED3318">
        <w:rPr>
          <w:rFonts w:asciiTheme="minorHAnsi" w:hAnsiTheme="minorHAnsi" w:cstheme="minorHAnsi"/>
          <w:bCs/>
          <w:szCs w:val="20"/>
        </w:rPr>
        <w:t>Hierdoor snappen peuters vaak al heel goed waar bepaalde materialen voor dienen</w:t>
      </w:r>
      <w:r w:rsidR="00144F2C" w:rsidRPr="00ED3318">
        <w:rPr>
          <w:rFonts w:asciiTheme="minorHAnsi" w:hAnsiTheme="minorHAnsi" w:cstheme="minorHAnsi"/>
          <w:bCs/>
          <w:szCs w:val="20"/>
        </w:rPr>
        <w:t>. Binnen deze leeftijdsfase wordt het geweten ontwikkeld en</w:t>
      </w:r>
      <w:r w:rsidR="00124F5A" w:rsidRPr="00ED3318">
        <w:rPr>
          <w:rFonts w:asciiTheme="minorHAnsi" w:hAnsiTheme="minorHAnsi" w:cstheme="minorHAnsi"/>
          <w:bCs/>
          <w:szCs w:val="20"/>
        </w:rPr>
        <w:t xml:space="preserve"> leren peuters wat wel en niet mag. Ondanks het feit dat ze zich </w:t>
      </w:r>
      <w:r w:rsidR="00B35F73" w:rsidRPr="00ED3318">
        <w:rPr>
          <w:rFonts w:asciiTheme="minorHAnsi" w:hAnsiTheme="minorHAnsi" w:cstheme="minorHAnsi"/>
          <w:bCs/>
          <w:szCs w:val="20"/>
        </w:rPr>
        <w:t xml:space="preserve">bewust zijn van bepaalde regels zie je dat </w:t>
      </w:r>
      <w:r w:rsidR="00D52522" w:rsidRPr="00ED3318">
        <w:rPr>
          <w:rFonts w:asciiTheme="minorHAnsi" w:hAnsiTheme="minorHAnsi" w:cstheme="minorHAnsi"/>
          <w:bCs/>
          <w:szCs w:val="20"/>
        </w:rPr>
        <w:t xml:space="preserve">zo door enthousiasme </w:t>
      </w:r>
      <w:r w:rsidR="007A4A0E" w:rsidRPr="00ED3318">
        <w:rPr>
          <w:rFonts w:asciiTheme="minorHAnsi" w:hAnsiTheme="minorHAnsi" w:cstheme="minorHAnsi"/>
          <w:bCs/>
          <w:szCs w:val="20"/>
        </w:rPr>
        <w:t xml:space="preserve">een regel </w:t>
      </w:r>
      <w:r w:rsidR="00481772" w:rsidRPr="00ED3318">
        <w:rPr>
          <w:rFonts w:asciiTheme="minorHAnsi" w:hAnsiTheme="minorHAnsi" w:cstheme="minorHAnsi"/>
          <w:bCs/>
          <w:szCs w:val="20"/>
        </w:rPr>
        <w:t xml:space="preserve">onbewust </w:t>
      </w:r>
      <w:r w:rsidR="0080777E" w:rsidRPr="00ED3318">
        <w:rPr>
          <w:rFonts w:asciiTheme="minorHAnsi" w:hAnsiTheme="minorHAnsi" w:cstheme="minorHAnsi"/>
          <w:bCs/>
          <w:szCs w:val="20"/>
        </w:rPr>
        <w:t xml:space="preserve">overtreden wordt. </w:t>
      </w:r>
      <w:r w:rsidR="00095C06" w:rsidRPr="00ED3318">
        <w:rPr>
          <w:rFonts w:asciiTheme="minorHAnsi" w:hAnsiTheme="minorHAnsi" w:cstheme="minorHAnsi"/>
          <w:bCs/>
          <w:szCs w:val="20"/>
        </w:rPr>
        <w:t>Peuters zijn enorm leergierig</w:t>
      </w:r>
      <w:r w:rsidR="00E54874" w:rsidRPr="00ED3318">
        <w:rPr>
          <w:rFonts w:asciiTheme="minorHAnsi" w:hAnsiTheme="minorHAnsi" w:cstheme="minorHAnsi"/>
          <w:bCs/>
          <w:szCs w:val="20"/>
        </w:rPr>
        <w:t xml:space="preserve"> en </w:t>
      </w:r>
      <w:r w:rsidR="00095C06" w:rsidRPr="00ED3318">
        <w:rPr>
          <w:rFonts w:asciiTheme="minorHAnsi" w:hAnsiTheme="minorHAnsi" w:cstheme="minorHAnsi"/>
          <w:bCs/>
          <w:szCs w:val="20"/>
        </w:rPr>
        <w:t>nemen iets niet meer zomaar</w:t>
      </w:r>
      <w:r w:rsidR="00251E02" w:rsidRPr="00ED3318">
        <w:rPr>
          <w:rFonts w:asciiTheme="minorHAnsi" w:hAnsiTheme="minorHAnsi" w:cstheme="minorHAnsi"/>
          <w:bCs/>
          <w:szCs w:val="20"/>
        </w:rPr>
        <w:t xml:space="preserve"> </w:t>
      </w:r>
      <w:r w:rsidR="00E54874" w:rsidRPr="00ED3318">
        <w:rPr>
          <w:rFonts w:asciiTheme="minorHAnsi" w:hAnsiTheme="minorHAnsi" w:cstheme="minorHAnsi"/>
          <w:bCs/>
          <w:szCs w:val="20"/>
        </w:rPr>
        <w:t>aan</w:t>
      </w:r>
      <w:r w:rsidR="009B545F" w:rsidRPr="00ED3318">
        <w:rPr>
          <w:rFonts w:asciiTheme="minorHAnsi" w:hAnsiTheme="minorHAnsi" w:cstheme="minorHAnsi"/>
          <w:bCs/>
          <w:szCs w:val="20"/>
        </w:rPr>
        <w:t xml:space="preserve"> en stellen daarom veel ‘</w:t>
      </w:r>
      <w:r w:rsidR="00DC1B51" w:rsidRPr="00ED3318">
        <w:rPr>
          <w:rFonts w:asciiTheme="minorHAnsi" w:hAnsiTheme="minorHAnsi" w:cstheme="minorHAnsi"/>
          <w:bCs/>
          <w:szCs w:val="20"/>
        </w:rPr>
        <w:t>waaromvragen</w:t>
      </w:r>
      <w:r w:rsidR="009B545F" w:rsidRPr="00ED3318">
        <w:rPr>
          <w:rFonts w:asciiTheme="minorHAnsi" w:hAnsiTheme="minorHAnsi" w:cstheme="minorHAnsi"/>
          <w:bCs/>
          <w:szCs w:val="20"/>
        </w:rPr>
        <w:t xml:space="preserve">’. </w:t>
      </w:r>
      <w:r w:rsidR="009A55D2" w:rsidRPr="00ED3318">
        <w:rPr>
          <w:rFonts w:asciiTheme="minorHAnsi" w:hAnsiTheme="minorHAnsi" w:cstheme="minorHAnsi"/>
          <w:bCs/>
          <w:szCs w:val="20"/>
        </w:rPr>
        <w:t xml:space="preserve">Net als dreumesen leren ook peuters door imitatie en </w:t>
      </w:r>
      <w:r w:rsidR="007B11E2" w:rsidRPr="00ED3318">
        <w:rPr>
          <w:rFonts w:asciiTheme="minorHAnsi" w:hAnsiTheme="minorHAnsi" w:cstheme="minorHAnsi"/>
          <w:bCs/>
          <w:szCs w:val="20"/>
        </w:rPr>
        <w:t xml:space="preserve">fantasie. </w:t>
      </w:r>
      <w:r w:rsidR="000A78CF" w:rsidRPr="00ED3318">
        <w:rPr>
          <w:rFonts w:asciiTheme="minorHAnsi" w:hAnsiTheme="minorHAnsi" w:cstheme="minorHAnsi"/>
          <w:bCs/>
          <w:szCs w:val="20"/>
        </w:rPr>
        <w:t>Zo kan tijdens spel een blokje uit de bouwhoek gebruikt worden als telefoon.</w:t>
      </w:r>
    </w:p>
    <w:p w14:paraId="4A452B4D" w14:textId="77777777" w:rsidR="008A1B58" w:rsidRPr="00ED3318" w:rsidRDefault="008A1B58" w:rsidP="00ED7910">
      <w:pPr>
        <w:pStyle w:val="Geenafstand1"/>
        <w:rPr>
          <w:rFonts w:asciiTheme="minorHAnsi" w:hAnsiTheme="minorHAnsi" w:cstheme="minorHAnsi"/>
          <w:b/>
          <w:szCs w:val="20"/>
        </w:rPr>
      </w:pPr>
    </w:p>
    <w:p w14:paraId="5A9B0DAD" w14:textId="77777777" w:rsidR="00356D69" w:rsidRPr="00ED3318" w:rsidRDefault="00356D69" w:rsidP="00ED7910">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ontwikkeling van de cognitieve ontwikkeling van peuters op onderstaande manier:</w:t>
      </w:r>
    </w:p>
    <w:p w14:paraId="0968847C" w14:textId="77777777" w:rsidR="008A1B58" w:rsidRPr="00ED3318" w:rsidRDefault="008A1B58"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Gesprekjes aangaan met kinderen</w:t>
      </w:r>
      <w:r w:rsidR="00B76DFC" w:rsidRPr="00ED3318">
        <w:rPr>
          <w:rFonts w:asciiTheme="minorHAnsi" w:hAnsiTheme="minorHAnsi" w:cstheme="minorHAnsi"/>
          <w:szCs w:val="20"/>
        </w:rPr>
        <w:t xml:space="preserve"> en </w:t>
      </w:r>
      <w:r w:rsidRPr="00ED3318">
        <w:rPr>
          <w:rFonts w:asciiTheme="minorHAnsi" w:hAnsiTheme="minorHAnsi" w:cstheme="minorHAnsi"/>
          <w:szCs w:val="20"/>
        </w:rPr>
        <w:t>kleine vraagstukken voorleggen</w:t>
      </w:r>
      <w:r w:rsidR="00B76DFC" w:rsidRPr="00ED3318">
        <w:rPr>
          <w:rFonts w:asciiTheme="minorHAnsi" w:hAnsiTheme="minorHAnsi" w:cstheme="minorHAnsi"/>
          <w:szCs w:val="20"/>
        </w:rPr>
        <w:t xml:space="preserve">. </w:t>
      </w:r>
      <w:r w:rsidR="00284D6B" w:rsidRPr="00ED3318">
        <w:rPr>
          <w:rFonts w:asciiTheme="minorHAnsi" w:hAnsiTheme="minorHAnsi" w:cstheme="minorHAnsi"/>
          <w:szCs w:val="20"/>
        </w:rPr>
        <w:t>‘</w:t>
      </w:r>
      <w:r w:rsidR="009F1CB7" w:rsidRPr="00ED3318">
        <w:rPr>
          <w:rFonts w:asciiTheme="minorHAnsi" w:hAnsiTheme="minorHAnsi" w:cstheme="minorHAnsi"/>
          <w:szCs w:val="20"/>
        </w:rPr>
        <w:t>Hoe</w:t>
      </w:r>
      <w:r w:rsidR="00284D6B" w:rsidRPr="00ED3318">
        <w:rPr>
          <w:rFonts w:asciiTheme="minorHAnsi" w:hAnsiTheme="minorHAnsi" w:cstheme="minorHAnsi"/>
          <w:szCs w:val="20"/>
        </w:rPr>
        <w:t xml:space="preserve"> denk je dat het komt dat …’</w:t>
      </w:r>
    </w:p>
    <w:p w14:paraId="09AF4C56" w14:textId="77777777" w:rsidR="008A1B58" w:rsidRPr="00ED3318" w:rsidRDefault="00284D6B"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aanbieden van f</w:t>
      </w:r>
      <w:r w:rsidR="008A1B58" w:rsidRPr="00ED3318">
        <w:rPr>
          <w:rFonts w:asciiTheme="minorHAnsi" w:hAnsiTheme="minorHAnsi" w:cstheme="minorHAnsi"/>
          <w:szCs w:val="20"/>
        </w:rPr>
        <w:t>antasierijk speelmateriaal</w:t>
      </w:r>
      <w:r w:rsidRPr="00ED3318">
        <w:rPr>
          <w:rFonts w:asciiTheme="minorHAnsi" w:hAnsiTheme="minorHAnsi" w:cstheme="minorHAnsi"/>
          <w:szCs w:val="20"/>
        </w:rPr>
        <w:t xml:space="preserve">, zoals </w:t>
      </w:r>
      <w:r w:rsidR="009B692E" w:rsidRPr="00ED3318">
        <w:rPr>
          <w:rFonts w:asciiTheme="minorHAnsi" w:hAnsiTheme="minorHAnsi" w:cstheme="minorHAnsi"/>
          <w:szCs w:val="20"/>
        </w:rPr>
        <w:t>poppen, verkleedkleding en huishoudelijke accessoires.</w:t>
      </w:r>
    </w:p>
    <w:p w14:paraId="25103711" w14:textId="77777777" w:rsidR="008A1B58" w:rsidRPr="00ED3318" w:rsidRDefault="009B692E"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aanbieden van verschillende soorten p</w:t>
      </w:r>
      <w:r w:rsidR="008A1B58" w:rsidRPr="00ED3318">
        <w:rPr>
          <w:rFonts w:asciiTheme="minorHAnsi" w:hAnsiTheme="minorHAnsi" w:cstheme="minorHAnsi"/>
          <w:szCs w:val="20"/>
        </w:rPr>
        <w:t>uzzels</w:t>
      </w:r>
    </w:p>
    <w:p w14:paraId="7A1D4703" w14:textId="77777777" w:rsidR="008A1B58" w:rsidRPr="00ED3318" w:rsidRDefault="0049407A"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aanbieden van c</w:t>
      </w:r>
      <w:r w:rsidR="008A1B58" w:rsidRPr="00ED3318">
        <w:rPr>
          <w:rFonts w:asciiTheme="minorHAnsi" w:hAnsiTheme="minorHAnsi" w:cstheme="minorHAnsi"/>
          <w:szCs w:val="20"/>
        </w:rPr>
        <w:t>ognitieve activiteite</w:t>
      </w:r>
      <w:r w:rsidRPr="00ED3318">
        <w:rPr>
          <w:rFonts w:asciiTheme="minorHAnsi" w:hAnsiTheme="minorHAnsi" w:cstheme="minorHAnsi"/>
          <w:szCs w:val="20"/>
        </w:rPr>
        <w:t>n</w:t>
      </w:r>
      <w:r w:rsidR="00787716" w:rsidRPr="00ED3318">
        <w:rPr>
          <w:rFonts w:asciiTheme="minorHAnsi" w:hAnsiTheme="minorHAnsi" w:cstheme="minorHAnsi"/>
          <w:szCs w:val="20"/>
        </w:rPr>
        <w:t xml:space="preserve">, zoals het </w:t>
      </w:r>
      <w:r w:rsidRPr="00ED3318">
        <w:rPr>
          <w:rFonts w:asciiTheme="minorHAnsi" w:hAnsiTheme="minorHAnsi" w:cstheme="minorHAnsi"/>
          <w:szCs w:val="20"/>
        </w:rPr>
        <w:t>krin</w:t>
      </w:r>
      <w:r w:rsidR="001441AB" w:rsidRPr="00ED3318">
        <w:rPr>
          <w:rFonts w:asciiTheme="minorHAnsi" w:hAnsiTheme="minorHAnsi" w:cstheme="minorHAnsi"/>
          <w:szCs w:val="20"/>
        </w:rPr>
        <w:t>g</w:t>
      </w:r>
      <w:r w:rsidRPr="00ED3318">
        <w:rPr>
          <w:rFonts w:asciiTheme="minorHAnsi" w:hAnsiTheme="minorHAnsi" w:cstheme="minorHAnsi"/>
          <w:szCs w:val="20"/>
        </w:rPr>
        <w:t xml:space="preserve"> spelletje als ‘ik zie ik zie wat jij niet ziet’ </w:t>
      </w:r>
    </w:p>
    <w:p w14:paraId="503A3500" w14:textId="4C660A65" w:rsidR="008A1B58" w:rsidRPr="00ED3318" w:rsidRDefault="001A1597" w:rsidP="00AD6423">
      <w:pPr>
        <w:pStyle w:val="Geenafstand1"/>
        <w:numPr>
          <w:ilvl w:val="0"/>
          <w:numId w:val="28"/>
        </w:numPr>
        <w:rPr>
          <w:rFonts w:asciiTheme="minorHAnsi" w:hAnsiTheme="minorHAnsi" w:cstheme="minorHAnsi"/>
          <w:szCs w:val="20"/>
        </w:rPr>
      </w:pPr>
      <w:r w:rsidRPr="00ED3318">
        <w:rPr>
          <w:rFonts w:asciiTheme="minorHAnsi" w:hAnsiTheme="minorHAnsi" w:cstheme="minorHAnsi"/>
          <w:szCs w:val="20"/>
        </w:rPr>
        <w:t>Het benutten van</w:t>
      </w:r>
      <w:r w:rsidR="008A1B58" w:rsidRPr="00ED3318">
        <w:rPr>
          <w:rFonts w:asciiTheme="minorHAnsi" w:hAnsiTheme="minorHAnsi" w:cstheme="minorHAnsi"/>
          <w:szCs w:val="20"/>
        </w:rPr>
        <w:t xml:space="preserve"> ongeplande leermomenten</w:t>
      </w:r>
      <w:r w:rsidR="008E38F9" w:rsidRPr="00ED3318">
        <w:rPr>
          <w:rFonts w:asciiTheme="minorHAnsi" w:hAnsiTheme="minorHAnsi" w:cstheme="minorHAnsi"/>
          <w:szCs w:val="20"/>
        </w:rPr>
        <w:t xml:space="preserve">. </w:t>
      </w:r>
    </w:p>
    <w:p w14:paraId="01A993D2" w14:textId="55FBD78D" w:rsidR="005B4481" w:rsidRPr="00ED3318" w:rsidRDefault="005B4481" w:rsidP="00ED7910">
      <w:pPr>
        <w:pStyle w:val="Geenafstand1"/>
        <w:rPr>
          <w:rFonts w:asciiTheme="minorHAnsi" w:hAnsiTheme="minorHAnsi" w:cstheme="minorHAnsi"/>
          <w:szCs w:val="20"/>
        </w:rPr>
      </w:pPr>
    </w:p>
    <w:p w14:paraId="39891CBB" w14:textId="3141B0CD" w:rsidR="005B4481" w:rsidRPr="00ED3318" w:rsidRDefault="005B4481" w:rsidP="00ED7910">
      <w:pPr>
        <w:pStyle w:val="Geenafstand1"/>
        <w:rPr>
          <w:rFonts w:asciiTheme="minorHAnsi" w:hAnsiTheme="minorHAnsi" w:cstheme="minorHAnsi"/>
          <w:szCs w:val="20"/>
        </w:rPr>
      </w:pPr>
      <w:r w:rsidRPr="00ED3318">
        <w:rPr>
          <w:rFonts w:asciiTheme="minorHAnsi" w:hAnsiTheme="minorHAnsi" w:cstheme="minorHAnsi"/>
          <w:b/>
          <w:bCs/>
          <w:color w:val="63A537" w:themeColor="accent2"/>
          <w:szCs w:val="20"/>
        </w:rPr>
        <w:t xml:space="preserve">Jongens </w:t>
      </w:r>
    </w:p>
    <w:p w14:paraId="532FA81C" w14:textId="2CB81DEB" w:rsidR="004327EC" w:rsidRPr="00ED3318" w:rsidRDefault="00BB3BFB" w:rsidP="00ED7910">
      <w:pPr>
        <w:pStyle w:val="Geenafstand1"/>
        <w:rPr>
          <w:rFonts w:asciiTheme="minorHAnsi" w:hAnsiTheme="minorHAnsi" w:cstheme="minorHAnsi"/>
          <w:szCs w:val="20"/>
        </w:rPr>
      </w:pPr>
      <w:r w:rsidRPr="00ED3318">
        <w:rPr>
          <w:rFonts w:asciiTheme="minorHAnsi" w:hAnsiTheme="minorHAnsi" w:cstheme="minorHAnsi"/>
          <w:szCs w:val="20"/>
        </w:rPr>
        <w:t xml:space="preserve">Over het algemeen verloopt de cognitieve ontwikkeling bij jongens iets minder snel en geleidelijk dan bij meisjes. </w:t>
      </w:r>
      <w:r w:rsidR="004327EC" w:rsidRPr="00ED3318">
        <w:rPr>
          <w:rFonts w:asciiTheme="minorHAnsi" w:hAnsiTheme="minorHAnsi" w:cstheme="minorHAnsi"/>
          <w:szCs w:val="20"/>
        </w:rPr>
        <w:t xml:space="preserve">Dit heeft alles te maken met de ontwikkeling van de hersenen die bij jongens en meisjes anders verloopt. </w:t>
      </w:r>
      <w:r w:rsidR="00B72B5A" w:rsidRPr="00ED3318">
        <w:rPr>
          <w:rFonts w:asciiTheme="minorHAnsi" w:hAnsiTheme="minorHAnsi" w:cstheme="minorHAnsi"/>
          <w:szCs w:val="20"/>
        </w:rPr>
        <w:t xml:space="preserve">Daarnaast is de </w:t>
      </w:r>
      <w:r w:rsidR="003D7E93" w:rsidRPr="00ED3318">
        <w:rPr>
          <w:rFonts w:asciiTheme="minorHAnsi" w:hAnsiTheme="minorHAnsi" w:cstheme="minorHAnsi"/>
          <w:szCs w:val="20"/>
        </w:rPr>
        <w:t>taalontwikkeling</w:t>
      </w:r>
      <w:r w:rsidR="00B72B5A" w:rsidRPr="00ED3318">
        <w:rPr>
          <w:rFonts w:asciiTheme="minorHAnsi" w:hAnsiTheme="minorHAnsi" w:cstheme="minorHAnsi"/>
          <w:szCs w:val="20"/>
        </w:rPr>
        <w:t xml:space="preserve"> bij jongens </w:t>
      </w:r>
      <w:r w:rsidR="001946E5" w:rsidRPr="00ED3318">
        <w:rPr>
          <w:rFonts w:asciiTheme="minorHAnsi" w:hAnsiTheme="minorHAnsi" w:cstheme="minorHAnsi"/>
          <w:szCs w:val="20"/>
        </w:rPr>
        <w:t xml:space="preserve">minder snel ontwikkeld waardoor </w:t>
      </w:r>
      <w:r w:rsidR="000967D5" w:rsidRPr="00ED3318">
        <w:rPr>
          <w:rFonts w:asciiTheme="minorHAnsi" w:hAnsiTheme="minorHAnsi" w:cstheme="minorHAnsi"/>
          <w:szCs w:val="20"/>
        </w:rPr>
        <w:t xml:space="preserve">het begrijpen van en opvolgen van instructies moeilijker is voor een jongen. </w:t>
      </w:r>
      <w:r w:rsidR="008A1E13" w:rsidRPr="00ED3318">
        <w:rPr>
          <w:rFonts w:asciiTheme="minorHAnsi" w:hAnsiTheme="minorHAnsi" w:cstheme="minorHAnsi"/>
          <w:szCs w:val="20"/>
        </w:rPr>
        <w:t xml:space="preserve">Wel hebben jongens een beter ruimtelijk inzicht waardoor zij </w:t>
      </w:r>
      <w:r w:rsidR="00F31699" w:rsidRPr="00ED3318">
        <w:rPr>
          <w:rFonts w:asciiTheme="minorHAnsi" w:hAnsiTheme="minorHAnsi" w:cstheme="minorHAnsi"/>
          <w:szCs w:val="20"/>
        </w:rPr>
        <w:t xml:space="preserve">over het algemeen graag willen bouwen. </w:t>
      </w:r>
      <w:r w:rsidR="000967D5" w:rsidRPr="00ED3318">
        <w:rPr>
          <w:rFonts w:asciiTheme="minorHAnsi" w:hAnsiTheme="minorHAnsi" w:cstheme="minorHAnsi"/>
          <w:szCs w:val="20"/>
        </w:rPr>
        <w:t xml:space="preserve">Verder is zoals benoemd de fijne motoriek die nodig is voor puzzelen </w:t>
      </w:r>
      <w:r w:rsidR="00FB3964" w:rsidRPr="00ED3318">
        <w:rPr>
          <w:rFonts w:asciiTheme="minorHAnsi" w:hAnsiTheme="minorHAnsi" w:cstheme="minorHAnsi"/>
          <w:szCs w:val="20"/>
        </w:rPr>
        <w:t xml:space="preserve">of tekenen bij jongens minder ontwikkeld. Jongens hebben door bovengenoemde feiten </w:t>
      </w:r>
      <w:r w:rsidR="00F279B8" w:rsidRPr="00ED3318">
        <w:rPr>
          <w:rFonts w:asciiTheme="minorHAnsi" w:hAnsiTheme="minorHAnsi" w:cstheme="minorHAnsi"/>
          <w:szCs w:val="20"/>
        </w:rPr>
        <w:t xml:space="preserve">hebben jongens een andere aanpak nodig wat betreft het stimuleren van de cognitieve ontwikkeling.  </w:t>
      </w:r>
    </w:p>
    <w:p w14:paraId="5C91990B" w14:textId="77777777" w:rsidR="00B3156A" w:rsidRPr="00ED3318" w:rsidRDefault="00B3156A" w:rsidP="00ED7910">
      <w:pPr>
        <w:pStyle w:val="Geenafstand1"/>
        <w:rPr>
          <w:rFonts w:asciiTheme="minorHAnsi" w:hAnsiTheme="minorHAnsi" w:cstheme="minorHAnsi"/>
          <w:b/>
          <w:szCs w:val="20"/>
        </w:rPr>
      </w:pPr>
    </w:p>
    <w:p w14:paraId="59E64185" w14:textId="1196113D" w:rsidR="00B3156A" w:rsidRPr="00ED3318" w:rsidRDefault="00B3156A" w:rsidP="00ED7910">
      <w:pPr>
        <w:pStyle w:val="Geenafstand1"/>
        <w:rPr>
          <w:rFonts w:asciiTheme="minorHAnsi" w:hAnsiTheme="minorHAnsi" w:cstheme="minorHAnsi"/>
          <w:bCs/>
          <w:szCs w:val="20"/>
        </w:rPr>
      </w:pPr>
      <w:r w:rsidRPr="00ED3318">
        <w:rPr>
          <w:rFonts w:asciiTheme="minorHAnsi" w:hAnsiTheme="minorHAnsi" w:cstheme="minorHAnsi"/>
          <w:bCs/>
          <w:szCs w:val="20"/>
        </w:rPr>
        <w:t>Binnen Kinderdagverblijf de Lolifantjes stimuleren wij de cognitieve ontwikkeling van jongens op onderstaande manier:</w:t>
      </w:r>
    </w:p>
    <w:p w14:paraId="45200D67" w14:textId="31AC664B" w:rsidR="00B3156A" w:rsidRPr="00ED3318" w:rsidRDefault="00B3156A" w:rsidP="00AD6423">
      <w:pPr>
        <w:pStyle w:val="Geenafstand1"/>
        <w:numPr>
          <w:ilvl w:val="0"/>
          <w:numId w:val="29"/>
        </w:numPr>
        <w:rPr>
          <w:rFonts w:asciiTheme="minorHAnsi" w:hAnsiTheme="minorHAnsi" w:cstheme="minorHAnsi"/>
          <w:bCs/>
          <w:szCs w:val="20"/>
        </w:rPr>
      </w:pPr>
      <w:r w:rsidRPr="00ED3318">
        <w:rPr>
          <w:rFonts w:asciiTheme="minorHAnsi" w:hAnsiTheme="minorHAnsi" w:cstheme="minorHAnsi"/>
          <w:bCs/>
          <w:szCs w:val="20"/>
        </w:rPr>
        <w:t xml:space="preserve">De pedagogisch medewerker doet </w:t>
      </w:r>
      <w:r w:rsidR="00F90F4E" w:rsidRPr="00ED3318">
        <w:rPr>
          <w:rFonts w:asciiTheme="minorHAnsi" w:hAnsiTheme="minorHAnsi" w:cstheme="minorHAnsi"/>
          <w:bCs/>
          <w:szCs w:val="20"/>
        </w:rPr>
        <w:t xml:space="preserve">veel voor aan een jongen en legt het daarna uit. </w:t>
      </w:r>
    </w:p>
    <w:p w14:paraId="3DDD12BA" w14:textId="6872FBB3" w:rsidR="00F90F4E" w:rsidRPr="00ED3318" w:rsidRDefault="00F90F4E" w:rsidP="00AD6423">
      <w:pPr>
        <w:pStyle w:val="Geenafstand1"/>
        <w:numPr>
          <w:ilvl w:val="0"/>
          <w:numId w:val="29"/>
        </w:numPr>
        <w:rPr>
          <w:rFonts w:asciiTheme="minorHAnsi" w:hAnsiTheme="minorHAnsi" w:cstheme="minorHAnsi"/>
          <w:bCs/>
          <w:szCs w:val="20"/>
        </w:rPr>
      </w:pPr>
      <w:r w:rsidRPr="00ED3318">
        <w:rPr>
          <w:rFonts w:asciiTheme="minorHAnsi" w:hAnsiTheme="minorHAnsi" w:cstheme="minorHAnsi"/>
          <w:bCs/>
          <w:szCs w:val="20"/>
        </w:rPr>
        <w:t xml:space="preserve">Jongens krijgen de ruimte om </w:t>
      </w:r>
      <w:r w:rsidR="00422A08" w:rsidRPr="00ED3318">
        <w:rPr>
          <w:rFonts w:asciiTheme="minorHAnsi" w:hAnsiTheme="minorHAnsi" w:cstheme="minorHAnsi"/>
          <w:bCs/>
          <w:szCs w:val="20"/>
        </w:rPr>
        <w:t>hun cognitieve ontwikkeling op hun eigen manier te verlopen.</w:t>
      </w:r>
    </w:p>
    <w:p w14:paraId="1E2EFDE3" w14:textId="5D96D924" w:rsidR="00505755" w:rsidRPr="00ED3318" w:rsidRDefault="00505755" w:rsidP="00AD6423">
      <w:pPr>
        <w:pStyle w:val="Geenafstand1"/>
        <w:numPr>
          <w:ilvl w:val="0"/>
          <w:numId w:val="29"/>
        </w:numPr>
        <w:rPr>
          <w:rFonts w:asciiTheme="minorHAnsi" w:hAnsiTheme="minorHAnsi" w:cstheme="minorHAnsi"/>
          <w:bCs/>
          <w:szCs w:val="20"/>
        </w:rPr>
      </w:pPr>
      <w:r w:rsidRPr="00ED3318">
        <w:rPr>
          <w:rFonts w:asciiTheme="minorHAnsi" w:hAnsiTheme="minorHAnsi" w:cstheme="minorHAnsi"/>
          <w:bCs/>
          <w:szCs w:val="20"/>
        </w:rPr>
        <w:t>De pedagogisch medewerkers proberen hier zo goed mogelijk op in te spelen door de juiste randvoorwaarden te bieden in: materialen, activiteiten en aanpak</w:t>
      </w:r>
      <w:r w:rsidR="00DF6A63" w:rsidRPr="00ED3318">
        <w:rPr>
          <w:rFonts w:asciiTheme="minorHAnsi" w:hAnsiTheme="minorHAnsi" w:cstheme="minorHAnsi"/>
          <w:bCs/>
          <w:szCs w:val="20"/>
        </w:rPr>
        <w:t xml:space="preserve"> naar behoefte van het kind</w:t>
      </w:r>
      <w:r w:rsidRPr="00ED3318">
        <w:rPr>
          <w:rFonts w:asciiTheme="minorHAnsi" w:hAnsiTheme="minorHAnsi" w:cstheme="minorHAnsi"/>
          <w:bCs/>
          <w:szCs w:val="20"/>
        </w:rPr>
        <w:t>.</w:t>
      </w:r>
    </w:p>
    <w:p w14:paraId="56F6C953" w14:textId="77777777" w:rsidR="00505755" w:rsidRPr="00ED3318" w:rsidRDefault="00505755" w:rsidP="00ED7910">
      <w:pPr>
        <w:pStyle w:val="Geenafstand1"/>
        <w:rPr>
          <w:rFonts w:asciiTheme="minorHAnsi" w:hAnsiTheme="minorHAnsi" w:cstheme="minorHAnsi"/>
          <w:b/>
          <w:bCs/>
          <w:color w:val="63A537" w:themeColor="accent2"/>
          <w:szCs w:val="20"/>
        </w:rPr>
      </w:pPr>
    </w:p>
    <w:p w14:paraId="0F26395B" w14:textId="239159AF" w:rsidR="005B4481" w:rsidRPr="00ED3318" w:rsidRDefault="005B4481" w:rsidP="00ED7910">
      <w:pPr>
        <w:pStyle w:val="Geenafstand1"/>
        <w:rPr>
          <w:rFonts w:asciiTheme="minorHAnsi" w:hAnsiTheme="minorHAnsi" w:cstheme="minorHAnsi"/>
          <w:b/>
          <w:bCs/>
          <w:color w:val="63A537" w:themeColor="accent2"/>
          <w:szCs w:val="20"/>
        </w:rPr>
      </w:pPr>
      <w:r w:rsidRPr="00ED3318">
        <w:rPr>
          <w:rFonts w:asciiTheme="minorHAnsi" w:hAnsiTheme="minorHAnsi" w:cstheme="minorHAnsi"/>
          <w:b/>
          <w:bCs/>
          <w:color w:val="63A537" w:themeColor="accent2"/>
          <w:szCs w:val="20"/>
        </w:rPr>
        <w:t xml:space="preserve">Meisjes </w:t>
      </w:r>
    </w:p>
    <w:p w14:paraId="606FEE43" w14:textId="0C22E65D" w:rsidR="006D73CC" w:rsidRPr="00ED3318" w:rsidRDefault="004327EC" w:rsidP="00ED7910">
      <w:pPr>
        <w:pStyle w:val="Geenafstand1"/>
        <w:rPr>
          <w:rFonts w:asciiTheme="minorHAnsi" w:hAnsiTheme="minorHAnsi" w:cstheme="minorHAnsi"/>
          <w:szCs w:val="20"/>
        </w:rPr>
      </w:pPr>
      <w:r w:rsidRPr="00ED3318">
        <w:rPr>
          <w:rFonts w:asciiTheme="minorHAnsi" w:hAnsiTheme="minorHAnsi" w:cstheme="minorHAnsi"/>
          <w:szCs w:val="20"/>
        </w:rPr>
        <w:t xml:space="preserve">Over het algemeen verloopt de cognitieve ontwikkeling bij meisjes wat sneller dan bij jongens. Meisjes </w:t>
      </w:r>
      <w:r w:rsidR="00D8734E" w:rsidRPr="00ED3318">
        <w:rPr>
          <w:rFonts w:asciiTheme="minorHAnsi" w:hAnsiTheme="minorHAnsi" w:cstheme="minorHAnsi"/>
          <w:szCs w:val="20"/>
        </w:rPr>
        <w:t>zijn vaak beter in taal waardoor zij sneller dingen kunnen begrijpen</w:t>
      </w:r>
      <w:r w:rsidR="006D73CC" w:rsidRPr="00ED3318">
        <w:rPr>
          <w:rFonts w:asciiTheme="minorHAnsi" w:hAnsiTheme="minorHAnsi" w:cstheme="minorHAnsi"/>
          <w:szCs w:val="20"/>
        </w:rPr>
        <w:t>, instructies kunnen opvolgen</w:t>
      </w:r>
      <w:r w:rsidR="00D8734E" w:rsidRPr="00ED3318">
        <w:rPr>
          <w:rFonts w:asciiTheme="minorHAnsi" w:hAnsiTheme="minorHAnsi" w:cstheme="minorHAnsi"/>
          <w:szCs w:val="20"/>
        </w:rPr>
        <w:t xml:space="preserve"> en zelf kunnen verwoorden. </w:t>
      </w:r>
      <w:r w:rsidR="006D73CC" w:rsidRPr="00ED3318">
        <w:rPr>
          <w:rFonts w:asciiTheme="minorHAnsi" w:hAnsiTheme="minorHAnsi" w:cstheme="minorHAnsi"/>
          <w:szCs w:val="20"/>
        </w:rPr>
        <w:t xml:space="preserve">Dit zijn allemaal vaardigheden die ook van invloed zijn op de cognitieve ontwikkeling. </w:t>
      </w:r>
    </w:p>
    <w:p w14:paraId="056DA161" w14:textId="250435A3" w:rsidR="006D73CC" w:rsidRPr="00ED3318" w:rsidRDefault="00D8734E" w:rsidP="00ED7910">
      <w:pPr>
        <w:pStyle w:val="Geenafstand1"/>
        <w:rPr>
          <w:rFonts w:asciiTheme="minorHAnsi" w:hAnsiTheme="minorHAnsi" w:cstheme="minorHAnsi"/>
          <w:szCs w:val="20"/>
        </w:rPr>
      </w:pPr>
      <w:r w:rsidRPr="00ED3318">
        <w:rPr>
          <w:rFonts w:asciiTheme="minorHAnsi" w:hAnsiTheme="minorHAnsi" w:cstheme="minorHAnsi"/>
          <w:szCs w:val="20"/>
        </w:rPr>
        <w:t xml:space="preserve">Doordat de fijne motoriek bij meisjes verder is ontwikkeld vinden meisjes het </w:t>
      </w:r>
      <w:r w:rsidR="006D73CC" w:rsidRPr="00ED3318">
        <w:rPr>
          <w:rFonts w:asciiTheme="minorHAnsi" w:hAnsiTheme="minorHAnsi" w:cstheme="minorHAnsi"/>
          <w:szCs w:val="20"/>
        </w:rPr>
        <w:t xml:space="preserve">meestal </w:t>
      </w:r>
      <w:r w:rsidRPr="00ED3318">
        <w:rPr>
          <w:rFonts w:asciiTheme="minorHAnsi" w:hAnsiTheme="minorHAnsi" w:cstheme="minorHAnsi"/>
          <w:szCs w:val="20"/>
        </w:rPr>
        <w:t xml:space="preserve">leuker om te puzzelen </w:t>
      </w:r>
      <w:r w:rsidR="00112A6C" w:rsidRPr="00ED3318">
        <w:rPr>
          <w:rFonts w:asciiTheme="minorHAnsi" w:hAnsiTheme="minorHAnsi" w:cstheme="minorHAnsi"/>
          <w:szCs w:val="20"/>
        </w:rPr>
        <w:t>of tekenen wat ook weer de cognitieve ontwikkeling stimuleer. Kortom, door de combinatie van de ontwikkeling van de hersenen</w:t>
      </w:r>
      <w:r w:rsidR="00290472" w:rsidRPr="00ED3318">
        <w:rPr>
          <w:rFonts w:asciiTheme="minorHAnsi" w:hAnsiTheme="minorHAnsi" w:cstheme="minorHAnsi"/>
          <w:szCs w:val="20"/>
        </w:rPr>
        <w:t>, en de natuurlijke behoefte en aanleg om meer cognitief gerelateerde opdrachten te doen verloopt de cognitieve ontwikkeling bij meisjes sneller dan bij jongens.</w:t>
      </w:r>
    </w:p>
    <w:p w14:paraId="69BE2061" w14:textId="77777777" w:rsidR="00422A08" w:rsidRPr="00ED3318" w:rsidRDefault="00422A08" w:rsidP="00ED7910">
      <w:pPr>
        <w:pStyle w:val="Geenafstand1"/>
        <w:rPr>
          <w:rFonts w:asciiTheme="minorHAnsi" w:hAnsiTheme="minorHAnsi" w:cstheme="minorHAnsi"/>
          <w:szCs w:val="20"/>
        </w:rPr>
      </w:pPr>
    </w:p>
    <w:p w14:paraId="7D55E981" w14:textId="51C2442C" w:rsidR="005B4481" w:rsidRPr="00ED3318" w:rsidRDefault="00422A08" w:rsidP="00ED7910">
      <w:pPr>
        <w:pStyle w:val="Geenafstand1"/>
        <w:rPr>
          <w:rFonts w:asciiTheme="minorHAnsi" w:hAnsiTheme="minorHAnsi" w:cstheme="minorHAnsi"/>
          <w:bCs/>
          <w:szCs w:val="20"/>
        </w:rPr>
      </w:pPr>
      <w:r w:rsidRPr="00ED3318">
        <w:rPr>
          <w:rFonts w:asciiTheme="minorHAnsi" w:hAnsiTheme="minorHAnsi" w:cstheme="minorHAnsi"/>
          <w:bCs/>
          <w:szCs w:val="20"/>
        </w:rPr>
        <w:t>Binnen Kinderdagverblijf de Lolifantjes stimuleren wij de cognitieve ontwikkeling van meisjes op onderstaande manier:</w:t>
      </w:r>
    </w:p>
    <w:p w14:paraId="7D5719D6" w14:textId="7AFEA6C1" w:rsidR="001E4617" w:rsidRPr="00ED3318" w:rsidRDefault="003D691D" w:rsidP="00AD6423">
      <w:pPr>
        <w:pStyle w:val="Geenafstand1"/>
        <w:numPr>
          <w:ilvl w:val="0"/>
          <w:numId w:val="30"/>
        </w:numPr>
        <w:rPr>
          <w:rFonts w:asciiTheme="minorHAnsi" w:hAnsiTheme="minorHAnsi" w:cstheme="minorHAnsi"/>
          <w:bCs/>
          <w:szCs w:val="20"/>
        </w:rPr>
      </w:pPr>
      <w:r w:rsidRPr="00ED3318">
        <w:rPr>
          <w:rFonts w:asciiTheme="minorHAnsi" w:hAnsiTheme="minorHAnsi" w:cstheme="minorHAnsi"/>
          <w:bCs/>
          <w:szCs w:val="20"/>
        </w:rPr>
        <w:t xml:space="preserve">Meisjes krijgen verbaal uitleg over een puzzel of </w:t>
      </w:r>
      <w:r w:rsidR="001E4617" w:rsidRPr="00ED3318">
        <w:rPr>
          <w:rFonts w:asciiTheme="minorHAnsi" w:hAnsiTheme="minorHAnsi" w:cstheme="minorHAnsi"/>
          <w:bCs/>
          <w:szCs w:val="20"/>
        </w:rPr>
        <w:t>andere cognitieve opdracht.</w:t>
      </w:r>
    </w:p>
    <w:p w14:paraId="5B0AF68E" w14:textId="37DAC899" w:rsidR="00EA0B72" w:rsidRPr="00ED3318" w:rsidRDefault="001E4617" w:rsidP="00AD6423">
      <w:pPr>
        <w:pStyle w:val="Geenafstand1"/>
        <w:numPr>
          <w:ilvl w:val="0"/>
          <w:numId w:val="30"/>
        </w:numPr>
        <w:rPr>
          <w:rFonts w:asciiTheme="minorHAnsi" w:hAnsiTheme="minorHAnsi" w:cstheme="minorHAnsi"/>
          <w:bCs/>
          <w:szCs w:val="20"/>
        </w:rPr>
      </w:pPr>
      <w:r w:rsidRPr="00ED3318">
        <w:rPr>
          <w:rFonts w:asciiTheme="minorHAnsi" w:hAnsiTheme="minorHAnsi" w:cstheme="minorHAnsi"/>
          <w:bCs/>
          <w:szCs w:val="20"/>
        </w:rPr>
        <w:t>Meisjes krijgen de ruimte om hun cognitieve ontwikkeling op hun eigen manier te ve</w:t>
      </w:r>
      <w:r w:rsidR="00843DC6" w:rsidRPr="00ED3318">
        <w:rPr>
          <w:rFonts w:asciiTheme="minorHAnsi" w:hAnsiTheme="minorHAnsi" w:cstheme="minorHAnsi"/>
          <w:bCs/>
          <w:szCs w:val="20"/>
        </w:rPr>
        <w:t xml:space="preserve">rlopen. De pedagogisch medewerkers proberen hier zo goed mogelijk op in te spelen door </w:t>
      </w:r>
      <w:r w:rsidR="00EA0B72" w:rsidRPr="00ED3318">
        <w:rPr>
          <w:rFonts w:asciiTheme="minorHAnsi" w:hAnsiTheme="minorHAnsi" w:cstheme="minorHAnsi"/>
          <w:bCs/>
          <w:szCs w:val="20"/>
        </w:rPr>
        <w:t xml:space="preserve">de juiste randvoorwaarden te bieden in: materialen, activiteiten en </w:t>
      </w:r>
      <w:r w:rsidR="00505755" w:rsidRPr="00ED3318">
        <w:rPr>
          <w:rFonts w:asciiTheme="minorHAnsi" w:hAnsiTheme="minorHAnsi" w:cstheme="minorHAnsi"/>
          <w:bCs/>
          <w:szCs w:val="20"/>
        </w:rPr>
        <w:t>aanpak</w:t>
      </w:r>
      <w:r w:rsidR="00DF6A63" w:rsidRPr="00ED3318">
        <w:rPr>
          <w:rFonts w:asciiTheme="minorHAnsi" w:hAnsiTheme="minorHAnsi" w:cstheme="minorHAnsi"/>
          <w:bCs/>
          <w:szCs w:val="20"/>
        </w:rPr>
        <w:t xml:space="preserve"> naar behoefte van het kind</w:t>
      </w:r>
      <w:r w:rsidR="00505755" w:rsidRPr="00ED3318">
        <w:rPr>
          <w:rFonts w:asciiTheme="minorHAnsi" w:hAnsiTheme="minorHAnsi" w:cstheme="minorHAnsi"/>
          <w:bCs/>
          <w:szCs w:val="20"/>
        </w:rPr>
        <w:t>.</w:t>
      </w:r>
    </w:p>
    <w:p w14:paraId="64102507" w14:textId="77777777" w:rsidR="008A1B58" w:rsidRPr="00ED3318" w:rsidRDefault="008A1B58" w:rsidP="00B96ED0">
      <w:pPr>
        <w:jc w:val="left"/>
      </w:pPr>
    </w:p>
    <w:p w14:paraId="191B9BD1" w14:textId="7ABA1027" w:rsidR="008A1B58" w:rsidRPr="00ED3318" w:rsidRDefault="008A1B58" w:rsidP="004F7704">
      <w:pPr>
        <w:pStyle w:val="Kop3"/>
      </w:pPr>
      <w:bookmarkStart w:id="21" w:name="_Toc95232789"/>
      <w:r w:rsidRPr="00ED3318">
        <w:t>2.2.4 Taalvaardigheden</w:t>
      </w:r>
      <w:bookmarkEnd w:id="21"/>
    </w:p>
    <w:p w14:paraId="53355560" w14:textId="77777777" w:rsidR="00B430DF" w:rsidRPr="00ED3318" w:rsidRDefault="00D242C9" w:rsidP="004F7704">
      <w:pPr>
        <w:pStyle w:val="Geenafstand1"/>
        <w:rPr>
          <w:rFonts w:asciiTheme="minorHAnsi" w:hAnsiTheme="minorHAnsi" w:cstheme="minorHAnsi"/>
          <w:szCs w:val="20"/>
        </w:rPr>
      </w:pPr>
      <w:r w:rsidRPr="00ED3318">
        <w:rPr>
          <w:rFonts w:asciiTheme="minorHAnsi" w:hAnsiTheme="minorHAnsi" w:cstheme="minorHAnsi"/>
          <w:szCs w:val="20"/>
        </w:rPr>
        <w:t xml:space="preserve">Vanaf </w:t>
      </w:r>
      <w:r w:rsidR="00FA1CB1" w:rsidRPr="00ED3318">
        <w:rPr>
          <w:rFonts w:asciiTheme="minorHAnsi" w:hAnsiTheme="minorHAnsi" w:cstheme="minorHAnsi"/>
          <w:szCs w:val="20"/>
        </w:rPr>
        <w:t>het moment dat een baby geboren wordt komt het in contact met taal</w:t>
      </w:r>
      <w:r w:rsidR="0094174B" w:rsidRPr="00ED3318">
        <w:rPr>
          <w:rFonts w:asciiTheme="minorHAnsi" w:hAnsiTheme="minorHAnsi" w:cstheme="minorHAnsi"/>
          <w:szCs w:val="20"/>
        </w:rPr>
        <w:t xml:space="preserve"> en </w:t>
      </w:r>
      <w:r w:rsidR="00DD0752" w:rsidRPr="00ED3318">
        <w:rPr>
          <w:rFonts w:asciiTheme="minorHAnsi" w:hAnsiTheme="minorHAnsi" w:cstheme="minorHAnsi"/>
          <w:szCs w:val="20"/>
        </w:rPr>
        <w:t xml:space="preserve">leren kinderen, door middel van gesproken taal, betekenis te geven aan de wereld om hen heen. </w:t>
      </w:r>
      <w:r w:rsidR="0075790E" w:rsidRPr="00ED3318">
        <w:rPr>
          <w:rFonts w:asciiTheme="minorHAnsi" w:hAnsiTheme="minorHAnsi" w:cstheme="minorHAnsi"/>
          <w:szCs w:val="20"/>
        </w:rPr>
        <w:t xml:space="preserve">De voertaal binnen </w:t>
      </w:r>
      <w:r w:rsidR="001F3E16" w:rsidRPr="00ED3318">
        <w:rPr>
          <w:rFonts w:asciiTheme="minorHAnsi" w:hAnsiTheme="minorHAnsi" w:cstheme="minorHAnsi"/>
          <w:szCs w:val="20"/>
        </w:rPr>
        <w:t>Kinderdagverblijf de Lolifantjes</w:t>
      </w:r>
      <w:r w:rsidR="0075790E" w:rsidRPr="00ED3318">
        <w:rPr>
          <w:rFonts w:asciiTheme="minorHAnsi" w:hAnsiTheme="minorHAnsi" w:cstheme="minorHAnsi"/>
          <w:szCs w:val="20"/>
        </w:rPr>
        <w:t xml:space="preserve"> is Nederlands. De pedagogisch medewerker</w:t>
      </w:r>
      <w:r w:rsidR="00E57234" w:rsidRPr="00ED3318">
        <w:rPr>
          <w:rFonts w:asciiTheme="minorHAnsi" w:hAnsiTheme="minorHAnsi" w:cstheme="minorHAnsi"/>
          <w:szCs w:val="20"/>
        </w:rPr>
        <w:t>s praten de hele dag met en tegen de kinderen</w:t>
      </w:r>
      <w:r w:rsidR="00BF291C" w:rsidRPr="00ED3318">
        <w:rPr>
          <w:rFonts w:asciiTheme="minorHAnsi" w:hAnsiTheme="minorHAnsi" w:cstheme="minorHAnsi"/>
          <w:szCs w:val="20"/>
        </w:rPr>
        <w:t xml:space="preserve">. </w:t>
      </w:r>
      <w:r w:rsidR="00B51C16" w:rsidRPr="00ED3318">
        <w:rPr>
          <w:rFonts w:asciiTheme="minorHAnsi" w:hAnsiTheme="minorHAnsi" w:cstheme="minorHAnsi"/>
          <w:szCs w:val="20"/>
        </w:rPr>
        <w:t>Ze benoemen hun eigen handelingen</w:t>
      </w:r>
      <w:r w:rsidR="007045C6" w:rsidRPr="00ED3318">
        <w:rPr>
          <w:rFonts w:asciiTheme="minorHAnsi" w:hAnsiTheme="minorHAnsi" w:cstheme="minorHAnsi"/>
          <w:szCs w:val="20"/>
        </w:rPr>
        <w:t>, de handelingen van de kinderen en de situat</w:t>
      </w:r>
      <w:r w:rsidR="00415A35" w:rsidRPr="00ED3318">
        <w:rPr>
          <w:rFonts w:asciiTheme="minorHAnsi" w:hAnsiTheme="minorHAnsi" w:cstheme="minorHAnsi"/>
          <w:szCs w:val="20"/>
        </w:rPr>
        <w:t xml:space="preserve">ie om hen heen. Op deze </w:t>
      </w:r>
      <w:r w:rsidR="00415A35" w:rsidRPr="00ED3318">
        <w:rPr>
          <w:rFonts w:asciiTheme="minorHAnsi" w:hAnsiTheme="minorHAnsi" w:cstheme="minorHAnsi"/>
          <w:szCs w:val="20"/>
        </w:rPr>
        <w:lastRenderedPageBreak/>
        <w:t xml:space="preserve">manier </w:t>
      </w:r>
      <w:r w:rsidR="002408EE" w:rsidRPr="00ED3318">
        <w:rPr>
          <w:rFonts w:asciiTheme="minorHAnsi" w:hAnsiTheme="minorHAnsi" w:cstheme="minorHAnsi"/>
          <w:szCs w:val="20"/>
        </w:rPr>
        <w:t xml:space="preserve">leren kinderen gebeurtenissen en handeling te koppelen aan woorden, waardoor de woordenschat zal vergroten. </w:t>
      </w:r>
      <w:r w:rsidR="00E16388" w:rsidRPr="00ED3318">
        <w:rPr>
          <w:rFonts w:asciiTheme="minorHAnsi" w:hAnsiTheme="minorHAnsi" w:cstheme="minorHAnsi"/>
          <w:szCs w:val="20"/>
        </w:rPr>
        <w:t xml:space="preserve">Daarnaast benoemen de pedagogisch medewerkers de gevoelens en behoeftes van kinderen en henzelf, waardoor </w:t>
      </w:r>
      <w:r w:rsidR="003C6206" w:rsidRPr="00ED3318">
        <w:rPr>
          <w:rFonts w:asciiTheme="minorHAnsi" w:hAnsiTheme="minorHAnsi" w:cstheme="minorHAnsi"/>
          <w:szCs w:val="20"/>
        </w:rPr>
        <w:t xml:space="preserve">kinderen </w:t>
      </w:r>
      <w:r w:rsidR="00D45C05" w:rsidRPr="00ED3318">
        <w:rPr>
          <w:rFonts w:asciiTheme="minorHAnsi" w:hAnsiTheme="minorHAnsi" w:cstheme="minorHAnsi"/>
          <w:szCs w:val="20"/>
        </w:rPr>
        <w:t>emoties zullen koppelen aan bepaald gevoel</w:t>
      </w:r>
      <w:r w:rsidR="003026A2" w:rsidRPr="00ED3318">
        <w:rPr>
          <w:rFonts w:asciiTheme="minorHAnsi" w:hAnsiTheme="minorHAnsi" w:cstheme="minorHAnsi"/>
          <w:szCs w:val="20"/>
        </w:rPr>
        <w:t xml:space="preserve"> (tranen horen bij huilen en verdrietig). </w:t>
      </w:r>
      <w:r w:rsidR="004D5512" w:rsidRPr="00ED3318">
        <w:rPr>
          <w:rFonts w:asciiTheme="minorHAnsi" w:hAnsiTheme="minorHAnsi" w:cstheme="minorHAnsi"/>
          <w:szCs w:val="20"/>
        </w:rPr>
        <w:t xml:space="preserve">Wanneer kinderen beginnen te praten kunnen zij </w:t>
      </w:r>
      <w:r w:rsidR="007A3A28" w:rsidRPr="00ED3318">
        <w:rPr>
          <w:rFonts w:asciiTheme="minorHAnsi" w:hAnsiTheme="minorHAnsi" w:cstheme="minorHAnsi"/>
          <w:szCs w:val="20"/>
        </w:rPr>
        <w:t xml:space="preserve">hun verkregen woordenschat toepassen in de praktijk door middel van interacties met de pedagogisch medewerkers en andere kinderen op de groep. </w:t>
      </w:r>
      <w:r w:rsidR="00C23A61" w:rsidRPr="00ED3318">
        <w:rPr>
          <w:rFonts w:asciiTheme="minorHAnsi" w:hAnsiTheme="minorHAnsi" w:cstheme="minorHAnsi"/>
          <w:szCs w:val="20"/>
        </w:rPr>
        <w:t xml:space="preserve">Op deze manier vindt er interactie plaats in alle </w:t>
      </w:r>
      <w:r w:rsidR="002E2203" w:rsidRPr="00ED3318">
        <w:rPr>
          <w:rFonts w:asciiTheme="minorHAnsi" w:hAnsiTheme="minorHAnsi" w:cstheme="minorHAnsi"/>
          <w:szCs w:val="20"/>
        </w:rPr>
        <w:t>leeftijdscategorieën</w:t>
      </w:r>
      <w:r w:rsidR="00C23A61" w:rsidRPr="00ED3318">
        <w:rPr>
          <w:rFonts w:asciiTheme="minorHAnsi" w:hAnsiTheme="minorHAnsi" w:cstheme="minorHAnsi"/>
          <w:szCs w:val="20"/>
        </w:rPr>
        <w:t>, waarbij d</w:t>
      </w:r>
      <w:r w:rsidR="00504F97" w:rsidRPr="00ED3318">
        <w:rPr>
          <w:rFonts w:asciiTheme="minorHAnsi" w:hAnsiTheme="minorHAnsi" w:cstheme="minorHAnsi"/>
          <w:szCs w:val="20"/>
        </w:rPr>
        <w:t>e pedagogisch medewerker in haar communicatie rekening houd</w:t>
      </w:r>
      <w:r w:rsidR="002E2203" w:rsidRPr="00ED3318">
        <w:rPr>
          <w:rFonts w:asciiTheme="minorHAnsi" w:hAnsiTheme="minorHAnsi" w:cstheme="minorHAnsi"/>
          <w:szCs w:val="20"/>
        </w:rPr>
        <w:t>t met de leeftijd en ontwikkelingsniveau van het kind.</w:t>
      </w:r>
    </w:p>
    <w:p w14:paraId="40192369" w14:textId="77777777" w:rsidR="008A1B58" w:rsidRPr="00ED3318" w:rsidRDefault="008A1B58" w:rsidP="004F7704">
      <w:pPr>
        <w:pStyle w:val="Geenafstand1"/>
        <w:rPr>
          <w:rFonts w:asciiTheme="minorHAnsi" w:hAnsiTheme="minorHAnsi" w:cstheme="minorHAnsi"/>
          <w:szCs w:val="20"/>
        </w:rPr>
      </w:pPr>
    </w:p>
    <w:p w14:paraId="425E9796" w14:textId="3242DAEE" w:rsidR="00B7235E" w:rsidRPr="00ED3318" w:rsidRDefault="004E5C0B" w:rsidP="004F7704">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t>Baby</w:t>
      </w:r>
      <w:r w:rsidR="009B01E3" w:rsidRPr="00ED3318">
        <w:rPr>
          <w:rFonts w:asciiTheme="minorHAnsi" w:hAnsiTheme="minorHAnsi" w:cstheme="minorHAnsi"/>
          <w:b/>
          <w:color w:val="63A537" w:themeColor="accent2"/>
          <w:szCs w:val="20"/>
        </w:rPr>
        <w:t xml:space="preserve">’s: </w:t>
      </w:r>
      <w:r w:rsidR="009B01E3" w:rsidRPr="00ED3318">
        <w:rPr>
          <w:rFonts w:asciiTheme="minorHAnsi" w:hAnsiTheme="minorHAnsi" w:cstheme="minorHAnsi"/>
          <w:bCs/>
          <w:szCs w:val="20"/>
        </w:rPr>
        <w:t>ondanks het feit dat baby</w:t>
      </w:r>
      <w:r w:rsidR="003F044D" w:rsidRPr="00ED3318">
        <w:rPr>
          <w:rFonts w:asciiTheme="minorHAnsi" w:hAnsiTheme="minorHAnsi" w:cstheme="minorHAnsi"/>
          <w:bCs/>
          <w:szCs w:val="20"/>
        </w:rPr>
        <w:t>’</w:t>
      </w:r>
      <w:r w:rsidR="009B01E3" w:rsidRPr="00ED3318">
        <w:rPr>
          <w:rFonts w:asciiTheme="minorHAnsi" w:hAnsiTheme="minorHAnsi" w:cstheme="minorHAnsi"/>
          <w:bCs/>
          <w:szCs w:val="20"/>
        </w:rPr>
        <w:t>s</w:t>
      </w:r>
      <w:r w:rsidR="003F044D" w:rsidRPr="00ED3318">
        <w:rPr>
          <w:rFonts w:asciiTheme="minorHAnsi" w:hAnsiTheme="minorHAnsi" w:cstheme="minorHAnsi"/>
          <w:bCs/>
          <w:szCs w:val="20"/>
        </w:rPr>
        <w:t xml:space="preserve"> nog niet kunnen praten</w:t>
      </w:r>
      <w:r w:rsidR="00C33197" w:rsidRPr="00ED3318">
        <w:rPr>
          <w:rFonts w:asciiTheme="minorHAnsi" w:hAnsiTheme="minorHAnsi" w:cstheme="minorHAnsi"/>
          <w:bCs/>
          <w:szCs w:val="20"/>
        </w:rPr>
        <w:t xml:space="preserve"> is </w:t>
      </w:r>
      <w:r w:rsidR="003A25B8" w:rsidRPr="00ED3318">
        <w:rPr>
          <w:rFonts w:asciiTheme="minorHAnsi" w:hAnsiTheme="minorHAnsi" w:cstheme="minorHAnsi"/>
          <w:bCs/>
          <w:szCs w:val="20"/>
        </w:rPr>
        <w:t xml:space="preserve">het horen van gesproken taal </w:t>
      </w:r>
      <w:r w:rsidR="00CA36BB" w:rsidRPr="00ED3318">
        <w:rPr>
          <w:rFonts w:asciiTheme="minorHAnsi" w:hAnsiTheme="minorHAnsi" w:cstheme="minorHAnsi"/>
          <w:bCs/>
          <w:szCs w:val="20"/>
        </w:rPr>
        <w:t>heel belangrijk</w:t>
      </w:r>
      <w:r w:rsidR="00B81B96" w:rsidRPr="00ED3318">
        <w:rPr>
          <w:rFonts w:asciiTheme="minorHAnsi" w:hAnsiTheme="minorHAnsi" w:cstheme="minorHAnsi"/>
          <w:bCs/>
          <w:szCs w:val="20"/>
        </w:rPr>
        <w:t xml:space="preserve"> voor de emotionele veiligheid. </w:t>
      </w:r>
      <w:r w:rsidR="00EC2392" w:rsidRPr="00ED3318">
        <w:rPr>
          <w:rFonts w:asciiTheme="minorHAnsi" w:hAnsiTheme="minorHAnsi" w:cstheme="minorHAnsi"/>
          <w:bCs/>
          <w:szCs w:val="20"/>
        </w:rPr>
        <w:t xml:space="preserve">Wanneer er iemand in de buurt is die hen verteld wat er om hen heen </w:t>
      </w:r>
      <w:r w:rsidR="00DC1B51" w:rsidRPr="00ED3318">
        <w:rPr>
          <w:rFonts w:asciiTheme="minorHAnsi" w:hAnsiTheme="minorHAnsi" w:cstheme="minorHAnsi"/>
          <w:bCs/>
          <w:szCs w:val="20"/>
        </w:rPr>
        <w:t>gebeurt</w:t>
      </w:r>
      <w:r w:rsidR="00196199" w:rsidRPr="00ED3318">
        <w:rPr>
          <w:rFonts w:asciiTheme="minorHAnsi" w:hAnsiTheme="minorHAnsi" w:cstheme="minorHAnsi"/>
          <w:bCs/>
          <w:szCs w:val="20"/>
        </w:rPr>
        <w:t xml:space="preserve"> kunnen baby’s zich voorbereiden op wat er komen gaat en</w:t>
      </w:r>
      <w:r w:rsidR="003D5D06" w:rsidRPr="00ED3318">
        <w:rPr>
          <w:rFonts w:asciiTheme="minorHAnsi" w:hAnsiTheme="minorHAnsi" w:cstheme="minorHAnsi"/>
          <w:bCs/>
          <w:szCs w:val="20"/>
        </w:rPr>
        <w:t xml:space="preserve"> horen ze dat er altijd iemand bij hen in de buurt is. </w:t>
      </w:r>
      <w:r w:rsidR="00416338" w:rsidRPr="00ED3318">
        <w:rPr>
          <w:rFonts w:asciiTheme="minorHAnsi" w:hAnsiTheme="minorHAnsi" w:cstheme="minorHAnsi"/>
          <w:bCs/>
          <w:szCs w:val="20"/>
        </w:rPr>
        <w:t>Het eerste contact dat baby’s zullen maken is</w:t>
      </w:r>
      <w:r w:rsidR="00E248E6" w:rsidRPr="00ED3318">
        <w:rPr>
          <w:rFonts w:asciiTheme="minorHAnsi" w:hAnsiTheme="minorHAnsi" w:cstheme="minorHAnsi"/>
          <w:bCs/>
          <w:szCs w:val="20"/>
        </w:rPr>
        <w:t xml:space="preserve"> non-verbaal</w:t>
      </w:r>
      <w:r w:rsidR="000506B5" w:rsidRPr="00ED3318">
        <w:rPr>
          <w:rFonts w:asciiTheme="minorHAnsi" w:hAnsiTheme="minorHAnsi" w:cstheme="minorHAnsi"/>
          <w:bCs/>
          <w:szCs w:val="20"/>
        </w:rPr>
        <w:t xml:space="preserve"> dat bestaat uit het hebben van oogcontact.</w:t>
      </w:r>
      <w:r w:rsidR="004A2DCF" w:rsidRPr="00ED3318">
        <w:rPr>
          <w:rFonts w:asciiTheme="minorHAnsi" w:hAnsiTheme="minorHAnsi" w:cstheme="minorHAnsi"/>
          <w:bCs/>
          <w:szCs w:val="20"/>
        </w:rPr>
        <w:t xml:space="preserve"> </w:t>
      </w:r>
      <w:r w:rsidR="00BE0468" w:rsidRPr="00ED3318">
        <w:rPr>
          <w:rFonts w:asciiTheme="minorHAnsi" w:hAnsiTheme="minorHAnsi" w:cstheme="minorHAnsi"/>
          <w:bCs/>
          <w:szCs w:val="20"/>
        </w:rPr>
        <w:t xml:space="preserve">Naar mate </w:t>
      </w:r>
      <w:r w:rsidR="00FB519A" w:rsidRPr="00ED3318">
        <w:rPr>
          <w:rFonts w:asciiTheme="minorHAnsi" w:hAnsiTheme="minorHAnsi" w:cstheme="minorHAnsi"/>
          <w:bCs/>
          <w:szCs w:val="20"/>
        </w:rPr>
        <w:t>baby’s</w:t>
      </w:r>
      <w:r w:rsidR="00BE0468" w:rsidRPr="00ED3318">
        <w:rPr>
          <w:rFonts w:asciiTheme="minorHAnsi" w:hAnsiTheme="minorHAnsi" w:cstheme="minorHAnsi"/>
          <w:bCs/>
          <w:szCs w:val="20"/>
        </w:rPr>
        <w:t xml:space="preserve"> ouder worden zullen ze zelf geluid </w:t>
      </w:r>
      <w:r w:rsidR="00FB519A" w:rsidRPr="00ED3318">
        <w:rPr>
          <w:rFonts w:asciiTheme="minorHAnsi" w:hAnsiTheme="minorHAnsi" w:cstheme="minorHAnsi"/>
          <w:bCs/>
          <w:szCs w:val="20"/>
        </w:rPr>
        <w:t>gaan produceren</w:t>
      </w:r>
      <w:r w:rsidR="00BE0468" w:rsidRPr="00ED3318">
        <w:rPr>
          <w:rFonts w:asciiTheme="minorHAnsi" w:hAnsiTheme="minorHAnsi" w:cstheme="minorHAnsi"/>
          <w:bCs/>
          <w:szCs w:val="20"/>
        </w:rPr>
        <w:t xml:space="preserve"> door</w:t>
      </w:r>
      <w:r w:rsidR="00BD5E26" w:rsidRPr="00ED3318">
        <w:rPr>
          <w:rFonts w:asciiTheme="minorHAnsi" w:hAnsiTheme="minorHAnsi" w:cstheme="minorHAnsi"/>
          <w:bCs/>
          <w:szCs w:val="20"/>
        </w:rPr>
        <w:t xml:space="preserve"> het maken van klanke</w:t>
      </w:r>
      <w:r w:rsidR="00BA373E" w:rsidRPr="00ED3318">
        <w:rPr>
          <w:rFonts w:asciiTheme="minorHAnsi" w:hAnsiTheme="minorHAnsi" w:cstheme="minorHAnsi"/>
          <w:bCs/>
          <w:szCs w:val="20"/>
        </w:rPr>
        <w:t>n</w:t>
      </w:r>
      <w:r w:rsidR="0081648D" w:rsidRPr="00ED3318">
        <w:rPr>
          <w:rFonts w:asciiTheme="minorHAnsi" w:hAnsiTheme="minorHAnsi" w:cstheme="minorHAnsi"/>
          <w:bCs/>
          <w:szCs w:val="20"/>
        </w:rPr>
        <w:t xml:space="preserve">. </w:t>
      </w:r>
      <w:r w:rsidR="00F96D9D" w:rsidRPr="00ED3318">
        <w:rPr>
          <w:rFonts w:asciiTheme="minorHAnsi" w:hAnsiTheme="minorHAnsi" w:cstheme="minorHAnsi"/>
          <w:bCs/>
          <w:szCs w:val="20"/>
        </w:rPr>
        <w:t>Vanaf een maand of</w:t>
      </w:r>
      <w:r w:rsidR="00781D1B" w:rsidRPr="00ED3318">
        <w:rPr>
          <w:rFonts w:asciiTheme="minorHAnsi" w:hAnsiTheme="minorHAnsi" w:cstheme="minorHAnsi"/>
          <w:bCs/>
          <w:szCs w:val="20"/>
        </w:rPr>
        <w:t xml:space="preserve"> 7 zie je </w:t>
      </w:r>
      <w:r w:rsidR="00DE57B7" w:rsidRPr="00ED3318">
        <w:rPr>
          <w:rFonts w:asciiTheme="minorHAnsi" w:hAnsiTheme="minorHAnsi" w:cstheme="minorHAnsi"/>
          <w:bCs/>
          <w:szCs w:val="20"/>
        </w:rPr>
        <w:t>er steeds meer</w:t>
      </w:r>
      <w:r w:rsidR="004C171D" w:rsidRPr="00ED3318">
        <w:rPr>
          <w:rFonts w:asciiTheme="minorHAnsi" w:hAnsiTheme="minorHAnsi" w:cstheme="minorHAnsi"/>
          <w:bCs/>
          <w:szCs w:val="20"/>
        </w:rPr>
        <w:t xml:space="preserve"> verbale en non-verbale</w:t>
      </w:r>
      <w:r w:rsidR="00DE57B7" w:rsidRPr="00ED3318">
        <w:rPr>
          <w:rFonts w:asciiTheme="minorHAnsi" w:hAnsiTheme="minorHAnsi" w:cstheme="minorHAnsi"/>
          <w:bCs/>
          <w:szCs w:val="20"/>
        </w:rPr>
        <w:t xml:space="preserve"> contactinitiatieven plaatsvinden</w:t>
      </w:r>
      <w:r w:rsidR="004C171D" w:rsidRPr="00ED3318">
        <w:rPr>
          <w:rFonts w:asciiTheme="minorHAnsi" w:hAnsiTheme="minorHAnsi" w:cstheme="minorHAnsi"/>
          <w:bCs/>
          <w:szCs w:val="20"/>
        </w:rPr>
        <w:t xml:space="preserve">. </w:t>
      </w:r>
      <w:r w:rsidR="00FE7416" w:rsidRPr="00ED3318">
        <w:rPr>
          <w:rFonts w:asciiTheme="minorHAnsi" w:hAnsiTheme="minorHAnsi" w:cstheme="minorHAnsi"/>
          <w:bCs/>
          <w:szCs w:val="20"/>
        </w:rPr>
        <w:t xml:space="preserve">Rond de eerste verjaardag </w:t>
      </w:r>
      <w:r w:rsidR="003D0958" w:rsidRPr="00ED3318">
        <w:rPr>
          <w:rFonts w:asciiTheme="minorHAnsi" w:hAnsiTheme="minorHAnsi" w:cstheme="minorHAnsi"/>
          <w:bCs/>
          <w:szCs w:val="20"/>
        </w:rPr>
        <w:t>zullen baby</w:t>
      </w:r>
      <w:r w:rsidR="00767157" w:rsidRPr="00ED3318">
        <w:rPr>
          <w:rFonts w:asciiTheme="minorHAnsi" w:hAnsiTheme="minorHAnsi" w:cstheme="minorHAnsi"/>
          <w:bCs/>
          <w:szCs w:val="20"/>
        </w:rPr>
        <w:t>’</w:t>
      </w:r>
      <w:r w:rsidR="003D0958" w:rsidRPr="00ED3318">
        <w:rPr>
          <w:rFonts w:asciiTheme="minorHAnsi" w:hAnsiTheme="minorHAnsi" w:cstheme="minorHAnsi"/>
          <w:bCs/>
          <w:szCs w:val="20"/>
        </w:rPr>
        <w:t xml:space="preserve">s </w:t>
      </w:r>
      <w:r w:rsidR="00767157" w:rsidRPr="00ED3318">
        <w:rPr>
          <w:rFonts w:asciiTheme="minorHAnsi" w:hAnsiTheme="minorHAnsi" w:cstheme="minorHAnsi"/>
          <w:bCs/>
          <w:szCs w:val="20"/>
        </w:rPr>
        <w:t>naast klinkers ook medeklinkers laten horen</w:t>
      </w:r>
      <w:r w:rsidR="006948A2" w:rsidRPr="00ED3318">
        <w:rPr>
          <w:rFonts w:asciiTheme="minorHAnsi" w:hAnsiTheme="minorHAnsi" w:cstheme="minorHAnsi"/>
          <w:bCs/>
          <w:szCs w:val="20"/>
        </w:rPr>
        <w:t>, waarmee ze uiteindelijk het eerste woordje kunnen gaan vormen.</w:t>
      </w:r>
    </w:p>
    <w:p w14:paraId="41EA2225" w14:textId="77777777" w:rsidR="008A1B58" w:rsidRPr="00ED3318" w:rsidRDefault="008A1B58" w:rsidP="004F7704">
      <w:pPr>
        <w:pStyle w:val="Geenafstand1"/>
        <w:rPr>
          <w:rFonts w:asciiTheme="minorHAnsi" w:hAnsiTheme="minorHAnsi" w:cstheme="minorHAnsi"/>
          <w:szCs w:val="20"/>
        </w:rPr>
      </w:pPr>
    </w:p>
    <w:p w14:paraId="4E2CB850" w14:textId="77777777" w:rsidR="008A1B58" w:rsidRPr="00ED3318" w:rsidRDefault="00356D69"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taalontwikkeling van baby’s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24A7AADB" w14:textId="77777777" w:rsidR="008A1B58" w:rsidRPr="00ED3318" w:rsidRDefault="00990101" w:rsidP="00AD6423">
      <w:pPr>
        <w:pStyle w:val="Geenafstand1"/>
        <w:numPr>
          <w:ilvl w:val="0"/>
          <w:numId w:val="31"/>
        </w:numPr>
        <w:rPr>
          <w:rFonts w:asciiTheme="minorHAnsi" w:hAnsiTheme="minorHAnsi" w:cstheme="minorHAnsi"/>
          <w:b/>
          <w:szCs w:val="20"/>
        </w:rPr>
      </w:pPr>
      <w:bookmarkStart w:id="22" w:name="_Hlk31614598"/>
      <w:r w:rsidRPr="00ED3318">
        <w:rPr>
          <w:rFonts w:asciiTheme="minorHAnsi" w:hAnsiTheme="minorHAnsi" w:cstheme="minorHAnsi"/>
          <w:szCs w:val="20"/>
        </w:rPr>
        <w:t xml:space="preserve">Door het benoemen van de eigen handelingen en die van het kind. </w:t>
      </w:r>
      <w:r w:rsidR="00592C5D"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Ik</w:t>
      </w:r>
      <w:r w:rsidR="00592C5D" w:rsidRPr="00ED3318">
        <w:rPr>
          <w:rFonts w:asciiTheme="minorHAnsi" w:hAnsiTheme="minorHAnsi" w:cstheme="minorHAnsi"/>
          <w:color w:val="63A537" w:themeColor="accent2"/>
          <w:szCs w:val="20"/>
        </w:rPr>
        <w:t xml:space="preserve"> zie dat je een vieze neus hebt. Ik pak een zakdoekje, zodat ik je neus kan afwegen’. </w:t>
      </w:r>
    </w:p>
    <w:p w14:paraId="4F526C93" w14:textId="77777777" w:rsidR="008A1B58" w:rsidRPr="00ED3318" w:rsidRDefault="00C240F2" w:rsidP="00AD6423">
      <w:pPr>
        <w:pStyle w:val="Geenafstand1"/>
        <w:numPr>
          <w:ilvl w:val="0"/>
          <w:numId w:val="31"/>
        </w:numPr>
        <w:rPr>
          <w:rFonts w:asciiTheme="minorHAnsi" w:hAnsiTheme="minorHAnsi" w:cstheme="minorHAnsi"/>
          <w:szCs w:val="20"/>
        </w:rPr>
      </w:pPr>
      <w:r w:rsidRPr="00ED3318">
        <w:rPr>
          <w:rFonts w:asciiTheme="minorHAnsi" w:hAnsiTheme="minorHAnsi" w:cstheme="minorHAnsi"/>
          <w:szCs w:val="20"/>
        </w:rPr>
        <w:t>Door</w:t>
      </w:r>
      <w:r w:rsidR="00DB77B4" w:rsidRPr="00ED3318">
        <w:rPr>
          <w:rFonts w:asciiTheme="minorHAnsi" w:hAnsiTheme="minorHAnsi" w:cstheme="minorHAnsi"/>
          <w:szCs w:val="20"/>
        </w:rPr>
        <w:t xml:space="preserve"> te r</w:t>
      </w:r>
      <w:r w:rsidR="008A1B58" w:rsidRPr="00ED3318">
        <w:rPr>
          <w:rFonts w:asciiTheme="minorHAnsi" w:hAnsiTheme="minorHAnsi" w:cstheme="minorHAnsi"/>
          <w:szCs w:val="20"/>
        </w:rPr>
        <w:t>eageren op contactinitiatieven</w:t>
      </w:r>
      <w:r w:rsidR="00D43407" w:rsidRPr="00ED3318">
        <w:rPr>
          <w:rFonts w:asciiTheme="minorHAnsi" w:hAnsiTheme="minorHAnsi" w:cstheme="minorHAnsi"/>
          <w:szCs w:val="20"/>
        </w:rPr>
        <w:t>. De reacties kunnen be</w:t>
      </w:r>
      <w:r w:rsidR="00E66F68" w:rsidRPr="00ED3318">
        <w:rPr>
          <w:rFonts w:asciiTheme="minorHAnsi" w:hAnsiTheme="minorHAnsi" w:cstheme="minorHAnsi"/>
          <w:szCs w:val="20"/>
        </w:rPr>
        <w:t>staan uit het herhalen van de g</w:t>
      </w:r>
      <w:r w:rsidR="007406E3" w:rsidRPr="00ED3318">
        <w:rPr>
          <w:rFonts w:asciiTheme="minorHAnsi" w:hAnsiTheme="minorHAnsi" w:cstheme="minorHAnsi"/>
          <w:szCs w:val="20"/>
        </w:rPr>
        <w:t>emaakte klanken, het vertalen van klanken naar woorden (</w:t>
      </w:r>
      <w:r w:rsidR="00245E56" w:rsidRPr="00ED3318">
        <w:rPr>
          <w:rFonts w:asciiTheme="minorHAnsi" w:hAnsiTheme="minorHAnsi" w:cstheme="minorHAnsi"/>
          <w:color w:val="63A537" w:themeColor="accent2"/>
          <w:szCs w:val="20"/>
        </w:rPr>
        <w:t>een kind zegt: ‘ma</w:t>
      </w:r>
      <w:r w:rsidR="00CB0DB9" w:rsidRPr="00ED3318">
        <w:rPr>
          <w:rFonts w:asciiTheme="minorHAnsi" w:hAnsiTheme="minorHAnsi" w:cstheme="minorHAnsi"/>
          <w:color w:val="63A537" w:themeColor="accent2"/>
          <w:szCs w:val="20"/>
        </w:rPr>
        <w:t>mamama’ de pedago</w:t>
      </w:r>
      <w:r w:rsidR="00A32CF0" w:rsidRPr="00ED3318">
        <w:rPr>
          <w:rFonts w:asciiTheme="minorHAnsi" w:hAnsiTheme="minorHAnsi" w:cstheme="minorHAnsi"/>
          <w:color w:val="63A537" w:themeColor="accent2"/>
          <w:szCs w:val="20"/>
        </w:rPr>
        <w:t>gisch medewerker zegt: ‘ja mama</w:t>
      </w:r>
      <w:r w:rsidR="00B5475D" w:rsidRPr="00ED3318">
        <w:rPr>
          <w:rFonts w:asciiTheme="minorHAnsi" w:hAnsiTheme="minorHAnsi" w:cstheme="minorHAnsi"/>
          <w:color w:val="63A537" w:themeColor="accent2"/>
          <w:szCs w:val="20"/>
        </w:rPr>
        <w:t>, die is aan het werk’</w:t>
      </w:r>
      <w:r w:rsidR="00B5475D" w:rsidRPr="00ED3318">
        <w:rPr>
          <w:rFonts w:asciiTheme="minorHAnsi" w:hAnsiTheme="minorHAnsi" w:cstheme="minorHAnsi"/>
          <w:szCs w:val="20"/>
        </w:rPr>
        <w:t>) of door te oefenen met het voeren van een gesprekje.</w:t>
      </w:r>
    </w:p>
    <w:p w14:paraId="281C1527" w14:textId="77777777" w:rsidR="008A1B58" w:rsidRPr="00ED3318" w:rsidRDefault="00CE5D60" w:rsidP="00AD6423">
      <w:pPr>
        <w:pStyle w:val="Geenafstand1"/>
        <w:numPr>
          <w:ilvl w:val="0"/>
          <w:numId w:val="31"/>
        </w:numPr>
        <w:rPr>
          <w:rFonts w:asciiTheme="minorHAnsi" w:hAnsiTheme="minorHAnsi" w:cstheme="minorHAnsi"/>
          <w:szCs w:val="20"/>
        </w:rPr>
      </w:pPr>
      <w:r w:rsidRPr="00ED3318">
        <w:rPr>
          <w:rFonts w:asciiTheme="minorHAnsi" w:hAnsiTheme="minorHAnsi" w:cstheme="minorHAnsi"/>
          <w:szCs w:val="20"/>
        </w:rPr>
        <w:t>Door het voorlezen of bekijken van een boekje</w:t>
      </w:r>
      <w:r w:rsidR="00CD02AB" w:rsidRPr="00ED3318">
        <w:rPr>
          <w:rFonts w:asciiTheme="minorHAnsi" w:hAnsiTheme="minorHAnsi" w:cstheme="minorHAnsi"/>
          <w:szCs w:val="20"/>
        </w:rPr>
        <w:t>s.</w:t>
      </w:r>
    </w:p>
    <w:p w14:paraId="58643329" w14:textId="77777777" w:rsidR="008A1B58" w:rsidRPr="00ED3318" w:rsidRDefault="00E46A01" w:rsidP="00AD6423">
      <w:pPr>
        <w:pStyle w:val="Geenafstand1"/>
        <w:numPr>
          <w:ilvl w:val="0"/>
          <w:numId w:val="31"/>
        </w:numPr>
        <w:rPr>
          <w:rFonts w:asciiTheme="minorHAnsi" w:hAnsiTheme="minorHAnsi" w:cstheme="minorHAnsi"/>
          <w:szCs w:val="20"/>
        </w:rPr>
      </w:pPr>
      <w:r w:rsidRPr="00ED3318">
        <w:rPr>
          <w:rFonts w:asciiTheme="minorHAnsi" w:hAnsiTheme="minorHAnsi" w:cstheme="minorHAnsi"/>
          <w:szCs w:val="20"/>
        </w:rPr>
        <w:t>Door het zingen van l</w:t>
      </w:r>
      <w:r w:rsidR="008A1B58" w:rsidRPr="00ED3318">
        <w:rPr>
          <w:rFonts w:asciiTheme="minorHAnsi" w:hAnsiTheme="minorHAnsi" w:cstheme="minorHAnsi"/>
          <w:szCs w:val="20"/>
        </w:rPr>
        <w:t>iedjes</w:t>
      </w:r>
      <w:r w:rsidR="004A062D" w:rsidRPr="00ED3318">
        <w:rPr>
          <w:rFonts w:asciiTheme="minorHAnsi" w:hAnsiTheme="minorHAnsi" w:cstheme="minorHAnsi"/>
          <w:szCs w:val="20"/>
        </w:rPr>
        <w:t xml:space="preserve"> en </w:t>
      </w:r>
      <w:r w:rsidR="0086499F" w:rsidRPr="00ED3318">
        <w:rPr>
          <w:rFonts w:asciiTheme="minorHAnsi" w:hAnsiTheme="minorHAnsi" w:cstheme="minorHAnsi"/>
          <w:szCs w:val="20"/>
        </w:rPr>
        <w:t>daarbij begrippen en woorden zoveel mogelijk uit te beelden.</w:t>
      </w:r>
      <w:r w:rsidR="0053564A" w:rsidRPr="00ED3318">
        <w:rPr>
          <w:rFonts w:asciiTheme="minorHAnsi" w:hAnsiTheme="minorHAnsi" w:cstheme="minorHAnsi"/>
          <w:szCs w:val="20"/>
        </w:rPr>
        <w:t xml:space="preserve"> </w:t>
      </w:r>
      <w:r w:rsidR="0053564A" w:rsidRPr="00ED3318">
        <w:rPr>
          <w:rFonts w:asciiTheme="minorHAnsi" w:hAnsiTheme="minorHAnsi" w:cstheme="minorHAnsi"/>
          <w:color w:val="63A537" w:themeColor="accent2"/>
          <w:szCs w:val="20"/>
        </w:rPr>
        <w:t xml:space="preserve">(“in de maneschijn”) </w:t>
      </w:r>
    </w:p>
    <w:bookmarkEnd w:id="22"/>
    <w:p w14:paraId="337A67EA" w14:textId="77777777" w:rsidR="002146B9" w:rsidRPr="00ED3318" w:rsidRDefault="002146B9" w:rsidP="004F7704">
      <w:pPr>
        <w:pStyle w:val="Geenafstand1"/>
        <w:rPr>
          <w:rFonts w:asciiTheme="minorHAnsi" w:hAnsiTheme="minorHAnsi" w:cstheme="minorHAnsi"/>
          <w:b/>
          <w:szCs w:val="20"/>
        </w:rPr>
      </w:pPr>
    </w:p>
    <w:p w14:paraId="79F14476" w14:textId="77777777" w:rsidR="002146B9" w:rsidRPr="00ED3318" w:rsidRDefault="002146B9" w:rsidP="004F7704">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t>Dreumesen:</w:t>
      </w:r>
      <w:r w:rsidR="00583137" w:rsidRPr="00ED3318">
        <w:rPr>
          <w:rFonts w:asciiTheme="minorHAnsi" w:hAnsiTheme="minorHAnsi" w:cstheme="minorHAnsi"/>
          <w:b/>
          <w:color w:val="63A537" w:themeColor="accent2"/>
          <w:szCs w:val="20"/>
        </w:rPr>
        <w:t xml:space="preserve"> </w:t>
      </w:r>
      <w:r w:rsidR="00583137" w:rsidRPr="00ED3318">
        <w:rPr>
          <w:rFonts w:asciiTheme="minorHAnsi" w:hAnsiTheme="minorHAnsi" w:cstheme="minorHAnsi"/>
          <w:bCs/>
          <w:szCs w:val="20"/>
        </w:rPr>
        <w:t xml:space="preserve">dreumesen </w:t>
      </w:r>
      <w:r w:rsidR="00A47614" w:rsidRPr="00ED3318">
        <w:rPr>
          <w:rFonts w:asciiTheme="minorHAnsi" w:hAnsiTheme="minorHAnsi" w:cstheme="minorHAnsi"/>
          <w:bCs/>
          <w:szCs w:val="20"/>
        </w:rPr>
        <w:t>leren taal steeds beter begrijpen. In deze leeftijdsfase beseffen kinderen dat alle voor</w:t>
      </w:r>
      <w:r w:rsidR="00B63AE6" w:rsidRPr="00ED3318">
        <w:rPr>
          <w:rFonts w:asciiTheme="minorHAnsi" w:hAnsiTheme="minorHAnsi" w:cstheme="minorHAnsi"/>
          <w:bCs/>
          <w:szCs w:val="20"/>
        </w:rPr>
        <w:t>werpen, dieren en mensen om hen heen een naam hebben en op deze manier zal hun woordenschat toenemen.</w:t>
      </w:r>
      <w:r w:rsidR="00EE0386" w:rsidRPr="00ED3318">
        <w:rPr>
          <w:rFonts w:asciiTheme="minorHAnsi" w:hAnsiTheme="minorHAnsi" w:cstheme="minorHAnsi"/>
          <w:bCs/>
          <w:szCs w:val="20"/>
        </w:rPr>
        <w:t xml:space="preserve"> Daarnaast leren dreumesen door het imiteren van gesproken taal </w:t>
      </w:r>
      <w:r w:rsidR="00602507" w:rsidRPr="00ED3318">
        <w:rPr>
          <w:rFonts w:asciiTheme="minorHAnsi" w:hAnsiTheme="minorHAnsi" w:cstheme="minorHAnsi"/>
          <w:bCs/>
          <w:szCs w:val="20"/>
        </w:rPr>
        <w:t>in rap tempo nieuwe woorden.</w:t>
      </w:r>
      <w:r w:rsidR="007438A1" w:rsidRPr="00ED3318">
        <w:rPr>
          <w:rFonts w:asciiTheme="minorHAnsi" w:hAnsiTheme="minorHAnsi" w:cstheme="minorHAnsi"/>
          <w:bCs/>
          <w:szCs w:val="20"/>
        </w:rPr>
        <w:t xml:space="preserve"> Dreumesen zullen </w:t>
      </w:r>
      <w:r w:rsidR="00B34C7C" w:rsidRPr="00ED3318">
        <w:rPr>
          <w:rFonts w:asciiTheme="minorHAnsi" w:hAnsiTheme="minorHAnsi" w:cstheme="minorHAnsi"/>
          <w:bCs/>
          <w:szCs w:val="20"/>
        </w:rPr>
        <w:t xml:space="preserve">deze nieuwe woorden </w:t>
      </w:r>
      <w:r w:rsidR="00615A08" w:rsidRPr="00ED3318">
        <w:rPr>
          <w:rFonts w:asciiTheme="minorHAnsi" w:hAnsiTheme="minorHAnsi" w:cstheme="minorHAnsi"/>
          <w:bCs/>
          <w:szCs w:val="20"/>
        </w:rPr>
        <w:t>eerst los benoeme</w:t>
      </w:r>
      <w:r w:rsidR="003049F5" w:rsidRPr="00ED3318">
        <w:rPr>
          <w:rFonts w:asciiTheme="minorHAnsi" w:hAnsiTheme="minorHAnsi" w:cstheme="minorHAnsi"/>
          <w:bCs/>
          <w:szCs w:val="20"/>
        </w:rPr>
        <w:t>n om ze vervolgens in korte zinnen</w:t>
      </w:r>
      <w:r w:rsidR="00B505AA" w:rsidRPr="00ED3318">
        <w:rPr>
          <w:rFonts w:asciiTheme="minorHAnsi" w:hAnsiTheme="minorHAnsi" w:cstheme="minorHAnsi"/>
          <w:bCs/>
          <w:szCs w:val="20"/>
        </w:rPr>
        <w:t>, bestaande uit 2 of 3 woorden, te plaatsen.</w:t>
      </w:r>
    </w:p>
    <w:p w14:paraId="37DC5582" w14:textId="77777777" w:rsidR="008A1B58" w:rsidRPr="00ED3318" w:rsidRDefault="008A1B58" w:rsidP="004F7704">
      <w:pPr>
        <w:pStyle w:val="Geenafstand1"/>
        <w:rPr>
          <w:rFonts w:asciiTheme="minorHAnsi" w:hAnsiTheme="minorHAnsi" w:cstheme="minorHAnsi"/>
          <w:b/>
          <w:szCs w:val="20"/>
        </w:rPr>
      </w:pPr>
    </w:p>
    <w:p w14:paraId="1AC932C5" w14:textId="77777777" w:rsidR="0034702F" w:rsidRPr="00ED3318" w:rsidRDefault="0034702F"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taalontwikkeling van </w:t>
      </w:r>
      <w:r w:rsidR="00075CDC" w:rsidRPr="00ED3318">
        <w:rPr>
          <w:rFonts w:asciiTheme="minorHAnsi" w:hAnsiTheme="minorHAnsi" w:cstheme="minorHAnsi"/>
          <w:bCs/>
          <w:szCs w:val="20"/>
        </w:rPr>
        <w:t>dreumesen</w:t>
      </w:r>
      <w:r w:rsidRPr="00ED3318">
        <w:rPr>
          <w:rFonts w:asciiTheme="minorHAnsi" w:hAnsiTheme="minorHAnsi" w:cstheme="minorHAnsi"/>
          <w:bCs/>
          <w:szCs w:val="20"/>
        </w:rPr>
        <w:t xml:space="preserve">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33AD818A" w14:textId="77777777" w:rsidR="00D52910" w:rsidRPr="00ED3318" w:rsidRDefault="00D52910" w:rsidP="00AD6423">
      <w:pPr>
        <w:pStyle w:val="Geenafstand1"/>
        <w:numPr>
          <w:ilvl w:val="0"/>
          <w:numId w:val="32"/>
        </w:numPr>
        <w:rPr>
          <w:rFonts w:asciiTheme="minorHAnsi" w:hAnsiTheme="minorHAnsi" w:cstheme="minorHAnsi"/>
          <w:b/>
          <w:szCs w:val="20"/>
        </w:rPr>
      </w:pPr>
      <w:r w:rsidRPr="00ED3318">
        <w:rPr>
          <w:rFonts w:asciiTheme="minorHAnsi" w:hAnsiTheme="minorHAnsi" w:cstheme="minorHAnsi"/>
          <w:szCs w:val="20"/>
        </w:rPr>
        <w:t xml:space="preserve">Door het benoemen van de eigen handelingen en die van het kind. </w:t>
      </w:r>
      <w:r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Ik</w:t>
      </w:r>
      <w:r w:rsidRPr="00ED3318">
        <w:rPr>
          <w:rFonts w:asciiTheme="minorHAnsi" w:hAnsiTheme="minorHAnsi" w:cstheme="minorHAnsi"/>
          <w:color w:val="63A537" w:themeColor="accent2"/>
          <w:szCs w:val="20"/>
        </w:rPr>
        <w:t xml:space="preserve"> </w:t>
      </w:r>
      <w:r w:rsidR="00A028D5" w:rsidRPr="00ED3318">
        <w:rPr>
          <w:rFonts w:asciiTheme="minorHAnsi" w:hAnsiTheme="minorHAnsi" w:cstheme="minorHAnsi"/>
          <w:color w:val="63A537" w:themeColor="accent2"/>
          <w:szCs w:val="20"/>
        </w:rPr>
        <w:t>dat jouw beker met melk is omgevallen</w:t>
      </w:r>
      <w:r w:rsidRPr="00ED3318">
        <w:rPr>
          <w:rFonts w:asciiTheme="minorHAnsi" w:hAnsiTheme="minorHAnsi" w:cstheme="minorHAnsi"/>
          <w:color w:val="63A537" w:themeColor="accent2"/>
          <w:szCs w:val="20"/>
        </w:rPr>
        <w:t xml:space="preserve">. Ik </w:t>
      </w:r>
      <w:r w:rsidR="00A028D5" w:rsidRPr="00ED3318">
        <w:rPr>
          <w:rFonts w:asciiTheme="minorHAnsi" w:hAnsiTheme="minorHAnsi" w:cstheme="minorHAnsi"/>
          <w:color w:val="63A537" w:themeColor="accent2"/>
          <w:szCs w:val="20"/>
        </w:rPr>
        <w:t>maak daarom even de tafel schoon.’</w:t>
      </w:r>
      <w:r w:rsidRPr="00ED3318">
        <w:rPr>
          <w:rFonts w:asciiTheme="minorHAnsi" w:hAnsiTheme="minorHAnsi" w:cstheme="minorHAnsi"/>
          <w:color w:val="63A537" w:themeColor="accent2"/>
          <w:szCs w:val="20"/>
        </w:rPr>
        <w:t xml:space="preserve"> </w:t>
      </w:r>
    </w:p>
    <w:p w14:paraId="224F5A09" w14:textId="77777777" w:rsidR="004835BF" w:rsidRPr="00ED3318" w:rsidRDefault="004835BF" w:rsidP="00AD6423">
      <w:pPr>
        <w:pStyle w:val="Geenafstand1"/>
        <w:numPr>
          <w:ilvl w:val="0"/>
          <w:numId w:val="32"/>
        </w:numPr>
        <w:rPr>
          <w:rFonts w:asciiTheme="minorHAnsi" w:hAnsiTheme="minorHAnsi" w:cstheme="minorHAnsi"/>
          <w:b/>
          <w:szCs w:val="20"/>
        </w:rPr>
      </w:pPr>
      <w:r w:rsidRPr="00ED3318">
        <w:rPr>
          <w:rFonts w:asciiTheme="minorHAnsi" w:hAnsiTheme="minorHAnsi" w:cstheme="minorHAnsi"/>
          <w:szCs w:val="20"/>
        </w:rPr>
        <w:t>Door het benoemen van situaties</w:t>
      </w:r>
      <w:r w:rsidR="00FA2282" w:rsidRPr="00ED3318">
        <w:rPr>
          <w:rFonts w:asciiTheme="minorHAnsi" w:hAnsiTheme="minorHAnsi" w:cstheme="minorHAnsi"/>
          <w:szCs w:val="20"/>
        </w:rPr>
        <w:t xml:space="preserve">. </w:t>
      </w:r>
      <w:r w:rsidR="00556618" w:rsidRPr="00ED3318">
        <w:rPr>
          <w:rFonts w:asciiTheme="minorHAnsi" w:hAnsiTheme="minorHAnsi" w:cstheme="minorHAnsi"/>
          <w:color w:val="63A537" w:themeColor="accent2"/>
          <w:szCs w:val="20"/>
        </w:rPr>
        <w:t>‘</w:t>
      </w:r>
      <w:r w:rsidR="000B6572" w:rsidRPr="00ED3318">
        <w:rPr>
          <w:rFonts w:asciiTheme="minorHAnsi" w:hAnsiTheme="minorHAnsi" w:cstheme="minorHAnsi"/>
          <w:color w:val="63A537" w:themeColor="accent2"/>
          <w:szCs w:val="20"/>
        </w:rPr>
        <w:t xml:space="preserve">Tessa is </w:t>
      </w:r>
      <w:r w:rsidR="00B74703" w:rsidRPr="00ED3318">
        <w:rPr>
          <w:rFonts w:asciiTheme="minorHAnsi" w:hAnsiTheme="minorHAnsi" w:cstheme="minorHAnsi"/>
          <w:color w:val="63A537" w:themeColor="accent2"/>
          <w:szCs w:val="20"/>
        </w:rPr>
        <w:t>een beetje verdrietig en is daarom aan het huilen’</w:t>
      </w:r>
    </w:p>
    <w:p w14:paraId="593DC902" w14:textId="77777777" w:rsidR="00D52910" w:rsidRPr="00ED3318" w:rsidRDefault="00D52910"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 xml:space="preserve">Door het </w:t>
      </w:r>
      <w:r w:rsidR="00F55C7B" w:rsidRPr="00ED3318">
        <w:rPr>
          <w:rFonts w:asciiTheme="minorHAnsi" w:hAnsiTheme="minorHAnsi" w:cstheme="minorHAnsi"/>
          <w:szCs w:val="20"/>
        </w:rPr>
        <w:t xml:space="preserve">interactief </w:t>
      </w:r>
      <w:r w:rsidR="00766DA9" w:rsidRPr="00ED3318">
        <w:rPr>
          <w:rFonts w:asciiTheme="minorHAnsi" w:hAnsiTheme="minorHAnsi" w:cstheme="minorHAnsi"/>
          <w:szCs w:val="20"/>
        </w:rPr>
        <w:t>voor</w:t>
      </w:r>
      <w:r w:rsidRPr="00ED3318">
        <w:rPr>
          <w:rFonts w:asciiTheme="minorHAnsi" w:hAnsiTheme="minorHAnsi" w:cstheme="minorHAnsi"/>
          <w:szCs w:val="20"/>
        </w:rPr>
        <w:t>lezen of bekijken van een boekj</w:t>
      </w:r>
      <w:r w:rsidR="00F55C7B" w:rsidRPr="00ED3318">
        <w:rPr>
          <w:rFonts w:asciiTheme="minorHAnsi" w:hAnsiTheme="minorHAnsi" w:cstheme="minorHAnsi"/>
          <w:szCs w:val="20"/>
        </w:rPr>
        <w:t>e</w:t>
      </w:r>
      <w:r w:rsidRPr="00ED3318">
        <w:rPr>
          <w:rFonts w:asciiTheme="minorHAnsi" w:hAnsiTheme="minorHAnsi" w:cstheme="minorHAnsi"/>
          <w:szCs w:val="20"/>
        </w:rPr>
        <w:t>.</w:t>
      </w:r>
      <w:r w:rsidR="002A534B" w:rsidRPr="00ED3318">
        <w:rPr>
          <w:rFonts w:asciiTheme="minorHAnsi" w:hAnsiTheme="minorHAnsi" w:cstheme="minorHAnsi"/>
          <w:szCs w:val="20"/>
        </w:rPr>
        <w:t xml:space="preserve"> </w:t>
      </w:r>
      <w:r w:rsidR="002A534B"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Waar</w:t>
      </w:r>
      <w:r w:rsidR="002A534B" w:rsidRPr="00ED3318">
        <w:rPr>
          <w:rFonts w:asciiTheme="minorHAnsi" w:hAnsiTheme="minorHAnsi" w:cstheme="minorHAnsi"/>
          <w:color w:val="63A537" w:themeColor="accent2"/>
          <w:szCs w:val="20"/>
        </w:rPr>
        <w:t xml:space="preserve"> is de ko</w:t>
      </w:r>
      <w:r w:rsidR="008E61FB" w:rsidRPr="00ED3318">
        <w:rPr>
          <w:rFonts w:asciiTheme="minorHAnsi" w:hAnsiTheme="minorHAnsi" w:cstheme="minorHAnsi"/>
          <w:color w:val="63A537" w:themeColor="accent2"/>
          <w:szCs w:val="20"/>
        </w:rPr>
        <w:t>e? En wat zegt de koe?’</w:t>
      </w:r>
    </w:p>
    <w:p w14:paraId="32554558" w14:textId="77777777" w:rsidR="00D52910" w:rsidRPr="00ED3318" w:rsidRDefault="00D52910"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Door het zingen van liedjes</w:t>
      </w:r>
      <w:r w:rsidR="0086499F" w:rsidRPr="00ED3318">
        <w:rPr>
          <w:rFonts w:asciiTheme="minorHAnsi" w:hAnsiTheme="minorHAnsi" w:cstheme="minorHAnsi"/>
          <w:szCs w:val="20"/>
        </w:rPr>
        <w:t xml:space="preserve"> en daarbij begrippen en woorden zoveel mogelijk uit te beelden.</w:t>
      </w:r>
      <w:r w:rsidR="0053564A" w:rsidRPr="00ED3318">
        <w:rPr>
          <w:rFonts w:asciiTheme="minorHAnsi" w:hAnsiTheme="minorHAnsi" w:cstheme="minorHAnsi"/>
          <w:szCs w:val="20"/>
        </w:rPr>
        <w:t xml:space="preserve"> </w:t>
      </w:r>
      <w:bookmarkStart w:id="23" w:name="_Hlk31616411"/>
      <w:r w:rsidR="009F1CB7" w:rsidRPr="00ED3318">
        <w:rPr>
          <w:rFonts w:asciiTheme="minorHAnsi" w:hAnsiTheme="minorHAnsi" w:cstheme="minorHAnsi"/>
          <w:color w:val="63A537" w:themeColor="accent2"/>
          <w:szCs w:val="20"/>
        </w:rPr>
        <w:t>(“hoofd</w:t>
      </w:r>
      <w:r w:rsidR="00D619AE" w:rsidRPr="00ED3318">
        <w:rPr>
          <w:rFonts w:asciiTheme="minorHAnsi" w:hAnsiTheme="minorHAnsi" w:cstheme="minorHAnsi"/>
          <w:color w:val="63A537" w:themeColor="accent2"/>
          <w:szCs w:val="20"/>
        </w:rPr>
        <w:t>, schouders knie en teen”)</w:t>
      </w:r>
    </w:p>
    <w:bookmarkEnd w:id="23"/>
    <w:p w14:paraId="0C51FEDD" w14:textId="77777777" w:rsidR="00EF5BBD" w:rsidRPr="00ED3318" w:rsidRDefault="00CE011A"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Door het voeren van gesprekjes</w:t>
      </w:r>
      <w:r w:rsidR="004D47C7" w:rsidRPr="00ED3318">
        <w:rPr>
          <w:rFonts w:asciiTheme="minorHAnsi" w:hAnsiTheme="minorHAnsi" w:cstheme="minorHAnsi"/>
          <w:szCs w:val="20"/>
        </w:rPr>
        <w:t>.</w:t>
      </w:r>
    </w:p>
    <w:p w14:paraId="40AB191C" w14:textId="77777777" w:rsidR="00CE011A" w:rsidRPr="00ED3318" w:rsidRDefault="004D47C7" w:rsidP="00AD6423">
      <w:pPr>
        <w:pStyle w:val="Geenafstand1"/>
        <w:numPr>
          <w:ilvl w:val="0"/>
          <w:numId w:val="32"/>
        </w:numPr>
        <w:rPr>
          <w:rFonts w:asciiTheme="minorHAnsi" w:hAnsiTheme="minorHAnsi" w:cstheme="minorHAnsi"/>
          <w:szCs w:val="20"/>
        </w:rPr>
      </w:pPr>
      <w:r w:rsidRPr="00ED3318">
        <w:rPr>
          <w:rFonts w:asciiTheme="minorHAnsi" w:hAnsiTheme="minorHAnsi" w:cstheme="minorHAnsi"/>
          <w:szCs w:val="20"/>
        </w:rPr>
        <w:t>Door het geven van kleine opdracht</w:t>
      </w:r>
      <w:r w:rsidR="005E5B18" w:rsidRPr="00ED3318">
        <w:rPr>
          <w:rFonts w:asciiTheme="minorHAnsi" w:hAnsiTheme="minorHAnsi" w:cstheme="minorHAnsi"/>
          <w:szCs w:val="20"/>
        </w:rPr>
        <w:t>j</w:t>
      </w:r>
      <w:r w:rsidR="00843F94" w:rsidRPr="00ED3318">
        <w:rPr>
          <w:rFonts w:asciiTheme="minorHAnsi" w:hAnsiTheme="minorHAnsi" w:cstheme="minorHAnsi"/>
          <w:szCs w:val="20"/>
        </w:rPr>
        <w:t xml:space="preserve">es. </w:t>
      </w:r>
      <w:r w:rsidR="00843F94"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Leg</w:t>
      </w:r>
      <w:r w:rsidR="005E5B18" w:rsidRPr="00ED3318">
        <w:rPr>
          <w:rFonts w:asciiTheme="minorHAnsi" w:hAnsiTheme="minorHAnsi" w:cstheme="minorHAnsi"/>
          <w:color w:val="63A537" w:themeColor="accent2"/>
          <w:szCs w:val="20"/>
        </w:rPr>
        <w:t xml:space="preserve"> die blokjes maar in de bouwhoek’. </w:t>
      </w:r>
    </w:p>
    <w:p w14:paraId="37259E03" w14:textId="77777777" w:rsidR="00AF5C63" w:rsidRPr="00ED3318" w:rsidRDefault="00AF5C63" w:rsidP="004F7704">
      <w:pPr>
        <w:pStyle w:val="Geenafstand1"/>
        <w:rPr>
          <w:rFonts w:asciiTheme="minorHAnsi" w:hAnsiTheme="minorHAnsi" w:cstheme="minorHAnsi"/>
          <w:b/>
          <w:szCs w:val="20"/>
        </w:rPr>
      </w:pPr>
    </w:p>
    <w:p w14:paraId="392BAE22" w14:textId="77777777" w:rsidR="00AF5C63" w:rsidRPr="00ED3318" w:rsidRDefault="00AF5C63" w:rsidP="004F7704">
      <w:pPr>
        <w:pStyle w:val="Geenafstand1"/>
        <w:rPr>
          <w:rFonts w:asciiTheme="minorHAnsi" w:hAnsiTheme="minorHAnsi" w:cstheme="minorHAnsi"/>
          <w:b/>
          <w:szCs w:val="20"/>
        </w:rPr>
      </w:pPr>
      <w:r w:rsidRPr="00ED3318">
        <w:rPr>
          <w:rFonts w:asciiTheme="minorHAnsi" w:hAnsiTheme="minorHAnsi" w:cstheme="minorHAnsi"/>
          <w:b/>
          <w:color w:val="63A537" w:themeColor="accent2"/>
          <w:szCs w:val="20"/>
        </w:rPr>
        <w:t>Peuters:</w:t>
      </w:r>
      <w:r w:rsidR="001B1855" w:rsidRPr="00ED3318">
        <w:rPr>
          <w:rFonts w:asciiTheme="minorHAnsi" w:hAnsiTheme="minorHAnsi" w:cstheme="minorHAnsi"/>
          <w:b/>
          <w:color w:val="63A537" w:themeColor="accent2"/>
          <w:szCs w:val="20"/>
        </w:rPr>
        <w:t xml:space="preserve"> </w:t>
      </w:r>
      <w:r w:rsidR="001B1855" w:rsidRPr="00ED3318">
        <w:rPr>
          <w:rFonts w:asciiTheme="minorHAnsi" w:hAnsiTheme="minorHAnsi" w:cstheme="minorHAnsi"/>
          <w:bCs/>
          <w:szCs w:val="20"/>
        </w:rPr>
        <w:t xml:space="preserve">In de peuterperiode </w:t>
      </w:r>
      <w:r w:rsidR="005E46FD" w:rsidRPr="00ED3318">
        <w:rPr>
          <w:rFonts w:asciiTheme="minorHAnsi" w:hAnsiTheme="minorHAnsi" w:cstheme="minorHAnsi"/>
          <w:bCs/>
          <w:szCs w:val="20"/>
        </w:rPr>
        <w:t>krijgen kinderen een steeds grotere woordenschat</w:t>
      </w:r>
      <w:r w:rsidR="00E12A2B" w:rsidRPr="00ED3318">
        <w:rPr>
          <w:rFonts w:asciiTheme="minorHAnsi" w:hAnsiTheme="minorHAnsi" w:cstheme="minorHAnsi"/>
          <w:bCs/>
          <w:szCs w:val="20"/>
        </w:rPr>
        <w:t>, waardoor er nu vier- en vijfwoord</w:t>
      </w:r>
      <w:r w:rsidR="009F1CB7" w:rsidRPr="00ED3318">
        <w:rPr>
          <w:rFonts w:asciiTheme="minorHAnsi" w:hAnsiTheme="minorHAnsi" w:cstheme="minorHAnsi"/>
          <w:bCs/>
          <w:szCs w:val="20"/>
        </w:rPr>
        <w:t xml:space="preserve"> </w:t>
      </w:r>
      <w:r w:rsidR="00E61DFE" w:rsidRPr="00ED3318">
        <w:rPr>
          <w:rFonts w:asciiTheme="minorHAnsi" w:hAnsiTheme="minorHAnsi" w:cstheme="minorHAnsi"/>
          <w:bCs/>
          <w:szCs w:val="20"/>
        </w:rPr>
        <w:t xml:space="preserve">zinnetjes gemaakt kunnen worden. </w:t>
      </w:r>
      <w:r w:rsidR="0075623B" w:rsidRPr="00ED3318">
        <w:rPr>
          <w:rFonts w:asciiTheme="minorHAnsi" w:hAnsiTheme="minorHAnsi" w:cstheme="minorHAnsi"/>
          <w:bCs/>
          <w:szCs w:val="20"/>
        </w:rPr>
        <w:t>Je ziet dan oo</w:t>
      </w:r>
      <w:r w:rsidR="003158D6" w:rsidRPr="00ED3318">
        <w:rPr>
          <w:rFonts w:asciiTheme="minorHAnsi" w:hAnsiTheme="minorHAnsi" w:cstheme="minorHAnsi"/>
          <w:bCs/>
          <w:szCs w:val="20"/>
        </w:rPr>
        <w:t xml:space="preserve">k dat er in deze leeftijdsfase </w:t>
      </w:r>
      <w:r w:rsidR="002061BE" w:rsidRPr="00ED3318">
        <w:rPr>
          <w:rFonts w:asciiTheme="minorHAnsi" w:hAnsiTheme="minorHAnsi" w:cstheme="minorHAnsi"/>
          <w:bCs/>
          <w:szCs w:val="20"/>
        </w:rPr>
        <w:t>“echte” gesprekjes met de kinderen gevoerd kunnen worde</w:t>
      </w:r>
      <w:r w:rsidR="003E709A" w:rsidRPr="00ED3318">
        <w:rPr>
          <w:rFonts w:asciiTheme="minorHAnsi" w:hAnsiTheme="minorHAnsi" w:cstheme="minorHAnsi"/>
          <w:bCs/>
          <w:szCs w:val="20"/>
        </w:rPr>
        <w:t>n in de vorm van een dialoog.</w:t>
      </w:r>
      <w:r w:rsidR="00AD3D4D" w:rsidRPr="00ED3318">
        <w:rPr>
          <w:rFonts w:asciiTheme="minorHAnsi" w:hAnsiTheme="minorHAnsi" w:cstheme="minorHAnsi"/>
          <w:bCs/>
          <w:szCs w:val="20"/>
        </w:rPr>
        <w:t xml:space="preserve"> </w:t>
      </w:r>
      <w:r w:rsidR="0059105D" w:rsidRPr="00ED3318">
        <w:rPr>
          <w:rFonts w:asciiTheme="minorHAnsi" w:hAnsiTheme="minorHAnsi" w:cstheme="minorHAnsi"/>
          <w:bCs/>
          <w:szCs w:val="20"/>
        </w:rPr>
        <w:t>Daarnaast</w:t>
      </w:r>
      <w:r w:rsidR="00C52EA4" w:rsidRPr="00ED3318">
        <w:rPr>
          <w:rFonts w:asciiTheme="minorHAnsi" w:hAnsiTheme="minorHAnsi" w:cstheme="minorHAnsi"/>
          <w:bCs/>
          <w:szCs w:val="20"/>
        </w:rPr>
        <w:t xml:space="preserve"> zijn peuters aan </w:t>
      </w:r>
      <w:r w:rsidR="004D5C76" w:rsidRPr="00ED3318">
        <w:rPr>
          <w:rFonts w:asciiTheme="minorHAnsi" w:hAnsiTheme="minorHAnsi" w:cstheme="minorHAnsi"/>
          <w:bCs/>
          <w:szCs w:val="20"/>
        </w:rPr>
        <w:t xml:space="preserve">het </w:t>
      </w:r>
      <w:r w:rsidR="001441AB" w:rsidRPr="00ED3318">
        <w:rPr>
          <w:rFonts w:asciiTheme="minorHAnsi" w:hAnsiTheme="minorHAnsi" w:cstheme="minorHAnsi"/>
          <w:bCs/>
          <w:szCs w:val="20"/>
        </w:rPr>
        <w:t>oefenen</w:t>
      </w:r>
      <w:r w:rsidR="004D5C76" w:rsidRPr="00ED3318">
        <w:rPr>
          <w:rFonts w:asciiTheme="minorHAnsi" w:hAnsiTheme="minorHAnsi" w:cstheme="minorHAnsi"/>
          <w:bCs/>
          <w:szCs w:val="20"/>
        </w:rPr>
        <w:t xml:space="preserve"> met het toepassen van de </w:t>
      </w:r>
      <w:r w:rsidR="009F1CB7" w:rsidRPr="00ED3318">
        <w:rPr>
          <w:rFonts w:asciiTheme="minorHAnsi" w:hAnsiTheme="minorHAnsi" w:cstheme="minorHAnsi"/>
          <w:bCs/>
          <w:szCs w:val="20"/>
        </w:rPr>
        <w:t>grammaticaregels</w:t>
      </w:r>
      <w:r w:rsidR="00D44C27" w:rsidRPr="00ED3318">
        <w:rPr>
          <w:rFonts w:asciiTheme="minorHAnsi" w:hAnsiTheme="minorHAnsi" w:cstheme="minorHAnsi"/>
          <w:bCs/>
          <w:szCs w:val="20"/>
        </w:rPr>
        <w:t xml:space="preserve">. </w:t>
      </w:r>
      <w:r w:rsidR="00823A6D" w:rsidRPr="00ED3318">
        <w:rPr>
          <w:rFonts w:asciiTheme="minorHAnsi" w:hAnsiTheme="minorHAnsi" w:cstheme="minorHAnsi"/>
          <w:bCs/>
          <w:szCs w:val="20"/>
        </w:rPr>
        <w:t xml:space="preserve">Omdat dit nog niet vlekkeloos verloopt is ondersteuning en begeleiding van de pedagogisch medewerkers van belang. Tot slot leren </w:t>
      </w:r>
      <w:r w:rsidR="00F17117" w:rsidRPr="00ED3318">
        <w:rPr>
          <w:rFonts w:asciiTheme="minorHAnsi" w:hAnsiTheme="minorHAnsi" w:cstheme="minorHAnsi"/>
          <w:bCs/>
          <w:szCs w:val="20"/>
        </w:rPr>
        <w:t xml:space="preserve">kinderen in deze periode </w:t>
      </w:r>
      <w:r w:rsidR="001C55A6" w:rsidRPr="00ED3318">
        <w:rPr>
          <w:rFonts w:asciiTheme="minorHAnsi" w:hAnsiTheme="minorHAnsi" w:cstheme="minorHAnsi"/>
          <w:bCs/>
          <w:szCs w:val="20"/>
        </w:rPr>
        <w:t>de kleuren te herkennen en te benoemen.</w:t>
      </w:r>
    </w:p>
    <w:p w14:paraId="5BC42E69" w14:textId="77777777" w:rsidR="008A1B58" w:rsidRPr="00ED3318" w:rsidRDefault="008A1B58" w:rsidP="004F7704">
      <w:pPr>
        <w:pStyle w:val="Geenafstand1"/>
        <w:rPr>
          <w:rFonts w:asciiTheme="minorHAnsi" w:hAnsiTheme="minorHAnsi" w:cstheme="minorHAnsi"/>
          <w:b/>
          <w:szCs w:val="20"/>
        </w:rPr>
      </w:pPr>
      <w:r w:rsidRPr="00ED3318">
        <w:rPr>
          <w:rFonts w:asciiTheme="minorHAnsi" w:hAnsiTheme="minorHAnsi" w:cstheme="minorHAnsi"/>
          <w:szCs w:val="20"/>
        </w:rPr>
        <w:t xml:space="preserve"> </w:t>
      </w:r>
    </w:p>
    <w:p w14:paraId="103546BE" w14:textId="77777777" w:rsidR="008A1B58" w:rsidRPr="00ED3318" w:rsidRDefault="001C55A6"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w:t>
      </w:r>
      <w:r w:rsidR="001F3E16" w:rsidRPr="00ED3318">
        <w:rPr>
          <w:rFonts w:asciiTheme="minorHAnsi" w:hAnsiTheme="minorHAnsi" w:cstheme="minorHAnsi"/>
          <w:bCs/>
          <w:szCs w:val="20"/>
        </w:rPr>
        <w:t>Kinderdagverblijf de Lolifantjes</w:t>
      </w:r>
      <w:r w:rsidRPr="00ED3318">
        <w:rPr>
          <w:rFonts w:asciiTheme="minorHAnsi" w:hAnsiTheme="minorHAnsi" w:cstheme="minorHAnsi"/>
          <w:bCs/>
          <w:szCs w:val="20"/>
        </w:rPr>
        <w:t xml:space="preserve"> stimuleren wij de taalontwikkeling van peuters op </w:t>
      </w:r>
      <w:r w:rsidR="00997BE6" w:rsidRPr="00ED3318">
        <w:rPr>
          <w:rFonts w:asciiTheme="minorHAnsi" w:hAnsiTheme="minorHAnsi" w:cstheme="minorHAnsi"/>
          <w:bCs/>
          <w:szCs w:val="20"/>
        </w:rPr>
        <w:t xml:space="preserve">de </w:t>
      </w:r>
      <w:r w:rsidRPr="00ED3318">
        <w:rPr>
          <w:rFonts w:asciiTheme="minorHAnsi" w:hAnsiTheme="minorHAnsi" w:cstheme="minorHAnsi"/>
          <w:bCs/>
          <w:szCs w:val="20"/>
        </w:rPr>
        <w:t>onderstaande manier:</w:t>
      </w:r>
    </w:p>
    <w:p w14:paraId="66E79D45" w14:textId="77777777" w:rsidR="008A1B58" w:rsidRPr="00ED3318" w:rsidRDefault="00D54601" w:rsidP="00AD6423">
      <w:pPr>
        <w:pStyle w:val="Geenafstand1"/>
        <w:numPr>
          <w:ilvl w:val="0"/>
          <w:numId w:val="33"/>
        </w:numPr>
        <w:rPr>
          <w:rFonts w:asciiTheme="minorHAnsi" w:hAnsiTheme="minorHAnsi" w:cstheme="minorHAnsi"/>
          <w:b/>
          <w:szCs w:val="20"/>
        </w:rPr>
      </w:pPr>
      <w:r w:rsidRPr="00ED3318">
        <w:rPr>
          <w:rFonts w:asciiTheme="minorHAnsi" w:hAnsiTheme="minorHAnsi" w:cstheme="minorHAnsi"/>
          <w:szCs w:val="20"/>
        </w:rPr>
        <w:t>Door het o</w:t>
      </w:r>
      <w:r w:rsidR="008A1B58" w:rsidRPr="00ED3318">
        <w:rPr>
          <w:rFonts w:asciiTheme="minorHAnsi" w:hAnsiTheme="minorHAnsi" w:cstheme="minorHAnsi"/>
          <w:szCs w:val="20"/>
        </w:rPr>
        <w:t>ndersteunen in grammaticagebruik</w:t>
      </w:r>
      <w:r w:rsidR="00E556E2" w:rsidRPr="00ED3318">
        <w:rPr>
          <w:rFonts w:asciiTheme="minorHAnsi" w:hAnsiTheme="minorHAnsi" w:cstheme="minorHAnsi"/>
          <w:szCs w:val="20"/>
        </w:rPr>
        <w:t xml:space="preserve">. </w:t>
      </w:r>
      <w:r w:rsidR="00F63A90" w:rsidRPr="00ED3318">
        <w:rPr>
          <w:rFonts w:asciiTheme="minorHAnsi" w:hAnsiTheme="minorHAnsi" w:cstheme="minorHAnsi"/>
          <w:color w:val="63A537" w:themeColor="accent2"/>
          <w:szCs w:val="20"/>
        </w:rPr>
        <w:t xml:space="preserve">Een kind zegt: ‘ik </w:t>
      </w:r>
      <w:r w:rsidR="00886B8D" w:rsidRPr="00ED3318">
        <w:rPr>
          <w:rFonts w:asciiTheme="minorHAnsi" w:hAnsiTheme="minorHAnsi" w:cstheme="minorHAnsi"/>
          <w:color w:val="63A537" w:themeColor="accent2"/>
          <w:szCs w:val="20"/>
        </w:rPr>
        <w:t>ben naar huis geloopt’ waarop de pedagogisch medewerker zegt: ‘</w:t>
      </w:r>
      <w:r w:rsidR="00766DA9" w:rsidRPr="00ED3318">
        <w:rPr>
          <w:rFonts w:asciiTheme="minorHAnsi" w:hAnsiTheme="minorHAnsi" w:cstheme="minorHAnsi"/>
          <w:color w:val="63A537" w:themeColor="accent2"/>
          <w:szCs w:val="20"/>
        </w:rPr>
        <w:t>heb jij vandaag naar huis gelopen.’</w:t>
      </w:r>
    </w:p>
    <w:p w14:paraId="5E894D63" w14:textId="77777777" w:rsidR="008A1B58" w:rsidRPr="00ED3318" w:rsidRDefault="00766DA9" w:rsidP="00AD6423">
      <w:pPr>
        <w:pStyle w:val="Geenafstand1"/>
        <w:numPr>
          <w:ilvl w:val="0"/>
          <w:numId w:val="33"/>
        </w:numPr>
        <w:rPr>
          <w:rFonts w:asciiTheme="minorHAnsi" w:hAnsiTheme="minorHAnsi" w:cstheme="minorHAnsi"/>
          <w:b/>
          <w:szCs w:val="20"/>
        </w:rPr>
      </w:pPr>
      <w:r w:rsidRPr="00ED3318">
        <w:rPr>
          <w:rFonts w:asciiTheme="minorHAnsi" w:hAnsiTheme="minorHAnsi" w:cstheme="minorHAnsi"/>
          <w:szCs w:val="20"/>
        </w:rPr>
        <w:lastRenderedPageBreak/>
        <w:t>Door het voeren van g</w:t>
      </w:r>
      <w:r w:rsidR="008A1B58" w:rsidRPr="00ED3318">
        <w:rPr>
          <w:rFonts w:asciiTheme="minorHAnsi" w:hAnsiTheme="minorHAnsi" w:cstheme="minorHAnsi"/>
          <w:szCs w:val="20"/>
        </w:rPr>
        <w:t>esprekjes voeren</w:t>
      </w:r>
    </w:p>
    <w:p w14:paraId="546AA954" w14:textId="77777777" w:rsidR="008A1B58" w:rsidRPr="00ED3318" w:rsidRDefault="00766DA9" w:rsidP="00AD6423">
      <w:pPr>
        <w:pStyle w:val="Geenafstand1"/>
        <w:numPr>
          <w:ilvl w:val="0"/>
          <w:numId w:val="33"/>
        </w:numPr>
        <w:rPr>
          <w:rFonts w:asciiTheme="minorHAnsi" w:hAnsiTheme="minorHAnsi" w:cstheme="minorHAnsi"/>
          <w:szCs w:val="20"/>
        </w:rPr>
      </w:pPr>
      <w:r w:rsidRPr="00ED3318">
        <w:rPr>
          <w:rFonts w:asciiTheme="minorHAnsi" w:hAnsiTheme="minorHAnsi" w:cstheme="minorHAnsi"/>
          <w:szCs w:val="20"/>
        </w:rPr>
        <w:t>Door interactief v</w:t>
      </w:r>
      <w:r w:rsidR="008A1B58" w:rsidRPr="00ED3318">
        <w:rPr>
          <w:rFonts w:asciiTheme="minorHAnsi" w:hAnsiTheme="minorHAnsi" w:cstheme="minorHAnsi"/>
          <w:szCs w:val="20"/>
        </w:rPr>
        <w:t>oorlezen</w:t>
      </w:r>
      <w:r w:rsidR="00F245BA" w:rsidRPr="00ED3318">
        <w:rPr>
          <w:rFonts w:asciiTheme="minorHAnsi" w:hAnsiTheme="minorHAnsi" w:cstheme="minorHAnsi"/>
          <w:szCs w:val="20"/>
        </w:rPr>
        <w:t xml:space="preserve">. </w:t>
      </w:r>
      <w:r w:rsidR="00F245BA" w:rsidRPr="00ED3318">
        <w:rPr>
          <w:rFonts w:asciiTheme="minorHAnsi" w:hAnsiTheme="minorHAnsi" w:cstheme="minorHAnsi"/>
          <w:color w:val="63A537" w:themeColor="accent2"/>
          <w:szCs w:val="20"/>
        </w:rPr>
        <w:t>‘</w:t>
      </w:r>
      <w:r w:rsidR="009F1CB7" w:rsidRPr="00ED3318">
        <w:rPr>
          <w:rFonts w:asciiTheme="minorHAnsi" w:hAnsiTheme="minorHAnsi" w:cstheme="minorHAnsi"/>
          <w:color w:val="63A537" w:themeColor="accent2"/>
          <w:szCs w:val="20"/>
        </w:rPr>
        <w:t>Wie</w:t>
      </w:r>
      <w:r w:rsidR="00CF1814" w:rsidRPr="00ED3318">
        <w:rPr>
          <w:rFonts w:asciiTheme="minorHAnsi" w:hAnsiTheme="minorHAnsi" w:cstheme="minorHAnsi"/>
          <w:color w:val="63A537" w:themeColor="accent2"/>
          <w:szCs w:val="20"/>
        </w:rPr>
        <w:t xml:space="preserve"> weet </w:t>
      </w:r>
      <w:r w:rsidR="005826B8" w:rsidRPr="00ED3318">
        <w:rPr>
          <w:rFonts w:asciiTheme="minorHAnsi" w:hAnsiTheme="minorHAnsi" w:cstheme="minorHAnsi"/>
          <w:color w:val="63A537" w:themeColor="accent2"/>
          <w:szCs w:val="20"/>
        </w:rPr>
        <w:t>nog wat voor boekje dit is?’ of ‘w</w:t>
      </w:r>
      <w:r w:rsidR="00F766EE" w:rsidRPr="00ED3318">
        <w:rPr>
          <w:rFonts w:asciiTheme="minorHAnsi" w:hAnsiTheme="minorHAnsi" w:cstheme="minorHAnsi"/>
          <w:color w:val="63A537" w:themeColor="accent2"/>
          <w:szCs w:val="20"/>
        </w:rPr>
        <w:t xml:space="preserve">at zien jullie op het plaatje?’ </w:t>
      </w:r>
    </w:p>
    <w:p w14:paraId="1AEED79B" w14:textId="77777777" w:rsidR="008A1B58" w:rsidRPr="00ED3318" w:rsidRDefault="00741BAF" w:rsidP="00AD6423">
      <w:pPr>
        <w:pStyle w:val="Geenafstand1"/>
        <w:numPr>
          <w:ilvl w:val="0"/>
          <w:numId w:val="33"/>
        </w:numPr>
        <w:rPr>
          <w:rFonts w:asciiTheme="minorHAnsi" w:hAnsiTheme="minorHAnsi" w:cstheme="minorHAnsi"/>
          <w:color w:val="63A537" w:themeColor="accent2"/>
          <w:szCs w:val="20"/>
        </w:rPr>
      </w:pPr>
      <w:r w:rsidRPr="00ED3318">
        <w:rPr>
          <w:rFonts w:asciiTheme="minorHAnsi" w:hAnsiTheme="minorHAnsi" w:cstheme="minorHAnsi"/>
          <w:szCs w:val="20"/>
        </w:rPr>
        <w:t>Door het zingen van l</w:t>
      </w:r>
      <w:r w:rsidR="008A1B58" w:rsidRPr="00ED3318">
        <w:rPr>
          <w:rFonts w:asciiTheme="minorHAnsi" w:hAnsiTheme="minorHAnsi" w:cstheme="minorHAnsi"/>
          <w:szCs w:val="20"/>
        </w:rPr>
        <w:t xml:space="preserve">iedjes </w:t>
      </w:r>
      <w:r w:rsidRPr="00ED3318">
        <w:rPr>
          <w:rFonts w:asciiTheme="minorHAnsi" w:hAnsiTheme="minorHAnsi" w:cstheme="minorHAnsi"/>
          <w:szCs w:val="20"/>
        </w:rPr>
        <w:t>en daarbij de begrippen en woorden zoveel mogelijk uit te beelden.</w:t>
      </w:r>
      <w:r w:rsidR="00686415" w:rsidRPr="00ED3318">
        <w:rPr>
          <w:rFonts w:asciiTheme="minorHAnsi" w:hAnsiTheme="minorHAnsi" w:cstheme="minorHAnsi"/>
          <w:szCs w:val="20"/>
        </w:rPr>
        <w:t xml:space="preserve"> </w:t>
      </w:r>
      <w:r w:rsidR="009F1CB7" w:rsidRPr="00ED3318">
        <w:rPr>
          <w:rFonts w:asciiTheme="minorHAnsi" w:hAnsiTheme="minorHAnsi" w:cstheme="minorHAnsi"/>
          <w:color w:val="63A537" w:themeColor="accent2"/>
          <w:szCs w:val="20"/>
        </w:rPr>
        <w:t>(“hoofd</w:t>
      </w:r>
      <w:r w:rsidR="00686415" w:rsidRPr="00ED3318">
        <w:rPr>
          <w:rFonts w:asciiTheme="minorHAnsi" w:hAnsiTheme="minorHAnsi" w:cstheme="minorHAnsi"/>
          <w:color w:val="63A537" w:themeColor="accent2"/>
          <w:szCs w:val="20"/>
        </w:rPr>
        <w:t>, schouders knie en teen”)</w:t>
      </w:r>
    </w:p>
    <w:p w14:paraId="57D211D9" w14:textId="77777777" w:rsidR="008A1B58" w:rsidRPr="00ED3318" w:rsidRDefault="00955AF3" w:rsidP="00AD6423">
      <w:pPr>
        <w:pStyle w:val="Geenafstand1"/>
        <w:numPr>
          <w:ilvl w:val="0"/>
          <w:numId w:val="33"/>
        </w:numPr>
        <w:rPr>
          <w:rFonts w:asciiTheme="minorHAnsi" w:hAnsiTheme="minorHAnsi" w:cstheme="minorHAnsi"/>
          <w:szCs w:val="20"/>
        </w:rPr>
      </w:pPr>
      <w:r w:rsidRPr="00ED3318">
        <w:rPr>
          <w:rFonts w:asciiTheme="minorHAnsi" w:hAnsiTheme="minorHAnsi" w:cstheme="minorHAnsi"/>
          <w:szCs w:val="20"/>
        </w:rPr>
        <w:t>Door het spelen van s</w:t>
      </w:r>
      <w:r w:rsidR="008A1B58" w:rsidRPr="00ED3318">
        <w:rPr>
          <w:rFonts w:asciiTheme="minorHAnsi" w:hAnsiTheme="minorHAnsi" w:cstheme="minorHAnsi"/>
          <w:szCs w:val="20"/>
        </w:rPr>
        <w:t xml:space="preserve">pelletjes waarin kleuren </w:t>
      </w:r>
      <w:r w:rsidRPr="00ED3318">
        <w:rPr>
          <w:rFonts w:asciiTheme="minorHAnsi" w:hAnsiTheme="minorHAnsi" w:cstheme="minorHAnsi"/>
          <w:szCs w:val="20"/>
        </w:rPr>
        <w:t xml:space="preserve">of begrippen </w:t>
      </w:r>
      <w:r w:rsidR="008A1B58" w:rsidRPr="00ED3318">
        <w:rPr>
          <w:rFonts w:asciiTheme="minorHAnsi" w:hAnsiTheme="minorHAnsi" w:cstheme="minorHAnsi"/>
          <w:szCs w:val="20"/>
        </w:rPr>
        <w:t>benoemd worden</w:t>
      </w:r>
      <w:r w:rsidRPr="00ED3318">
        <w:rPr>
          <w:rFonts w:asciiTheme="minorHAnsi" w:hAnsiTheme="minorHAnsi" w:cstheme="minorHAnsi"/>
          <w:szCs w:val="20"/>
        </w:rPr>
        <w:t xml:space="preserve">. Denk daarbij aan </w:t>
      </w:r>
      <w:r w:rsidR="008A1B58" w:rsidRPr="00ED3318">
        <w:rPr>
          <w:rFonts w:asciiTheme="minorHAnsi" w:hAnsiTheme="minorHAnsi" w:cstheme="minorHAnsi"/>
          <w:szCs w:val="20"/>
        </w:rPr>
        <w:t>memory</w:t>
      </w:r>
      <w:r w:rsidR="000A1A99" w:rsidRPr="00ED3318">
        <w:rPr>
          <w:rFonts w:asciiTheme="minorHAnsi" w:hAnsiTheme="minorHAnsi" w:cstheme="minorHAnsi"/>
          <w:szCs w:val="20"/>
        </w:rPr>
        <w:t xml:space="preserve"> of </w:t>
      </w:r>
      <w:r w:rsidR="008A1B58" w:rsidRPr="00ED3318">
        <w:rPr>
          <w:rFonts w:asciiTheme="minorHAnsi" w:hAnsiTheme="minorHAnsi" w:cstheme="minorHAnsi"/>
          <w:szCs w:val="20"/>
        </w:rPr>
        <w:t>lotto</w:t>
      </w:r>
      <w:r w:rsidR="000A1A99" w:rsidRPr="00ED3318">
        <w:rPr>
          <w:rFonts w:asciiTheme="minorHAnsi" w:hAnsiTheme="minorHAnsi" w:cstheme="minorHAnsi"/>
          <w:szCs w:val="20"/>
        </w:rPr>
        <w:t>.</w:t>
      </w:r>
    </w:p>
    <w:p w14:paraId="3A086B3A" w14:textId="4052A187" w:rsidR="00505755" w:rsidRPr="00ED3318" w:rsidRDefault="00505755" w:rsidP="004F7704">
      <w:pPr>
        <w:pStyle w:val="Geenafstand1"/>
        <w:rPr>
          <w:rFonts w:asciiTheme="minorHAnsi" w:hAnsiTheme="minorHAnsi" w:cstheme="minorHAnsi"/>
          <w:szCs w:val="20"/>
        </w:rPr>
      </w:pPr>
    </w:p>
    <w:p w14:paraId="46051400" w14:textId="0F029EB4" w:rsidR="00AF31E0" w:rsidRPr="00ED3318" w:rsidRDefault="00505755" w:rsidP="004F7704">
      <w:pPr>
        <w:pStyle w:val="Geenafstand1"/>
        <w:rPr>
          <w:rFonts w:asciiTheme="minorHAnsi" w:hAnsiTheme="minorHAnsi" w:cstheme="minorHAnsi"/>
          <w:color w:val="000000" w:themeColor="text1"/>
          <w:szCs w:val="20"/>
        </w:rPr>
      </w:pPr>
      <w:r w:rsidRPr="00ED3318">
        <w:rPr>
          <w:rFonts w:asciiTheme="minorHAnsi" w:hAnsiTheme="minorHAnsi" w:cstheme="minorHAnsi"/>
          <w:b/>
          <w:bCs/>
          <w:color w:val="63A537" w:themeColor="accent2"/>
          <w:szCs w:val="20"/>
        </w:rPr>
        <w:t xml:space="preserve">Jongens </w:t>
      </w:r>
      <w:r w:rsidR="00F31699" w:rsidRPr="00ED3318">
        <w:rPr>
          <w:rFonts w:asciiTheme="minorHAnsi" w:hAnsiTheme="minorHAnsi" w:cstheme="minorHAnsi"/>
          <w:b/>
          <w:bCs/>
          <w:color w:val="63A537" w:themeColor="accent2"/>
          <w:szCs w:val="20"/>
        </w:rPr>
        <w:br/>
      </w:r>
      <w:r w:rsidR="00F31699" w:rsidRPr="00ED3318">
        <w:rPr>
          <w:rFonts w:asciiTheme="minorHAnsi" w:hAnsiTheme="minorHAnsi" w:cstheme="minorHAnsi"/>
          <w:color w:val="000000" w:themeColor="text1"/>
          <w:szCs w:val="20"/>
        </w:rPr>
        <w:t>Jongens beginnen later met praten dan meisjes. Dit heeft te maken met de hersenontwikkeling</w:t>
      </w:r>
      <w:r w:rsidR="00AD4E03" w:rsidRPr="00ED3318">
        <w:rPr>
          <w:rFonts w:asciiTheme="minorHAnsi" w:hAnsiTheme="minorHAnsi" w:cstheme="minorHAnsi"/>
          <w:color w:val="000000" w:themeColor="text1"/>
          <w:szCs w:val="20"/>
        </w:rPr>
        <w:t xml:space="preserve">. Jongens zijn over het algemeen ook minder verbaal ingesteld en hebben minder de behoefte om veel te praten. Tot hun zesde jaar hebben jongens een minder ontwikkelde woordenschat. Daarna verloopt deze meer gelijk met die van meisjes. Jongens hebben over het algemeen ook meer last van spraakproblemen zoals stotteren. </w:t>
      </w:r>
    </w:p>
    <w:p w14:paraId="5377BE01" w14:textId="77777777" w:rsidR="004F7704" w:rsidRPr="00ED3318" w:rsidRDefault="004F7704" w:rsidP="004F7704">
      <w:pPr>
        <w:pStyle w:val="Geenafstand1"/>
        <w:rPr>
          <w:rFonts w:asciiTheme="minorHAnsi" w:hAnsiTheme="minorHAnsi" w:cstheme="minorHAnsi"/>
          <w:color w:val="000000" w:themeColor="text1"/>
          <w:szCs w:val="20"/>
        </w:rPr>
      </w:pPr>
    </w:p>
    <w:p w14:paraId="4BDD0E41" w14:textId="245BF82D" w:rsidR="00AF31E0" w:rsidRPr="00ED3318" w:rsidRDefault="00AF31E0" w:rsidP="004F7704">
      <w:pPr>
        <w:pStyle w:val="Geenafstand1"/>
        <w:rPr>
          <w:rFonts w:asciiTheme="minorHAnsi" w:hAnsiTheme="minorHAnsi" w:cstheme="minorHAnsi"/>
          <w:bCs/>
          <w:szCs w:val="20"/>
        </w:rPr>
      </w:pPr>
      <w:r w:rsidRPr="00ED3318">
        <w:rPr>
          <w:rFonts w:asciiTheme="minorHAnsi" w:hAnsiTheme="minorHAnsi" w:cstheme="minorHAnsi"/>
          <w:bCs/>
          <w:szCs w:val="20"/>
        </w:rPr>
        <w:t xml:space="preserve">Binnen Kinderdagverblijf de Lolifantjes stimuleren wij de cognitieve ontwikkeling van </w:t>
      </w:r>
      <w:r w:rsidR="00352F4F" w:rsidRPr="00ED3318">
        <w:rPr>
          <w:rFonts w:asciiTheme="minorHAnsi" w:hAnsiTheme="minorHAnsi" w:cstheme="minorHAnsi"/>
          <w:bCs/>
          <w:szCs w:val="20"/>
        </w:rPr>
        <w:t>jongens</w:t>
      </w:r>
      <w:r w:rsidRPr="00ED3318">
        <w:rPr>
          <w:rFonts w:asciiTheme="minorHAnsi" w:hAnsiTheme="minorHAnsi" w:cstheme="minorHAnsi"/>
          <w:bCs/>
          <w:szCs w:val="20"/>
        </w:rPr>
        <w:t xml:space="preserve"> op onderstaande manier:</w:t>
      </w:r>
    </w:p>
    <w:p w14:paraId="754C9D66" w14:textId="6FDD1EF6" w:rsidR="00AF31E0" w:rsidRPr="00ED3318" w:rsidRDefault="006C5490" w:rsidP="00AD6423">
      <w:pPr>
        <w:pStyle w:val="Geenafstand1"/>
        <w:numPr>
          <w:ilvl w:val="0"/>
          <w:numId w:val="34"/>
        </w:numPr>
        <w:rPr>
          <w:rFonts w:asciiTheme="minorHAnsi" w:hAnsiTheme="minorHAnsi" w:cstheme="minorHAnsi"/>
          <w:bCs/>
          <w:szCs w:val="20"/>
        </w:rPr>
      </w:pPr>
      <w:r w:rsidRPr="00ED3318">
        <w:rPr>
          <w:rFonts w:asciiTheme="minorHAnsi" w:hAnsiTheme="minorHAnsi" w:cstheme="minorHAnsi"/>
          <w:bCs/>
          <w:szCs w:val="20"/>
        </w:rPr>
        <w:t xml:space="preserve">Pedagogisch medewerkers begrijpen dat de taalontwikkeling van jongens anders verloopt en passen hun communicatie en manier van handelen </w:t>
      </w:r>
      <w:r w:rsidR="007D1852" w:rsidRPr="00ED3318">
        <w:rPr>
          <w:rFonts w:asciiTheme="minorHAnsi" w:hAnsiTheme="minorHAnsi" w:cstheme="minorHAnsi"/>
          <w:bCs/>
          <w:szCs w:val="20"/>
        </w:rPr>
        <w:t xml:space="preserve">waar nodig </w:t>
      </w:r>
      <w:r w:rsidRPr="00ED3318">
        <w:rPr>
          <w:rFonts w:asciiTheme="minorHAnsi" w:hAnsiTheme="minorHAnsi" w:cstheme="minorHAnsi"/>
          <w:bCs/>
          <w:szCs w:val="20"/>
        </w:rPr>
        <w:t xml:space="preserve">hierop aan. Zo worden </w:t>
      </w:r>
      <w:r w:rsidR="00DB4E18" w:rsidRPr="00ED3318">
        <w:rPr>
          <w:rFonts w:asciiTheme="minorHAnsi" w:hAnsiTheme="minorHAnsi" w:cstheme="minorHAnsi"/>
          <w:bCs/>
          <w:szCs w:val="20"/>
        </w:rPr>
        <w:t xml:space="preserve">gedragsaanwijzingen voorgedaan, </w:t>
      </w:r>
      <w:r w:rsidR="008C4169" w:rsidRPr="00ED3318">
        <w:rPr>
          <w:rFonts w:asciiTheme="minorHAnsi" w:hAnsiTheme="minorHAnsi" w:cstheme="minorHAnsi"/>
          <w:bCs/>
          <w:szCs w:val="20"/>
        </w:rPr>
        <w:t xml:space="preserve">passen de pedagogisch medewerkers hun manier van taalgebruik aan </w:t>
      </w:r>
      <w:r w:rsidR="00AD2B0A" w:rsidRPr="00ED3318">
        <w:rPr>
          <w:rFonts w:asciiTheme="minorHAnsi" w:hAnsiTheme="minorHAnsi" w:cstheme="minorHAnsi"/>
          <w:bCs/>
          <w:szCs w:val="20"/>
        </w:rPr>
        <w:t xml:space="preserve">als zij merken dat het kind het niet begrijpt. </w:t>
      </w:r>
    </w:p>
    <w:p w14:paraId="5AF778F6" w14:textId="5010EBB2" w:rsidR="00AD2B0A" w:rsidRPr="00ED3318" w:rsidRDefault="00AD2B0A" w:rsidP="00AD6423">
      <w:pPr>
        <w:pStyle w:val="Geenafstand1"/>
        <w:numPr>
          <w:ilvl w:val="0"/>
          <w:numId w:val="34"/>
        </w:numPr>
        <w:rPr>
          <w:rFonts w:asciiTheme="minorHAnsi" w:hAnsiTheme="minorHAnsi" w:cstheme="minorHAnsi"/>
          <w:bCs/>
          <w:szCs w:val="20"/>
        </w:rPr>
      </w:pPr>
      <w:r w:rsidRPr="00ED3318">
        <w:rPr>
          <w:rFonts w:asciiTheme="minorHAnsi" w:hAnsiTheme="minorHAnsi" w:cstheme="minorHAnsi"/>
          <w:bCs/>
          <w:szCs w:val="20"/>
        </w:rPr>
        <w:t xml:space="preserve">Jongens worden </w:t>
      </w:r>
      <w:r w:rsidR="00352F4F" w:rsidRPr="00ED3318">
        <w:rPr>
          <w:rFonts w:asciiTheme="minorHAnsi" w:hAnsiTheme="minorHAnsi" w:cstheme="minorHAnsi"/>
          <w:bCs/>
          <w:szCs w:val="20"/>
        </w:rPr>
        <w:t xml:space="preserve">op een speelse manier veel blootgesteld aan taal zodat zij dit ontwikkelingsgebied zo goed mogelijk kunnen ontwikkelen. </w:t>
      </w:r>
    </w:p>
    <w:p w14:paraId="2143D902" w14:textId="77777777" w:rsidR="003A157B" w:rsidRPr="00ED3318" w:rsidRDefault="003A157B" w:rsidP="004F7704">
      <w:pPr>
        <w:pStyle w:val="Geenafstand1"/>
        <w:rPr>
          <w:rFonts w:asciiTheme="minorHAnsi" w:hAnsiTheme="minorHAnsi" w:cstheme="minorHAnsi"/>
          <w:b/>
          <w:bCs/>
          <w:color w:val="63A537" w:themeColor="accent2"/>
        </w:rPr>
      </w:pPr>
    </w:p>
    <w:p w14:paraId="31CD74E1" w14:textId="77777777" w:rsidR="004F7704" w:rsidRPr="00ED3318" w:rsidRDefault="004F7704" w:rsidP="004F7704">
      <w:pPr>
        <w:pStyle w:val="Geenafstand1"/>
        <w:rPr>
          <w:rFonts w:asciiTheme="minorHAnsi" w:hAnsiTheme="minorHAnsi" w:cstheme="minorHAnsi"/>
          <w:b/>
          <w:bCs/>
          <w:color w:val="63A537" w:themeColor="accent2"/>
        </w:rPr>
      </w:pPr>
    </w:p>
    <w:p w14:paraId="37DB73B5" w14:textId="77777777" w:rsidR="004F7704" w:rsidRPr="00ED3318" w:rsidRDefault="004F7704" w:rsidP="004F7704">
      <w:pPr>
        <w:pStyle w:val="Geenafstand1"/>
        <w:rPr>
          <w:rFonts w:asciiTheme="minorHAnsi" w:hAnsiTheme="minorHAnsi" w:cstheme="minorHAnsi"/>
          <w:b/>
          <w:bCs/>
          <w:color w:val="63A537" w:themeColor="accent2"/>
        </w:rPr>
      </w:pPr>
    </w:p>
    <w:p w14:paraId="17C2682A" w14:textId="42E8F785" w:rsidR="00505755" w:rsidRPr="00ED3318" w:rsidRDefault="00505755"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 xml:space="preserve">Meisjes </w:t>
      </w:r>
    </w:p>
    <w:p w14:paraId="687C825D" w14:textId="7AB5DF67" w:rsidR="00352F4F" w:rsidRPr="00ED3318" w:rsidRDefault="004A556C" w:rsidP="004F7704">
      <w:pPr>
        <w:pStyle w:val="Geenafstand1"/>
        <w:rPr>
          <w:rFonts w:asciiTheme="minorHAnsi" w:hAnsiTheme="minorHAnsi" w:cstheme="minorHAnsi"/>
          <w:color w:val="000000" w:themeColor="text1"/>
        </w:rPr>
      </w:pPr>
      <w:r w:rsidRPr="00ED3318">
        <w:rPr>
          <w:rFonts w:asciiTheme="minorHAnsi" w:hAnsiTheme="minorHAnsi" w:cstheme="minorHAnsi"/>
          <w:color w:val="000000" w:themeColor="text1"/>
        </w:rPr>
        <w:t>De taalontwikkeling van meisjes</w:t>
      </w:r>
      <w:r w:rsidR="00752F6A" w:rsidRPr="00ED3318">
        <w:rPr>
          <w:rFonts w:asciiTheme="minorHAnsi" w:hAnsiTheme="minorHAnsi" w:cstheme="minorHAnsi"/>
          <w:color w:val="000000" w:themeColor="text1"/>
        </w:rPr>
        <w:t xml:space="preserve"> verloopt sneller dan die van jongens. Meisjes zijn meer ingesteld op andere mensen om hen heen en maken graag contact door middel van praten. </w:t>
      </w:r>
      <w:r w:rsidR="00C530B5" w:rsidRPr="00ED3318">
        <w:rPr>
          <w:rFonts w:asciiTheme="minorHAnsi" w:hAnsiTheme="minorHAnsi" w:cstheme="minorHAnsi"/>
          <w:color w:val="000000" w:themeColor="text1"/>
        </w:rPr>
        <w:t xml:space="preserve">Daarnaast hebben meisjes vaak meer interesse in </w:t>
      </w:r>
      <w:r w:rsidR="00402C14" w:rsidRPr="00ED3318">
        <w:rPr>
          <w:rFonts w:asciiTheme="minorHAnsi" w:hAnsiTheme="minorHAnsi" w:cstheme="minorHAnsi"/>
          <w:color w:val="000000" w:themeColor="text1"/>
        </w:rPr>
        <w:t xml:space="preserve">‘talige’ activiteiten waarbij concentratie nodig is zoals voorlezen. Hierdoor komen meisjes ook meer in aanmerking met taal dan jongens. </w:t>
      </w:r>
    </w:p>
    <w:p w14:paraId="13CAB948" w14:textId="77777777" w:rsidR="004F7704" w:rsidRPr="00ED3318" w:rsidRDefault="004F7704" w:rsidP="004F7704">
      <w:pPr>
        <w:pStyle w:val="Geenafstand1"/>
        <w:rPr>
          <w:rFonts w:asciiTheme="minorHAnsi" w:hAnsiTheme="minorHAnsi" w:cstheme="minorHAnsi"/>
          <w:color w:val="000000" w:themeColor="text1"/>
        </w:rPr>
      </w:pPr>
    </w:p>
    <w:p w14:paraId="2E486A28" w14:textId="2D85B67B" w:rsidR="00352F4F" w:rsidRPr="00ED3318" w:rsidRDefault="00352F4F" w:rsidP="004F7704">
      <w:pPr>
        <w:pStyle w:val="Geenafstand1"/>
        <w:rPr>
          <w:rFonts w:asciiTheme="minorHAnsi" w:hAnsiTheme="minorHAnsi" w:cstheme="minorHAnsi"/>
          <w:bCs/>
        </w:rPr>
      </w:pPr>
      <w:r w:rsidRPr="00ED3318">
        <w:rPr>
          <w:rFonts w:asciiTheme="minorHAnsi" w:hAnsiTheme="minorHAnsi" w:cstheme="minorHAnsi"/>
          <w:bCs/>
        </w:rPr>
        <w:t>Binnen Kinderdagverblijf de Lolifantjes stimuleren wij de cognitieve ontwikkeling van meisjes op onderstaande manier:</w:t>
      </w:r>
    </w:p>
    <w:p w14:paraId="7DB65D61" w14:textId="0AFAD8B9" w:rsidR="00352F4F" w:rsidRPr="00ED3318" w:rsidRDefault="00352F4F" w:rsidP="00AD6423">
      <w:pPr>
        <w:pStyle w:val="Geenafstand1"/>
        <w:numPr>
          <w:ilvl w:val="0"/>
          <w:numId w:val="35"/>
        </w:numPr>
        <w:rPr>
          <w:rFonts w:asciiTheme="minorHAnsi" w:hAnsiTheme="minorHAnsi" w:cstheme="minorHAnsi"/>
          <w:bCs/>
        </w:rPr>
      </w:pPr>
      <w:r w:rsidRPr="00ED3318">
        <w:rPr>
          <w:rFonts w:asciiTheme="minorHAnsi" w:hAnsiTheme="minorHAnsi" w:cstheme="minorHAnsi"/>
          <w:bCs/>
        </w:rPr>
        <w:t xml:space="preserve">Pedagogisch medewerkers </w:t>
      </w:r>
      <w:r w:rsidR="00825E80" w:rsidRPr="00ED3318">
        <w:rPr>
          <w:rFonts w:asciiTheme="minorHAnsi" w:hAnsiTheme="minorHAnsi" w:cstheme="minorHAnsi"/>
          <w:bCs/>
        </w:rPr>
        <w:t xml:space="preserve">begrijpen dat de taalontwikkeling van meisjes anders verloopt dan die van jongens en passen hun communicatie en manier van handelen </w:t>
      </w:r>
      <w:r w:rsidR="007D1852" w:rsidRPr="00ED3318">
        <w:rPr>
          <w:rFonts w:asciiTheme="minorHAnsi" w:hAnsiTheme="minorHAnsi" w:cstheme="minorHAnsi"/>
          <w:bCs/>
        </w:rPr>
        <w:t xml:space="preserve">waar nodig </w:t>
      </w:r>
      <w:r w:rsidR="00825E80" w:rsidRPr="00ED3318">
        <w:rPr>
          <w:rFonts w:asciiTheme="minorHAnsi" w:hAnsiTheme="minorHAnsi" w:cstheme="minorHAnsi"/>
          <w:bCs/>
        </w:rPr>
        <w:t xml:space="preserve">hierop aan. </w:t>
      </w:r>
      <w:r w:rsidR="007D1852" w:rsidRPr="00ED3318">
        <w:rPr>
          <w:rFonts w:asciiTheme="minorHAnsi" w:hAnsiTheme="minorHAnsi" w:cstheme="minorHAnsi"/>
          <w:bCs/>
        </w:rPr>
        <w:t xml:space="preserve">Er worden bijvoorbeeld langere zinnen gebruikt </w:t>
      </w:r>
      <w:r w:rsidR="003730EC" w:rsidRPr="00ED3318">
        <w:rPr>
          <w:rFonts w:asciiTheme="minorHAnsi" w:hAnsiTheme="minorHAnsi" w:cstheme="minorHAnsi"/>
          <w:bCs/>
        </w:rPr>
        <w:t>en geven meer context bij gedragsaanwijzingen</w:t>
      </w:r>
      <w:r w:rsidR="00635F26" w:rsidRPr="00ED3318">
        <w:rPr>
          <w:rFonts w:asciiTheme="minorHAnsi" w:hAnsiTheme="minorHAnsi" w:cstheme="minorHAnsi"/>
          <w:bCs/>
        </w:rPr>
        <w:t xml:space="preserve"> als zij merken dat het kind hier behoefte aan heeft.</w:t>
      </w:r>
    </w:p>
    <w:p w14:paraId="05B3AD7D" w14:textId="13A7CCEF" w:rsidR="00635F26" w:rsidRPr="00ED3318" w:rsidRDefault="00635F26" w:rsidP="00AD6423">
      <w:pPr>
        <w:pStyle w:val="Geenafstand1"/>
        <w:numPr>
          <w:ilvl w:val="0"/>
          <w:numId w:val="35"/>
        </w:numPr>
        <w:rPr>
          <w:rFonts w:asciiTheme="minorHAnsi" w:hAnsiTheme="minorHAnsi" w:cstheme="minorHAnsi"/>
          <w:bCs/>
        </w:rPr>
      </w:pPr>
      <w:r w:rsidRPr="00ED3318">
        <w:rPr>
          <w:rFonts w:asciiTheme="minorHAnsi" w:hAnsiTheme="minorHAnsi" w:cstheme="minorHAnsi"/>
          <w:bCs/>
        </w:rPr>
        <w:t>Meisjes worden op een speelse manier veel blootgesteld aan taal zodat zij dit ontwikkelingsgebied zo goed mogelijk kunnen ontwikkelen.</w:t>
      </w:r>
    </w:p>
    <w:p w14:paraId="7478E475" w14:textId="10C8FCCA" w:rsidR="008A1B58" w:rsidRPr="00ED3318" w:rsidRDefault="008A1B58" w:rsidP="008A1B58">
      <w:pPr>
        <w:pStyle w:val="Kop3"/>
      </w:pPr>
      <w:bookmarkStart w:id="24" w:name="_Toc95232790"/>
      <w:r w:rsidRPr="00ED3318">
        <w:t xml:space="preserve">2.2.5 Activiteiten bij </w:t>
      </w:r>
      <w:r w:rsidR="009D2B5A" w:rsidRPr="00ED3318">
        <w:t>Kinderdagverblijf de Lolifantjes</w:t>
      </w:r>
      <w:bookmarkEnd w:id="24"/>
    </w:p>
    <w:p w14:paraId="4BFC2585" w14:textId="08125F92" w:rsidR="008A1B58" w:rsidRPr="00ED3318" w:rsidRDefault="00FC4CB7" w:rsidP="004F7704">
      <w:pPr>
        <w:pStyle w:val="Geenafstand1"/>
        <w:rPr>
          <w:rFonts w:asciiTheme="minorHAnsi" w:hAnsiTheme="minorHAnsi" w:cstheme="minorHAnsi"/>
        </w:rPr>
      </w:pPr>
      <w:r w:rsidRPr="00ED3318">
        <w:rPr>
          <w:rFonts w:asciiTheme="minorHAnsi" w:hAnsiTheme="minorHAnsi" w:cstheme="minorHAnsi"/>
        </w:rPr>
        <w:t xml:space="preserve">Binnen kinderdagverblijf </w:t>
      </w:r>
      <w:r w:rsidR="001F3E16" w:rsidRPr="00ED3318">
        <w:rPr>
          <w:rFonts w:asciiTheme="minorHAnsi" w:hAnsiTheme="minorHAnsi" w:cstheme="minorHAnsi"/>
        </w:rPr>
        <w:t>de Lolifantjes</w:t>
      </w:r>
      <w:r w:rsidRPr="00ED3318">
        <w:rPr>
          <w:rFonts w:asciiTheme="minorHAnsi" w:hAnsiTheme="minorHAnsi" w:cstheme="minorHAnsi"/>
        </w:rPr>
        <w:t xml:space="preserve"> </w:t>
      </w:r>
      <w:r w:rsidR="0082263F" w:rsidRPr="00ED3318">
        <w:rPr>
          <w:rFonts w:asciiTheme="minorHAnsi" w:hAnsiTheme="minorHAnsi" w:cstheme="minorHAnsi"/>
        </w:rPr>
        <w:t xml:space="preserve">geloven wij dat kinderen veel kunnen leren door deel te nemen aan betekenisvolle activiteiten. </w:t>
      </w:r>
      <w:r w:rsidR="003838C3" w:rsidRPr="00ED3318">
        <w:rPr>
          <w:rFonts w:asciiTheme="minorHAnsi" w:hAnsiTheme="minorHAnsi" w:cstheme="minorHAnsi"/>
        </w:rPr>
        <w:t xml:space="preserve">Door de interesse gebieden van kinderen aan te spreken zijn zij gemotiveerd </w:t>
      </w:r>
      <w:r w:rsidR="00BE051B" w:rsidRPr="00ED3318">
        <w:rPr>
          <w:rFonts w:asciiTheme="minorHAnsi" w:hAnsiTheme="minorHAnsi" w:cstheme="minorHAnsi"/>
        </w:rPr>
        <w:t>en zijn de leerresultaten optimaal</w:t>
      </w:r>
      <w:r w:rsidR="00AE7BEC" w:rsidRPr="00ED3318">
        <w:rPr>
          <w:rFonts w:asciiTheme="minorHAnsi" w:hAnsiTheme="minorHAnsi" w:cstheme="minorHAnsi"/>
        </w:rPr>
        <w:t xml:space="preserve">. </w:t>
      </w:r>
    </w:p>
    <w:p w14:paraId="233832A4" w14:textId="77777777" w:rsidR="00007643" w:rsidRPr="00ED3318" w:rsidRDefault="00007643" w:rsidP="004F7704">
      <w:pPr>
        <w:pStyle w:val="Geenafstand1"/>
        <w:rPr>
          <w:rFonts w:asciiTheme="minorHAnsi" w:hAnsiTheme="minorHAnsi" w:cstheme="minorHAnsi"/>
        </w:rPr>
      </w:pPr>
    </w:p>
    <w:p w14:paraId="413712AA" w14:textId="224B41E3" w:rsidR="00B637CE" w:rsidRPr="00ED3318" w:rsidRDefault="00B637CE"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Thema’s</w:t>
      </w:r>
    </w:p>
    <w:p w14:paraId="43E91A10" w14:textId="77777777" w:rsidR="008133DE" w:rsidRPr="00ED3318" w:rsidRDefault="008133DE" w:rsidP="004F7704">
      <w:pPr>
        <w:pStyle w:val="Geenafstand1"/>
        <w:rPr>
          <w:rFonts w:asciiTheme="minorHAnsi" w:hAnsiTheme="minorHAnsi" w:cstheme="minorHAnsi"/>
        </w:rPr>
      </w:pPr>
      <w:r w:rsidRPr="00ED3318">
        <w:rPr>
          <w:rFonts w:asciiTheme="minorHAnsi" w:hAnsiTheme="minorHAnsi" w:cstheme="minorHAnsi"/>
        </w:rPr>
        <w:t>Bij kinderdagverblijf de Lolifantjes bieden wij activiteiten aan middels een thema. Een thema duurt gemiddeld 5 weken en volgt met een stopweek, om vervolgens weer met een nieuw thema te kunnen beginnen. In deze stopweek evalueren wij het thema, waarbij er rekening wordt gehouden met de leeftijd en ontwikkelingsfase van de kinderen.</w:t>
      </w:r>
    </w:p>
    <w:p w14:paraId="49D23759" w14:textId="1B77431E" w:rsidR="000E71B9" w:rsidRPr="00ED3318" w:rsidRDefault="001866BF" w:rsidP="004F7704">
      <w:pPr>
        <w:pStyle w:val="Geenafstand1"/>
        <w:rPr>
          <w:rFonts w:asciiTheme="minorHAnsi" w:hAnsiTheme="minorHAnsi" w:cstheme="minorHAnsi"/>
        </w:rPr>
      </w:pPr>
      <w:r w:rsidRPr="00ED3318">
        <w:rPr>
          <w:rFonts w:asciiTheme="minorHAnsi" w:hAnsiTheme="minorHAnsi" w:cstheme="minorHAnsi"/>
        </w:rPr>
        <w:t>Bij het bedenken van de thema’s laten wij</w:t>
      </w:r>
      <w:r w:rsidR="000E34F9" w:rsidRPr="00ED3318">
        <w:rPr>
          <w:rFonts w:asciiTheme="minorHAnsi" w:hAnsiTheme="minorHAnsi" w:cstheme="minorHAnsi"/>
        </w:rPr>
        <w:t xml:space="preserve"> ons inspireren door de jaarfeesten en seizoenen, zoals </w:t>
      </w:r>
      <w:r w:rsidR="00CA7B50" w:rsidRPr="00ED3318">
        <w:rPr>
          <w:rFonts w:asciiTheme="minorHAnsi" w:hAnsiTheme="minorHAnsi" w:cstheme="minorHAnsi"/>
        </w:rPr>
        <w:t>K</w:t>
      </w:r>
      <w:r w:rsidR="002558CB" w:rsidRPr="00ED3318">
        <w:rPr>
          <w:rFonts w:asciiTheme="minorHAnsi" w:hAnsiTheme="minorHAnsi" w:cstheme="minorHAnsi"/>
        </w:rPr>
        <w:t>erstmis</w:t>
      </w:r>
      <w:r w:rsidR="0090391C" w:rsidRPr="00ED3318">
        <w:rPr>
          <w:rFonts w:asciiTheme="minorHAnsi" w:hAnsiTheme="minorHAnsi" w:cstheme="minorHAnsi"/>
        </w:rPr>
        <w:t xml:space="preserve"> en </w:t>
      </w:r>
      <w:r w:rsidR="00CA7B50" w:rsidRPr="00ED3318">
        <w:rPr>
          <w:rFonts w:asciiTheme="minorHAnsi" w:hAnsiTheme="minorHAnsi" w:cstheme="minorHAnsi"/>
        </w:rPr>
        <w:t>S</w:t>
      </w:r>
      <w:r w:rsidR="0090391C" w:rsidRPr="00ED3318">
        <w:rPr>
          <w:rFonts w:asciiTheme="minorHAnsi" w:hAnsiTheme="minorHAnsi" w:cstheme="minorHAnsi"/>
        </w:rPr>
        <w:t>int maarten</w:t>
      </w:r>
      <w:r w:rsidR="00326C4D" w:rsidRPr="00ED3318">
        <w:rPr>
          <w:rFonts w:asciiTheme="minorHAnsi" w:hAnsiTheme="minorHAnsi" w:cstheme="minorHAnsi"/>
        </w:rPr>
        <w:t>.</w:t>
      </w:r>
      <w:r w:rsidR="002641C3" w:rsidRPr="00ED3318">
        <w:rPr>
          <w:rFonts w:asciiTheme="minorHAnsi" w:hAnsiTheme="minorHAnsi" w:cstheme="minorHAnsi"/>
        </w:rPr>
        <w:t xml:space="preserve"> Door</w:t>
      </w:r>
      <w:r w:rsidR="00D4536F" w:rsidRPr="00ED3318">
        <w:rPr>
          <w:rFonts w:asciiTheme="minorHAnsi" w:hAnsiTheme="minorHAnsi" w:cstheme="minorHAnsi"/>
        </w:rPr>
        <w:t xml:space="preserve"> het aanbieden van een thema </w:t>
      </w:r>
      <w:r w:rsidR="000F7018" w:rsidRPr="00ED3318">
        <w:rPr>
          <w:rFonts w:asciiTheme="minorHAnsi" w:hAnsiTheme="minorHAnsi" w:cstheme="minorHAnsi"/>
        </w:rPr>
        <w:t>maken kinderen kennis met het ritme van het jaar</w:t>
      </w:r>
      <w:r w:rsidR="00CA3DF8" w:rsidRPr="00ED3318">
        <w:rPr>
          <w:rFonts w:asciiTheme="minorHAnsi" w:hAnsiTheme="minorHAnsi" w:cstheme="minorHAnsi"/>
        </w:rPr>
        <w:t xml:space="preserve"> en </w:t>
      </w:r>
      <w:r w:rsidR="00150506" w:rsidRPr="00ED3318">
        <w:rPr>
          <w:rFonts w:asciiTheme="minorHAnsi" w:hAnsiTheme="minorHAnsi" w:cstheme="minorHAnsi"/>
        </w:rPr>
        <w:t>de bijhorende rituelen en vier</w:t>
      </w:r>
      <w:r w:rsidR="00CF4595" w:rsidRPr="00ED3318">
        <w:rPr>
          <w:rFonts w:asciiTheme="minorHAnsi" w:hAnsiTheme="minorHAnsi" w:cstheme="minorHAnsi"/>
        </w:rPr>
        <w:t>ingen</w:t>
      </w:r>
      <w:r w:rsidR="00150506" w:rsidRPr="00ED3318">
        <w:rPr>
          <w:rFonts w:asciiTheme="minorHAnsi" w:hAnsiTheme="minorHAnsi" w:cstheme="minorHAnsi"/>
        </w:rPr>
        <w:t xml:space="preserve"> en maken ze kennis met</w:t>
      </w:r>
      <w:r w:rsidR="00D62AA3" w:rsidRPr="00ED3318">
        <w:rPr>
          <w:rFonts w:asciiTheme="minorHAnsi" w:hAnsiTheme="minorHAnsi" w:cstheme="minorHAnsi"/>
        </w:rPr>
        <w:t xml:space="preserve"> mogelijk </w:t>
      </w:r>
      <w:r w:rsidR="00BB32C6" w:rsidRPr="00ED3318">
        <w:rPr>
          <w:rFonts w:asciiTheme="minorHAnsi" w:hAnsiTheme="minorHAnsi" w:cstheme="minorHAnsi"/>
        </w:rPr>
        <w:t>feesten en tradities.</w:t>
      </w:r>
      <w:r w:rsidR="00F9309A" w:rsidRPr="00ED3318">
        <w:rPr>
          <w:rFonts w:asciiTheme="minorHAnsi" w:hAnsiTheme="minorHAnsi" w:cstheme="minorHAnsi"/>
        </w:rPr>
        <w:t xml:space="preserve"> </w:t>
      </w:r>
      <w:r w:rsidR="006B24BE" w:rsidRPr="00ED3318">
        <w:rPr>
          <w:rFonts w:asciiTheme="minorHAnsi" w:hAnsiTheme="minorHAnsi" w:cstheme="minorHAnsi"/>
        </w:rPr>
        <w:t>Tijdens de thema</w:t>
      </w:r>
      <w:r w:rsidR="00074EA2" w:rsidRPr="00ED3318">
        <w:rPr>
          <w:rFonts w:asciiTheme="minorHAnsi" w:hAnsiTheme="minorHAnsi" w:cstheme="minorHAnsi"/>
        </w:rPr>
        <w:t>’</w:t>
      </w:r>
      <w:r w:rsidR="006B24BE" w:rsidRPr="00ED3318">
        <w:rPr>
          <w:rFonts w:asciiTheme="minorHAnsi" w:hAnsiTheme="minorHAnsi" w:cstheme="minorHAnsi"/>
        </w:rPr>
        <w:t xml:space="preserve">s </w:t>
      </w:r>
      <w:r w:rsidR="00074EA2" w:rsidRPr="00ED3318">
        <w:rPr>
          <w:rFonts w:asciiTheme="minorHAnsi" w:hAnsiTheme="minorHAnsi" w:cstheme="minorHAnsi"/>
        </w:rPr>
        <w:t>bieden wij verschillende activiteiten aan</w:t>
      </w:r>
      <w:r w:rsidR="003A371B" w:rsidRPr="00ED3318">
        <w:rPr>
          <w:rFonts w:asciiTheme="minorHAnsi" w:hAnsiTheme="minorHAnsi" w:cstheme="minorHAnsi"/>
        </w:rPr>
        <w:t xml:space="preserve">. </w:t>
      </w:r>
      <w:r w:rsidR="0006571C" w:rsidRPr="00ED3318">
        <w:rPr>
          <w:rFonts w:asciiTheme="minorHAnsi" w:hAnsiTheme="minorHAnsi" w:cstheme="minorHAnsi"/>
        </w:rPr>
        <w:t xml:space="preserve">Daarnaast laten wij ons inspireren door VVE programma Uk &amp; Puk en bieden wij extra taalondersteuning voor een tal van tweetalige kinderen die naar ons kinderdagverblijf komen. </w:t>
      </w:r>
    </w:p>
    <w:p w14:paraId="0B86C452" w14:textId="4C2629B2" w:rsidR="000E71B9" w:rsidRPr="00ED3318" w:rsidRDefault="000E71B9" w:rsidP="004F7704">
      <w:pPr>
        <w:pStyle w:val="Geenafstand1"/>
        <w:rPr>
          <w:rFonts w:asciiTheme="minorHAnsi" w:hAnsiTheme="minorHAnsi" w:cstheme="minorHAnsi"/>
          <w:b/>
          <w:bCs/>
          <w:color w:val="63A537" w:themeColor="accent2"/>
        </w:rPr>
      </w:pPr>
    </w:p>
    <w:p w14:paraId="6F1A7C6F" w14:textId="18A9E922" w:rsidR="000E71B9" w:rsidRPr="00ED3318" w:rsidRDefault="000E71B9"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Activiteiten: Ervarend leren door zelf te ontdekken</w:t>
      </w:r>
    </w:p>
    <w:p w14:paraId="1C736355" w14:textId="3E1CA93F" w:rsidR="004E2768" w:rsidRPr="00ED3318" w:rsidRDefault="005F7DE1" w:rsidP="004F7704">
      <w:pPr>
        <w:pStyle w:val="Geenafstand1"/>
        <w:rPr>
          <w:rFonts w:asciiTheme="minorHAnsi" w:hAnsiTheme="minorHAnsi" w:cstheme="minorHAnsi"/>
        </w:rPr>
      </w:pPr>
      <w:r w:rsidRPr="00ED3318">
        <w:rPr>
          <w:rFonts w:asciiTheme="minorHAnsi" w:hAnsiTheme="minorHAnsi" w:cstheme="minorHAnsi"/>
        </w:rPr>
        <w:lastRenderedPageBreak/>
        <w:t xml:space="preserve">Binnen de thema’s en daarbuiten worden verschillende activiteiten aangeboden. </w:t>
      </w:r>
      <w:r w:rsidR="00BB1F6D" w:rsidRPr="00ED3318">
        <w:rPr>
          <w:rFonts w:asciiTheme="minorHAnsi" w:hAnsiTheme="minorHAnsi" w:cstheme="minorHAnsi"/>
        </w:rPr>
        <w:t xml:space="preserve">De activiteiten </w:t>
      </w:r>
      <w:r w:rsidR="00DC74CD" w:rsidRPr="00ED3318">
        <w:rPr>
          <w:rFonts w:asciiTheme="minorHAnsi" w:hAnsiTheme="minorHAnsi" w:cstheme="minorHAnsi"/>
        </w:rPr>
        <w:t>worden vormgegeven door te kijken naar de behoeften van de kinderen en door hierop in te spelen.</w:t>
      </w:r>
      <w:r w:rsidR="006B01FB" w:rsidRPr="00ED3318">
        <w:rPr>
          <w:rFonts w:asciiTheme="minorHAnsi" w:hAnsiTheme="minorHAnsi" w:cstheme="minorHAnsi"/>
        </w:rPr>
        <w:t xml:space="preserve"> Zoals een parcours met de kinderen bouwen als de kinderen behoefte hebben aan beweging.</w:t>
      </w:r>
      <w:r w:rsidR="00074EA2" w:rsidRPr="00ED3318">
        <w:rPr>
          <w:rFonts w:asciiTheme="minorHAnsi" w:hAnsiTheme="minorHAnsi" w:cstheme="minorHAnsi"/>
        </w:rPr>
        <w:t xml:space="preserve"> Wij willen met onze activiteiten zoveel mogelijk verschillende ontwikkelingsgebieden stimuleren </w:t>
      </w:r>
      <w:r w:rsidR="00A211DE" w:rsidRPr="00ED3318">
        <w:rPr>
          <w:rFonts w:asciiTheme="minorHAnsi" w:hAnsiTheme="minorHAnsi" w:cstheme="minorHAnsi"/>
        </w:rPr>
        <w:t>zoals de: motorische, creatieve, cognitieve en sociale ontwikkeling.</w:t>
      </w:r>
      <w:r w:rsidR="003C194A" w:rsidRPr="00ED3318">
        <w:rPr>
          <w:rFonts w:asciiTheme="minorHAnsi" w:hAnsiTheme="minorHAnsi" w:cstheme="minorHAnsi"/>
        </w:rPr>
        <w:t xml:space="preserve"> </w:t>
      </w:r>
      <w:r w:rsidR="006B24BE" w:rsidRPr="00ED3318">
        <w:rPr>
          <w:rFonts w:asciiTheme="minorHAnsi" w:hAnsiTheme="minorHAnsi" w:cstheme="minorHAnsi"/>
        </w:rPr>
        <w:t xml:space="preserve">In lijn met onze visie van Maria Montessori laten wij kinderen kiezen of ze mee willen doen met de activiteit. Tijdens het doen van de activiteit bieden wij kinderen zoveel mogelijk zelfstandigheid om deze op eigen manier vorm te geven. </w:t>
      </w:r>
      <w:r w:rsidR="001B2920" w:rsidRPr="00ED3318">
        <w:rPr>
          <w:rFonts w:asciiTheme="minorHAnsi" w:hAnsiTheme="minorHAnsi" w:cstheme="minorHAnsi"/>
        </w:rPr>
        <w:t xml:space="preserve">In lijn met de pedagogische visie van Louis Tavecchio kijken wij bij het aanbieden van activiteiten ook naar </w:t>
      </w:r>
      <w:r w:rsidR="001848A7" w:rsidRPr="00ED3318">
        <w:rPr>
          <w:rFonts w:asciiTheme="minorHAnsi" w:hAnsiTheme="minorHAnsi" w:cstheme="minorHAnsi"/>
        </w:rPr>
        <w:t xml:space="preserve">de verschillende behoeften van jongens en meisjes. </w:t>
      </w:r>
      <w:r w:rsidR="007115E2" w:rsidRPr="00ED3318">
        <w:rPr>
          <w:rFonts w:asciiTheme="minorHAnsi" w:hAnsiTheme="minorHAnsi" w:cstheme="minorHAnsi"/>
        </w:rPr>
        <w:t xml:space="preserve">Jongens hebben over het algemeen meer behoefte aan beweging en fysieke activiteiten terwijl meisjes meer behoefte hebben aan </w:t>
      </w:r>
      <w:r w:rsidR="000B53D7" w:rsidRPr="00ED3318">
        <w:rPr>
          <w:rFonts w:asciiTheme="minorHAnsi" w:hAnsiTheme="minorHAnsi" w:cstheme="minorHAnsi"/>
        </w:rPr>
        <w:t xml:space="preserve">rustige of fijne motorische activiteiten. We vinden het belangrijk dat zowel jongens als meisjes ook gestimuleerd worden in vaardigheden die zij van nature minder bezitten. Zo </w:t>
      </w:r>
      <w:r w:rsidR="00A36F46" w:rsidRPr="00ED3318">
        <w:rPr>
          <w:rFonts w:asciiTheme="minorHAnsi" w:hAnsiTheme="minorHAnsi" w:cstheme="minorHAnsi"/>
        </w:rPr>
        <w:t xml:space="preserve">worden meisjes ook uitgedaagd om risicovol spel te vertonen en jongens om </w:t>
      </w:r>
      <w:r w:rsidR="007000E0" w:rsidRPr="00ED3318">
        <w:rPr>
          <w:rFonts w:asciiTheme="minorHAnsi" w:hAnsiTheme="minorHAnsi" w:cstheme="minorHAnsi"/>
        </w:rPr>
        <w:t>juist</w:t>
      </w:r>
      <w:r w:rsidR="00A36F46" w:rsidRPr="00ED3318">
        <w:rPr>
          <w:rFonts w:asciiTheme="minorHAnsi" w:hAnsiTheme="minorHAnsi" w:cstheme="minorHAnsi"/>
        </w:rPr>
        <w:t xml:space="preserve"> zo</w:t>
      </w:r>
      <w:r w:rsidR="006D31AF" w:rsidRPr="00ED3318">
        <w:rPr>
          <w:rFonts w:asciiTheme="minorHAnsi" w:hAnsiTheme="minorHAnsi" w:cstheme="minorHAnsi"/>
        </w:rPr>
        <w:t xml:space="preserve">rgzaam </w:t>
      </w:r>
      <w:r w:rsidR="003646F1" w:rsidRPr="00ED3318">
        <w:rPr>
          <w:rFonts w:asciiTheme="minorHAnsi" w:hAnsiTheme="minorHAnsi" w:cstheme="minorHAnsi"/>
        </w:rPr>
        <w:t xml:space="preserve">spel te laten ervaren zoals </w:t>
      </w:r>
      <w:r w:rsidR="007000E0" w:rsidRPr="00ED3318">
        <w:rPr>
          <w:rFonts w:asciiTheme="minorHAnsi" w:hAnsiTheme="minorHAnsi" w:cstheme="minorHAnsi"/>
        </w:rPr>
        <w:t xml:space="preserve">de </w:t>
      </w:r>
      <w:r w:rsidR="003646F1" w:rsidRPr="00ED3318">
        <w:rPr>
          <w:rFonts w:asciiTheme="minorHAnsi" w:hAnsiTheme="minorHAnsi" w:cstheme="minorHAnsi"/>
        </w:rPr>
        <w:t xml:space="preserve">pop verzorgen. </w:t>
      </w:r>
    </w:p>
    <w:p w14:paraId="5C1CBEC3" w14:textId="77777777" w:rsidR="000E71B9" w:rsidRPr="00ED3318" w:rsidRDefault="000E71B9" w:rsidP="004F7704">
      <w:pPr>
        <w:pStyle w:val="Geenafstand1"/>
        <w:rPr>
          <w:rFonts w:asciiTheme="minorHAnsi" w:hAnsiTheme="minorHAnsi" w:cstheme="minorHAnsi"/>
          <w:b/>
          <w:bCs/>
          <w:color w:val="63A537" w:themeColor="accent2"/>
        </w:rPr>
      </w:pPr>
    </w:p>
    <w:p w14:paraId="3F52DF9D" w14:textId="340FA322" w:rsidR="000654FD" w:rsidRPr="00ED3318" w:rsidRDefault="000E71B9" w:rsidP="004F7704">
      <w:pPr>
        <w:pStyle w:val="Geenafstand1"/>
        <w:rPr>
          <w:rFonts w:asciiTheme="minorHAnsi" w:hAnsiTheme="minorHAnsi" w:cstheme="minorHAnsi"/>
        </w:rPr>
      </w:pPr>
      <w:r w:rsidRPr="00ED3318">
        <w:rPr>
          <w:rFonts w:asciiTheme="minorHAnsi" w:hAnsiTheme="minorHAnsi" w:cstheme="minorHAnsi"/>
          <w:b/>
          <w:bCs/>
          <w:color w:val="63A537" w:themeColor="accent2"/>
        </w:rPr>
        <w:t>Omgeving</w:t>
      </w:r>
      <w:r w:rsidRPr="00ED3318">
        <w:rPr>
          <w:rFonts w:asciiTheme="minorHAnsi" w:hAnsiTheme="minorHAnsi" w:cstheme="minorHAnsi"/>
          <w:color w:val="63A537" w:themeColor="accent2"/>
        </w:rPr>
        <w:t xml:space="preserve"> </w:t>
      </w:r>
      <w:r w:rsidRPr="00ED3318">
        <w:rPr>
          <w:rFonts w:asciiTheme="minorHAnsi" w:hAnsiTheme="minorHAnsi" w:cstheme="minorHAnsi"/>
        </w:rPr>
        <w:br/>
      </w:r>
      <w:r w:rsidR="000654FD" w:rsidRPr="00ED3318">
        <w:rPr>
          <w:rFonts w:asciiTheme="minorHAnsi" w:hAnsiTheme="minorHAnsi" w:cstheme="minorHAnsi"/>
        </w:rPr>
        <w:t xml:space="preserve">Naast het aanbieden van verschillende activiteiten zal er een thematafel worden ingericht op de groep. Deze staat op kind hoogte en staat vol met bijbehorende materialen. Het doel hiervan is dat het thema gedurende de dag leeft voor de kinderen en dat zij altijd de mogelijkheid hebben om naar de tafel toe te gaan en erover te praten. </w:t>
      </w:r>
    </w:p>
    <w:p w14:paraId="56F2175B" w14:textId="44836026" w:rsidR="00DF5B38" w:rsidRPr="00ED3318" w:rsidRDefault="006E2C4F" w:rsidP="004F7704">
      <w:pPr>
        <w:pStyle w:val="Geenafstand1"/>
        <w:rPr>
          <w:rFonts w:asciiTheme="minorHAnsi" w:hAnsiTheme="minorHAnsi" w:cstheme="minorHAnsi"/>
        </w:rPr>
      </w:pPr>
      <w:r w:rsidRPr="00ED3318">
        <w:rPr>
          <w:rFonts w:asciiTheme="minorHAnsi" w:hAnsiTheme="minorHAnsi" w:cstheme="minorHAnsi"/>
        </w:rPr>
        <w:t>Verder vinden wij het belangrijk dat de omgeving in het algemeen stimulerend, uitnodigend en uitdagend voor de kinderen is. Hierbinnen vinden wij het belangrijk dat de nieuwsgierigheid van het kind geprikkeld wordt</w:t>
      </w:r>
      <w:r w:rsidR="002E41E0" w:rsidRPr="00ED3318">
        <w:rPr>
          <w:rFonts w:asciiTheme="minorHAnsi" w:hAnsiTheme="minorHAnsi" w:cstheme="minorHAnsi"/>
        </w:rPr>
        <w:t xml:space="preserve"> zodat kinderen tot onderzoeken komen en de wereld om zich heen leren ontdekken. De meeste speel materialen staan op een overzichtelijke manier opgeborgen waar kinderen wel de mogelijkheid hebben om deze zelf te pakken. </w:t>
      </w:r>
      <w:r w:rsidR="00ED13CF" w:rsidRPr="00ED3318">
        <w:rPr>
          <w:rFonts w:asciiTheme="minorHAnsi" w:hAnsiTheme="minorHAnsi" w:cstheme="minorHAnsi"/>
        </w:rPr>
        <w:t xml:space="preserve">De speelruimte is ingedeeld in </w:t>
      </w:r>
      <w:r w:rsidR="00327E79" w:rsidRPr="00ED3318">
        <w:rPr>
          <w:rFonts w:asciiTheme="minorHAnsi" w:hAnsiTheme="minorHAnsi" w:cstheme="minorHAnsi"/>
        </w:rPr>
        <w:t xml:space="preserve">verschillende speelhoeken en de inrichting is afgestemd op de verschillende ontwikkelingsfases en behoeften van kinderen. </w:t>
      </w:r>
      <w:r w:rsidR="00C722FB" w:rsidRPr="00ED3318">
        <w:rPr>
          <w:rFonts w:asciiTheme="minorHAnsi" w:hAnsiTheme="minorHAnsi" w:cstheme="minorHAnsi"/>
        </w:rPr>
        <w:t xml:space="preserve">Dit alles om de kinderen te prikkelen en stimuleren om tot spelen te komen. </w:t>
      </w:r>
      <w:r w:rsidR="00E526F0" w:rsidRPr="00ED3318">
        <w:rPr>
          <w:rFonts w:asciiTheme="minorHAnsi" w:hAnsiTheme="minorHAnsi" w:cstheme="minorHAnsi"/>
        </w:rPr>
        <w:t>Hierbinnen stellen wij hoge eisen aan een veilige speelomgeving</w:t>
      </w:r>
      <w:r w:rsidR="00027BBA" w:rsidRPr="00ED3318">
        <w:rPr>
          <w:rFonts w:asciiTheme="minorHAnsi" w:hAnsiTheme="minorHAnsi" w:cstheme="minorHAnsi"/>
        </w:rPr>
        <w:t xml:space="preserve"> zowel binnen als buiten</w:t>
      </w:r>
      <w:r w:rsidR="00E526F0" w:rsidRPr="00ED3318">
        <w:rPr>
          <w:rFonts w:asciiTheme="minorHAnsi" w:hAnsiTheme="minorHAnsi" w:cstheme="minorHAnsi"/>
        </w:rPr>
        <w:t xml:space="preserve">. </w:t>
      </w:r>
    </w:p>
    <w:p w14:paraId="41D05BD0" w14:textId="77777777" w:rsidR="00C722FB" w:rsidRPr="00ED3318" w:rsidRDefault="00C722FB" w:rsidP="004F7704">
      <w:pPr>
        <w:pStyle w:val="Geenafstand1"/>
        <w:rPr>
          <w:rFonts w:asciiTheme="minorHAnsi" w:hAnsiTheme="minorHAnsi" w:cstheme="minorHAnsi"/>
          <w:b/>
          <w:bCs/>
          <w:color w:val="63A537" w:themeColor="accent2"/>
        </w:rPr>
      </w:pPr>
    </w:p>
    <w:p w14:paraId="62C87BC1" w14:textId="3DFC51F9" w:rsidR="00C917BF" w:rsidRPr="00ED3318" w:rsidRDefault="00C917BF" w:rsidP="004F7704">
      <w:pPr>
        <w:pStyle w:val="Geenafstand1"/>
        <w:rPr>
          <w:rFonts w:asciiTheme="minorHAnsi" w:hAnsiTheme="minorHAnsi" w:cstheme="minorHAnsi"/>
          <w:b/>
          <w:bCs/>
          <w:color w:val="63A537" w:themeColor="accent2"/>
        </w:rPr>
      </w:pPr>
      <w:r w:rsidRPr="00ED3318">
        <w:rPr>
          <w:rFonts w:asciiTheme="minorHAnsi" w:hAnsiTheme="minorHAnsi" w:cstheme="minorHAnsi"/>
          <w:b/>
          <w:bCs/>
          <w:color w:val="63A537" w:themeColor="accent2"/>
        </w:rPr>
        <w:t xml:space="preserve">Buitenspelen </w:t>
      </w:r>
    </w:p>
    <w:p w14:paraId="3D997629" w14:textId="44DAD38D" w:rsidR="00E24A2B" w:rsidRPr="00ED3318" w:rsidRDefault="00BC7F50" w:rsidP="004F7704">
      <w:pPr>
        <w:pStyle w:val="Geenafstand1"/>
        <w:rPr>
          <w:rFonts w:asciiTheme="minorHAnsi" w:hAnsiTheme="minorHAnsi" w:cstheme="minorHAnsi"/>
        </w:rPr>
      </w:pPr>
      <w:r w:rsidRPr="00ED3318">
        <w:rPr>
          <w:rStyle w:val="Subtielebenadrukking"/>
          <w:rFonts w:asciiTheme="minorHAnsi" w:hAnsiTheme="minorHAnsi" w:cstheme="minorHAnsi"/>
          <w:i w:val="0"/>
          <w:iCs w:val="0"/>
          <w:color w:val="auto"/>
        </w:rPr>
        <w:t xml:space="preserve">Bij kinderdagverblijf de Lolifantjes proberen we dagelijks met de kinderen naar buiten te gaan. Buiten kunnen kinderen </w:t>
      </w:r>
      <w:r w:rsidR="002A2DCD" w:rsidRPr="00ED3318">
        <w:rPr>
          <w:rStyle w:val="Subtielebenadrukking"/>
          <w:rFonts w:asciiTheme="minorHAnsi" w:hAnsiTheme="minorHAnsi" w:cstheme="minorHAnsi"/>
          <w:i w:val="0"/>
          <w:iCs w:val="0"/>
          <w:color w:val="auto"/>
        </w:rPr>
        <w:t xml:space="preserve">vrij spelen maar worden ook regelmatig activiteiten aangeboden zoals: stoepkrijten, verstoppertje, </w:t>
      </w:r>
      <w:r w:rsidR="00584E6B" w:rsidRPr="00ED3318">
        <w:rPr>
          <w:rStyle w:val="Subtielebenadrukking"/>
          <w:rFonts w:asciiTheme="minorHAnsi" w:hAnsiTheme="minorHAnsi" w:cstheme="minorHAnsi"/>
          <w:i w:val="0"/>
          <w:iCs w:val="0"/>
          <w:color w:val="auto"/>
        </w:rPr>
        <w:t xml:space="preserve">insecten zoeken of met warm weer met water spelen. </w:t>
      </w:r>
      <w:r w:rsidR="008E4DAD" w:rsidRPr="00ED3318">
        <w:rPr>
          <w:rStyle w:val="Subtielebenadrukking"/>
          <w:rFonts w:asciiTheme="minorHAnsi" w:hAnsiTheme="minorHAnsi" w:cstheme="minorHAnsi"/>
          <w:i w:val="0"/>
          <w:iCs w:val="0"/>
          <w:color w:val="auto"/>
        </w:rPr>
        <w:t>De buitenspeelplek nodigt kinderen uit om creatief te zijn en geeft ook motorische oefensituaties zoals klimmen</w:t>
      </w:r>
      <w:r w:rsidR="00C33BAD" w:rsidRPr="00ED3318">
        <w:rPr>
          <w:rStyle w:val="Subtielebenadrukking"/>
          <w:rFonts w:asciiTheme="minorHAnsi" w:hAnsiTheme="minorHAnsi" w:cstheme="minorHAnsi"/>
          <w:i w:val="0"/>
          <w:iCs w:val="0"/>
          <w:color w:val="auto"/>
        </w:rPr>
        <w:t xml:space="preserve">. Hierdoor leren kinderen omgaan met risico’s, zelfvertrouwen opbouwen en hun eigen grenzen te leren kennen. </w:t>
      </w:r>
      <w:r w:rsidR="00584E6B" w:rsidRPr="00ED3318">
        <w:rPr>
          <w:rStyle w:val="Subtielebenadrukking"/>
          <w:rFonts w:asciiTheme="minorHAnsi" w:hAnsiTheme="minorHAnsi" w:cstheme="minorHAnsi"/>
          <w:i w:val="0"/>
          <w:iCs w:val="0"/>
          <w:color w:val="auto"/>
        </w:rPr>
        <w:t xml:space="preserve">Gedurende het buitenspelen zijn onze pedagogisch medewerkers zich ervan bewust dat </w:t>
      </w:r>
      <w:r w:rsidR="00BD4137" w:rsidRPr="00ED3318">
        <w:rPr>
          <w:rStyle w:val="Subtielebenadrukking"/>
          <w:rFonts w:asciiTheme="minorHAnsi" w:hAnsiTheme="minorHAnsi" w:cstheme="minorHAnsi"/>
          <w:i w:val="0"/>
          <w:iCs w:val="0"/>
          <w:color w:val="auto"/>
        </w:rPr>
        <w:t>buitenspelen goed is voor de motorische, sociale,</w:t>
      </w:r>
      <w:r w:rsidR="00797E03" w:rsidRPr="00ED3318">
        <w:rPr>
          <w:rStyle w:val="Subtielebenadrukking"/>
          <w:rFonts w:asciiTheme="minorHAnsi" w:hAnsiTheme="minorHAnsi" w:cstheme="minorHAnsi"/>
          <w:i w:val="0"/>
          <w:iCs w:val="0"/>
          <w:color w:val="auto"/>
        </w:rPr>
        <w:t xml:space="preserve"> </w:t>
      </w:r>
      <w:r w:rsidR="00DD245F" w:rsidRPr="00ED3318">
        <w:rPr>
          <w:rStyle w:val="Subtielebenadrukking"/>
          <w:rFonts w:asciiTheme="minorHAnsi" w:hAnsiTheme="minorHAnsi" w:cstheme="minorHAnsi"/>
          <w:i w:val="0"/>
          <w:iCs w:val="0"/>
          <w:color w:val="auto"/>
        </w:rPr>
        <w:t xml:space="preserve">en creatieve ontwikkeling. </w:t>
      </w:r>
    </w:p>
    <w:p w14:paraId="3890DF54" w14:textId="488B8D71" w:rsidR="008A1B58" w:rsidRPr="00ED3318" w:rsidRDefault="00997BE6" w:rsidP="008A1B58">
      <w:pPr>
        <w:pStyle w:val="Kop3"/>
      </w:pPr>
      <w:bookmarkStart w:id="25" w:name="_Toc95232791"/>
      <w:r w:rsidRPr="00ED3318">
        <w:t>2</w:t>
      </w:r>
      <w:r w:rsidR="008A1B58" w:rsidRPr="00ED3318">
        <w:t>.2.6 Ontw</w:t>
      </w:r>
      <w:r w:rsidR="006872ED" w:rsidRPr="00ED3318">
        <w:t>i</w:t>
      </w:r>
      <w:r w:rsidR="008A1B58" w:rsidRPr="00ED3318">
        <w:t>kkelingsstimulering</w:t>
      </w:r>
      <w:bookmarkEnd w:id="25"/>
    </w:p>
    <w:p w14:paraId="76C2399A" w14:textId="3A2445EE" w:rsidR="008A1B58" w:rsidRPr="00ED3318" w:rsidRDefault="00955FC4" w:rsidP="0006571C">
      <w:pPr>
        <w:pStyle w:val="Geenafstand1"/>
        <w:rPr>
          <w:rFonts w:asciiTheme="minorHAnsi" w:hAnsiTheme="minorHAnsi" w:cstheme="minorHAnsi"/>
          <w:szCs w:val="20"/>
          <w:lang w:val="nl"/>
        </w:rPr>
      </w:pPr>
      <w:r w:rsidRPr="00ED3318">
        <w:rPr>
          <w:rFonts w:asciiTheme="minorHAnsi" w:hAnsiTheme="minorHAnsi" w:cstheme="minorHAnsi"/>
          <w:szCs w:val="20"/>
          <w:lang w:val="nl"/>
        </w:rPr>
        <w:t>Bij d</w:t>
      </w:r>
      <w:r w:rsidR="007C61DD" w:rsidRPr="00ED3318">
        <w:rPr>
          <w:rFonts w:asciiTheme="minorHAnsi" w:hAnsiTheme="minorHAnsi" w:cstheme="minorHAnsi"/>
          <w:szCs w:val="20"/>
          <w:lang w:val="nl"/>
        </w:rPr>
        <w:t xml:space="preserve">e interactievaardigheid ontwikkelingsstimulering </w:t>
      </w:r>
      <w:r w:rsidR="00175D3A" w:rsidRPr="00ED3318">
        <w:rPr>
          <w:rFonts w:asciiTheme="minorHAnsi" w:hAnsiTheme="minorHAnsi" w:cstheme="minorHAnsi"/>
          <w:szCs w:val="20"/>
          <w:lang w:val="nl"/>
        </w:rPr>
        <w:t xml:space="preserve">gaat </w:t>
      </w:r>
      <w:r w:rsidR="00EF7AC2" w:rsidRPr="00ED3318">
        <w:rPr>
          <w:rFonts w:asciiTheme="minorHAnsi" w:hAnsiTheme="minorHAnsi" w:cstheme="minorHAnsi"/>
          <w:szCs w:val="20"/>
          <w:lang w:val="nl"/>
        </w:rPr>
        <w:t xml:space="preserve">het </w:t>
      </w:r>
      <w:r w:rsidR="00A767F9" w:rsidRPr="00ED3318">
        <w:rPr>
          <w:rFonts w:asciiTheme="minorHAnsi" w:hAnsiTheme="minorHAnsi" w:cstheme="minorHAnsi"/>
          <w:szCs w:val="20"/>
          <w:lang w:val="nl"/>
        </w:rPr>
        <w:t xml:space="preserve">er </w:t>
      </w:r>
      <w:r w:rsidR="00EF7AC2" w:rsidRPr="00ED3318">
        <w:rPr>
          <w:rFonts w:asciiTheme="minorHAnsi" w:hAnsiTheme="minorHAnsi" w:cstheme="minorHAnsi"/>
          <w:szCs w:val="20"/>
          <w:lang w:val="nl"/>
        </w:rPr>
        <w:t xml:space="preserve">om hoe de pedagogisch medewerkers </w:t>
      </w:r>
      <w:r w:rsidR="007C2EE6" w:rsidRPr="00ED3318">
        <w:rPr>
          <w:rFonts w:asciiTheme="minorHAnsi" w:hAnsiTheme="minorHAnsi" w:cstheme="minorHAnsi"/>
          <w:szCs w:val="20"/>
          <w:lang w:val="nl"/>
        </w:rPr>
        <w:t>kinderen stimuleren binnen de motorische, cognitieve, sociale</w:t>
      </w:r>
      <w:r w:rsidR="00F108E1" w:rsidRPr="00ED3318">
        <w:rPr>
          <w:rFonts w:asciiTheme="minorHAnsi" w:hAnsiTheme="minorHAnsi" w:cstheme="minorHAnsi"/>
          <w:szCs w:val="20"/>
          <w:lang w:val="nl"/>
        </w:rPr>
        <w:t xml:space="preserve">, creatieve en taalontwikkeling. Door </w:t>
      </w:r>
      <w:r w:rsidR="001F7DC5" w:rsidRPr="00ED3318">
        <w:rPr>
          <w:rFonts w:asciiTheme="minorHAnsi" w:hAnsiTheme="minorHAnsi" w:cstheme="minorHAnsi"/>
          <w:szCs w:val="20"/>
          <w:lang w:val="nl"/>
        </w:rPr>
        <w:t xml:space="preserve">de juiste manier van communiceren </w:t>
      </w:r>
      <w:r w:rsidR="0030767B" w:rsidRPr="00ED3318">
        <w:rPr>
          <w:rFonts w:asciiTheme="minorHAnsi" w:hAnsiTheme="minorHAnsi" w:cstheme="minorHAnsi"/>
          <w:szCs w:val="20"/>
          <w:lang w:val="nl"/>
        </w:rPr>
        <w:t>en houding</w:t>
      </w:r>
      <w:r w:rsidR="00EB119D" w:rsidRPr="00ED3318">
        <w:rPr>
          <w:rFonts w:asciiTheme="minorHAnsi" w:hAnsiTheme="minorHAnsi" w:cstheme="minorHAnsi"/>
          <w:szCs w:val="20"/>
          <w:lang w:val="nl"/>
        </w:rPr>
        <w:t xml:space="preserve"> en een acti</w:t>
      </w:r>
      <w:r w:rsidR="00175127" w:rsidRPr="00ED3318">
        <w:rPr>
          <w:rFonts w:asciiTheme="minorHAnsi" w:hAnsiTheme="minorHAnsi" w:cstheme="minorHAnsi"/>
          <w:szCs w:val="20"/>
          <w:lang w:val="nl"/>
        </w:rPr>
        <w:t>vi</w:t>
      </w:r>
      <w:r w:rsidR="00EB119D" w:rsidRPr="00ED3318">
        <w:rPr>
          <w:rFonts w:asciiTheme="minorHAnsi" w:hAnsiTheme="minorHAnsi" w:cstheme="minorHAnsi"/>
          <w:szCs w:val="20"/>
          <w:lang w:val="nl"/>
        </w:rPr>
        <w:t xml:space="preserve">teiten- en speelgoed aanbod dat aansluit bij de </w:t>
      </w:r>
      <w:r w:rsidR="003A23C3" w:rsidRPr="00ED3318">
        <w:rPr>
          <w:rFonts w:asciiTheme="minorHAnsi" w:hAnsiTheme="minorHAnsi" w:cstheme="minorHAnsi"/>
          <w:szCs w:val="20"/>
          <w:lang w:val="nl"/>
        </w:rPr>
        <w:t xml:space="preserve">ontwikkelingsfase kan de pedagogisch medewerker </w:t>
      </w:r>
      <w:r w:rsidR="00C500F6" w:rsidRPr="00ED3318">
        <w:rPr>
          <w:rFonts w:asciiTheme="minorHAnsi" w:hAnsiTheme="minorHAnsi" w:cstheme="minorHAnsi"/>
          <w:szCs w:val="20"/>
          <w:lang w:val="nl"/>
        </w:rPr>
        <w:t xml:space="preserve">een kind </w:t>
      </w:r>
      <w:r w:rsidR="001765A4" w:rsidRPr="00ED3318">
        <w:rPr>
          <w:rFonts w:asciiTheme="minorHAnsi" w:hAnsiTheme="minorHAnsi" w:cstheme="minorHAnsi"/>
          <w:szCs w:val="20"/>
          <w:lang w:val="nl"/>
        </w:rPr>
        <w:t>op een positieve wijze een kind een stapje verder brengen in zijn of haar ontwikkeling.</w:t>
      </w:r>
      <w:r w:rsidR="008A1B58" w:rsidRPr="00ED3318">
        <w:rPr>
          <w:rFonts w:asciiTheme="minorHAnsi" w:hAnsiTheme="minorHAnsi" w:cstheme="minorHAnsi"/>
          <w:szCs w:val="20"/>
          <w:lang w:val="nl"/>
        </w:rPr>
        <w:br/>
      </w:r>
    </w:p>
    <w:p w14:paraId="1428C195" w14:textId="77777777" w:rsidR="008E42EB" w:rsidRPr="00ED3318" w:rsidRDefault="008A1B58" w:rsidP="0006571C">
      <w:pPr>
        <w:pStyle w:val="Geenafstand1"/>
        <w:rPr>
          <w:rFonts w:asciiTheme="minorHAnsi" w:hAnsiTheme="minorHAnsi" w:cstheme="minorHAnsi"/>
          <w:szCs w:val="20"/>
        </w:rPr>
      </w:pPr>
      <w:r w:rsidRPr="00ED3318">
        <w:rPr>
          <w:rFonts w:asciiTheme="minorHAnsi" w:hAnsiTheme="minorHAnsi" w:cstheme="minorHAnsi"/>
          <w:szCs w:val="20"/>
          <w:lang w:val="nl"/>
        </w:rPr>
        <w:t xml:space="preserve">Bij </w:t>
      </w:r>
      <w:r w:rsidR="001F3E16" w:rsidRPr="00ED3318">
        <w:rPr>
          <w:rFonts w:asciiTheme="minorHAnsi" w:hAnsiTheme="minorHAnsi" w:cstheme="minorHAnsi"/>
          <w:szCs w:val="20"/>
          <w:lang w:val="nl"/>
        </w:rPr>
        <w:t>Kinderdagverblijf de Lolifantjes</w:t>
      </w:r>
      <w:r w:rsidR="00B75986" w:rsidRPr="00ED3318">
        <w:rPr>
          <w:rFonts w:asciiTheme="minorHAnsi" w:hAnsiTheme="minorHAnsi" w:cstheme="minorHAnsi"/>
          <w:szCs w:val="20"/>
          <w:lang w:val="nl"/>
        </w:rPr>
        <w:t xml:space="preserve"> </w:t>
      </w:r>
      <w:r w:rsidRPr="00ED3318">
        <w:rPr>
          <w:rFonts w:asciiTheme="minorHAnsi" w:hAnsiTheme="minorHAnsi" w:cstheme="minorHAnsi"/>
          <w:szCs w:val="20"/>
          <w:lang w:val="nl"/>
        </w:rPr>
        <w:t>stimuleren wij kinderen in hun ontwikkeling door:</w:t>
      </w:r>
      <w:r w:rsidRPr="00ED3318">
        <w:rPr>
          <w:rFonts w:asciiTheme="minorHAnsi" w:hAnsiTheme="minorHAnsi" w:cstheme="minorHAnsi"/>
          <w:szCs w:val="20"/>
        </w:rPr>
        <w:t xml:space="preserve"> </w:t>
      </w:r>
    </w:p>
    <w:p w14:paraId="04D411ED" w14:textId="5C8135C1" w:rsidR="00C63430" w:rsidRPr="00ED3318" w:rsidRDefault="006F3CF2"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w:t>
      </w:r>
      <w:r w:rsidR="008A1B58" w:rsidRPr="00ED3318">
        <w:rPr>
          <w:rFonts w:asciiTheme="minorHAnsi" w:hAnsiTheme="minorHAnsi" w:cstheme="minorHAnsi"/>
          <w:szCs w:val="20"/>
        </w:rPr>
        <w:t>pedagogisch medewerker biedt een grote verscheidenheid aan activiteiten aan</w:t>
      </w:r>
      <w:r w:rsidR="00ED0CCF" w:rsidRPr="00ED3318">
        <w:rPr>
          <w:rFonts w:asciiTheme="minorHAnsi" w:hAnsiTheme="minorHAnsi" w:cstheme="minorHAnsi"/>
          <w:szCs w:val="20"/>
        </w:rPr>
        <w:t>.</w:t>
      </w:r>
      <w:r w:rsidR="004C6392" w:rsidRPr="00ED3318">
        <w:rPr>
          <w:rFonts w:asciiTheme="minorHAnsi" w:hAnsiTheme="minorHAnsi" w:cstheme="minorHAnsi"/>
          <w:szCs w:val="20"/>
        </w:rPr>
        <w:t xml:space="preserve"> Deze activiteiten zijn gericht op de verschillende ontwikkelingsniveaus en behoeften van de kinderen. </w:t>
      </w:r>
    </w:p>
    <w:p w14:paraId="725C00EF" w14:textId="4FE2553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 biedt vernieuwend materiaal aan.</w:t>
      </w:r>
      <w:r w:rsidR="004C6392" w:rsidRPr="00ED3318">
        <w:rPr>
          <w:rFonts w:asciiTheme="minorHAnsi" w:hAnsiTheme="minorHAnsi" w:cstheme="minorHAnsi"/>
          <w:szCs w:val="20"/>
        </w:rPr>
        <w:t xml:space="preserve"> </w:t>
      </w:r>
      <w:r w:rsidR="008251B4" w:rsidRPr="00ED3318">
        <w:rPr>
          <w:rFonts w:asciiTheme="minorHAnsi" w:hAnsiTheme="minorHAnsi" w:cstheme="minorHAnsi"/>
          <w:szCs w:val="20"/>
        </w:rPr>
        <w:br/>
      </w:r>
      <w:r w:rsidR="00AB1AAC" w:rsidRPr="00ED3318">
        <w:rPr>
          <w:rFonts w:asciiTheme="minorHAnsi" w:hAnsiTheme="minorHAnsi" w:cstheme="minorHAnsi"/>
          <w:i/>
          <w:iCs/>
          <w:color w:val="63A537" w:themeColor="accent2"/>
          <w:szCs w:val="20"/>
        </w:rPr>
        <w:t>‘</w:t>
      </w:r>
      <w:r w:rsidR="008251B4" w:rsidRPr="00ED3318">
        <w:rPr>
          <w:rFonts w:asciiTheme="minorHAnsi" w:hAnsiTheme="minorHAnsi" w:cstheme="minorHAnsi"/>
          <w:i/>
          <w:iCs/>
          <w:color w:val="63A537" w:themeColor="accent2"/>
          <w:szCs w:val="20"/>
        </w:rPr>
        <w:t xml:space="preserve">Een kind speelt regelmatig met de houten blokken. De pedagogisch medewerker laat zien hoe het kind ook </w:t>
      </w:r>
      <w:r w:rsidR="00AB1AAC" w:rsidRPr="00ED3318">
        <w:rPr>
          <w:rFonts w:asciiTheme="minorHAnsi" w:hAnsiTheme="minorHAnsi" w:cstheme="minorHAnsi"/>
          <w:i/>
          <w:iCs/>
          <w:color w:val="63A537" w:themeColor="accent2"/>
          <w:szCs w:val="20"/>
        </w:rPr>
        <w:t>duplo kan gebruiken om mee te spelen.</w:t>
      </w:r>
      <w:r w:rsidR="00AB1AAC" w:rsidRPr="00ED3318">
        <w:rPr>
          <w:rFonts w:asciiTheme="minorHAnsi" w:hAnsiTheme="minorHAnsi" w:cstheme="minorHAnsi"/>
          <w:color w:val="63A537" w:themeColor="accent2"/>
          <w:szCs w:val="20"/>
        </w:rPr>
        <w:t>’</w:t>
      </w:r>
    </w:p>
    <w:p w14:paraId="2E80EF8E" w14:textId="7777777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pedagogisch medewerker begeleid het kind in zijn spel </w:t>
      </w:r>
      <w:r w:rsidR="009F1CB7" w:rsidRPr="00ED3318">
        <w:rPr>
          <w:rFonts w:asciiTheme="minorHAnsi" w:hAnsiTheme="minorHAnsi" w:cstheme="minorHAnsi"/>
          <w:szCs w:val="20"/>
        </w:rPr>
        <w:t>en/</w:t>
      </w:r>
      <w:r w:rsidRPr="00ED3318">
        <w:rPr>
          <w:rFonts w:asciiTheme="minorHAnsi" w:hAnsiTheme="minorHAnsi" w:cstheme="minorHAnsi"/>
          <w:szCs w:val="20"/>
        </w:rPr>
        <w:t xml:space="preserve"> of activiteit en breid dit uit zodat het kind een stapje verder maakt in de ontwikkeling. De pedagogisch medewerker speelt daarom regelmatig mee met de kinderen.</w:t>
      </w:r>
    </w:p>
    <w:p w14:paraId="3C430F09" w14:textId="0281FE1F"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pedagogisch medewerkers gaan actief in gesprek met kinderen door open vragen te stellen, kinderen uit te dagen tot redeneren, overleggen en stimuleren zelf met een oplossing te komen. </w:t>
      </w:r>
    </w:p>
    <w:p w14:paraId="4FFE8AA8" w14:textId="5596F8CE" w:rsidR="00F26D72" w:rsidRPr="00ED3318" w:rsidRDefault="00F26D72" w:rsidP="00AD6423">
      <w:pPr>
        <w:pStyle w:val="Geenafstand1"/>
        <w:numPr>
          <w:ilvl w:val="0"/>
          <w:numId w:val="36"/>
        </w:numPr>
        <w:rPr>
          <w:rFonts w:asciiTheme="minorHAnsi" w:hAnsiTheme="minorHAnsi" w:cstheme="minorHAnsi"/>
          <w:i/>
          <w:iCs/>
          <w:color w:val="63A537" w:themeColor="accent2"/>
          <w:szCs w:val="20"/>
          <w:lang w:val="nl"/>
        </w:rPr>
      </w:pPr>
      <w:r w:rsidRPr="00ED3318">
        <w:rPr>
          <w:rFonts w:asciiTheme="minorHAnsi" w:hAnsiTheme="minorHAnsi" w:cstheme="minorHAnsi"/>
          <w:i/>
          <w:iCs/>
          <w:color w:val="63A537" w:themeColor="accent2"/>
          <w:szCs w:val="20"/>
        </w:rPr>
        <w:t xml:space="preserve">‘Hoe denk jij dat we </w:t>
      </w:r>
      <w:r w:rsidR="00517548" w:rsidRPr="00ED3318">
        <w:rPr>
          <w:rFonts w:asciiTheme="minorHAnsi" w:hAnsiTheme="minorHAnsi" w:cstheme="minorHAnsi"/>
          <w:i/>
          <w:iCs/>
          <w:color w:val="63A537" w:themeColor="accent2"/>
          <w:szCs w:val="20"/>
        </w:rPr>
        <w:t>de treinbaan moeten bouwen?’</w:t>
      </w:r>
    </w:p>
    <w:p w14:paraId="073BBE97" w14:textId="7777777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lastRenderedPageBreak/>
        <w:t xml:space="preserve">De pedagogisch medewerker moedigt aan om door te zetten en geeft hierbij veelvuldig complimenten en ondersteunende opmerkingen, </w:t>
      </w:r>
      <w:r w:rsidRPr="00ED3318">
        <w:rPr>
          <w:rFonts w:asciiTheme="minorHAnsi" w:hAnsiTheme="minorHAnsi" w:cstheme="minorHAnsi"/>
          <w:i/>
          <w:iCs/>
          <w:color w:val="63A537" w:themeColor="accent2"/>
          <w:szCs w:val="20"/>
        </w:rPr>
        <w:t>zoals; “goed zo”, “ja, als je het zo doet gaat het goed!”</w:t>
      </w:r>
    </w:p>
    <w:p w14:paraId="1B12B43F" w14:textId="15796708" w:rsidR="00C63430" w:rsidRPr="00ED3318" w:rsidRDefault="00C062EA"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bidi="nl-NL"/>
        </w:rPr>
        <w:t xml:space="preserve">Door </w:t>
      </w:r>
      <w:r w:rsidR="002F4308" w:rsidRPr="00ED3318">
        <w:rPr>
          <w:rFonts w:asciiTheme="minorHAnsi" w:hAnsiTheme="minorHAnsi" w:cstheme="minorHAnsi"/>
          <w:szCs w:val="20"/>
          <w:lang w:bidi="nl-NL"/>
        </w:rPr>
        <w:t xml:space="preserve">de kinderen leren zelf spelen en zelf op onderzoek te gaan tijdens hun spelactiviteiten en daarmee hun eigen ervaringen op te doen. Zo zal de leidster kinderen bij het vrij spelen het kind stimuleren om verschillende onderwerpen </w:t>
      </w:r>
      <w:r w:rsidR="009F1CB7" w:rsidRPr="00ED3318">
        <w:rPr>
          <w:rFonts w:asciiTheme="minorHAnsi" w:hAnsiTheme="minorHAnsi" w:cstheme="minorHAnsi"/>
          <w:szCs w:val="20"/>
          <w:lang w:bidi="nl-NL"/>
        </w:rPr>
        <w:t>te onderzoeken</w:t>
      </w:r>
      <w:r w:rsidR="002F4308" w:rsidRPr="00ED3318">
        <w:rPr>
          <w:rFonts w:asciiTheme="minorHAnsi" w:hAnsiTheme="minorHAnsi" w:cstheme="minorHAnsi"/>
          <w:szCs w:val="20"/>
          <w:lang w:bidi="nl-NL"/>
        </w:rPr>
        <w:t xml:space="preserve">; </w:t>
      </w:r>
      <w:r w:rsidR="00AC5395" w:rsidRPr="00ED3318">
        <w:rPr>
          <w:rFonts w:asciiTheme="minorHAnsi" w:hAnsiTheme="minorHAnsi" w:cstheme="minorHAnsi"/>
          <w:szCs w:val="20"/>
          <w:lang w:bidi="nl-NL"/>
        </w:rPr>
        <w:t>door</w:t>
      </w:r>
      <w:r w:rsidR="00494900" w:rsidRPr="00ED3318">
        <w:rPr>
          <w:rFonts w:asciiTheme="minorHAnsi" w:hAnsiTheme="minorHAnsi" w:cstheme="minorHAnsi"/>
          <w:szCs w:val="20"/>
          <w:lang w:bidi="nl-NL"/>
        </w:rPr>
        <w:t xml:space="preserve"> bijvoorbeeld</w:t>
      </w:r>
      <w:r w:rsidR="009F1CB7" w:rsidRPr="00ED3318">
        <w:rPr>
          <w:rFonts w:asciiTheme="minorHAnsi" w:hAnsiTheme="minorHAnsi" w:cstheme="minorHAnsi"/>
          <w:szCs w:val="20"/>
          <w:lang w:bidi="nl-NL"/>
        </w:rPr>
        <w:t xml:space="preserve"> iets</w:t>
      </w:r>
      <w:r w:rsidR="002F4308" w:rsidRPr="00ED3318">
        <w:rPr>
          <w:rFonts w:asciiTheme="minorHAnsi" w:hAnsiTheme="minorHAnsi" w:cstheme="minorHAnsi"/>
          <w:szCs w:val="20"/>
          <w:lang w:bidi="nl-NL"/>
        </w:rPr>
        <w:t xml:space="preserve"> uit </w:t>
      </w:r>
      <w:r w:rsidR="009F1CB7" w:rsidRPr="00ED3318">
        <w:rPr>
          <w:rFonts w:asciiTheme="minorHAnsi" w:hAnsiTheme="minorHAnsi" w:cstheme="minorHAnsi"/>
          <w:szCs w:val="20"/>
          <w:lang w:bidi="nl-NL"/>
        </w:rPr>
        <w:t>de kast</w:t>
      </w:r>
      <w:r w:rsidR="002F4308" w:rsidRPr="00ED3318">
        <w:rPr>
          <w:rFonts w:asciiTheme="minorHAnsi" w:hAnsiTheme="minorHAnsi" w:cstheme="minorHAnsi"/>
          <w:szCs w:val="20"/>
          <w:lang w:bidi="nl-NL"/>
        </w:rPr>
        <w:t xml:space="preserve"> te pakken en ermee aan de gang te gaan.</w:t>
      </w:r>
    </w:p>
    <w:p w14:paraId="686FB5C7" w14:textId="463B54F4" w:rsidR="00C63430" w:rsidRPr="00ED3318" w:rsidRDefault="00C062EA"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bidi="nl-NL"/>
        </w:rPr>
        <w:t>Door d</w:t>
      </w:r>
      <w:r w:rsidR="006E6FAB" w:rsidRPr="00ED3318">
        <w:rPr>
          <w:rFonts w:asciiTheme="minorHAnsi" w:hAnsiTheme="minorHAnsi" w:cstheme="minorHAnsi"/>
          <w:szCs w:val="20"/>
          <w:lang w:bidi="nl-NL"/>
        </w:rPr>
        <w:t xml:space="preserve">e kinderen de </w:t>
      </w:r>
      <w:r w:rsidRPr="00ED3318">
        <w:rPr>
          <w:rFonts w:asciiTheme="minorHAnsi" w:hAnsiTheme="minorHAnsi" w:cstheme="minorHAnsi"/>
          <w:szCs w:val="20"/>
          <w:lang w:bidi="nl-NL"/>
        </w:rPr>
        <w:t xml:space="preserve">pedagogisch medewerkers, wanneer de situatie dit toe laat </w:t>
      </w:r>
      <w:r w:rsidR="006E6FAB" w:rsidRPr="00ED3318">
        <w:rPr>
          <w:rFonts w:asciiTheme="minorHAnsi" w:hAnsiTheme="minorHAnsi" w:cstheme="minorHAnsi"/>
          <w:szCs w:val="20"/>
          <w:lang w:bidi="nl-NL"/>
        </w:rPr>
        <w:t xml:space="preserve">te laten helpen. </w:t>
      </w:r>
      <w:r w:rsidRPr="00ED3318">
        <w:rPr>
          <w:rFonts w:asciiTheme="minorHAnsi" w:hAnsiTheme="minorHAnsi" w:cstheme="minorHAnsi"/>
          <w:szCs w:val="20"/>
          <w:lang w:bidi="nl-NL"/>
        </w:rPr>
        <w:t>Denk hierbij</w:t>
      </w:r>
      <w:r w:rsidR="00ED4894" w:rsidRPr="00ED3318">
        <w:rPr>
          <w:rFonts w:asciiTheme="minorHAnsi" w:hAnsiTheme="minorHAnsi" w:cstheme="minorHAnsi"/>
          <w:szCs w:val="20"/>
          <w:lang w:bidi="nl-NL"/>
        </w:rPr>
        <w:t xml:space="preserve"> op de peutergroep aan </w:t>
      </w:r>
      <w:r w:rsidR="006E6FAB" w:rsidRPr="00ED3318">
        <w:rPr>
          <w:rFonts w:asciiTheme="minorHAnsi" w:hAnsiTheme="minorHAnsi" w:cstheme="minorHAnsi"/>
          <w:szCs w:val="20"/>
          <w:lang w:bidi="nl-NL"/>
        </w:rPr>
        <w:t xml:space="preserve">bij het </w:t>
      </w:r>
      <w:r w:rsidR="00F74158" w:rsidRPr="00ED3318">
        <w:rPr>
          <w:rFonts w:asciiTheme="minorHAnsi" w:hAnsiTheme="minorHAnsi" w:cstheme="minorHAnsi"/>
          <w:szCs w:val="20"/>
          <w:lang w:bidi="nl-NL"/>
        </w:rPr>
        <w:t xml:space="preserve">helpen </w:t>
      </w:r>
      <w:r w:rsidR="006E6FAB" w:rsidRPr="00ED3318">
        <w:rPr>
          <w:rFonts w:asciiTheme="minorHAnsi" w:hAnsiTheme="minorHAnsi" w:cstheme="minorHAnsi"/>
          <w:szCs w:val="20"/>
          <w:lang w:bidi="nl-NL"/>
        </w:rPr>
        <w:t>tafeldekken</w:t>
      </w:r>
      <w:r w:rsidR="00F74158" w:rsidRPr="00ED3318">
        <w:rPr>
          <w:rFonts w:asciiTheme="minorHAnsi" w:hAnsiTheme="minorHAnsi" w:cstheme="minorHAnsi"/>
          <w:szCs w:val="20"/>
          <w:lang w:bidi="nl-NL"/>
        </w:rPr>
        <w:t>.</w:t>
      </w:r>
    </w:p>
    <w:p w14:paraId="0E6975FF" w14:textId="77777777"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medewerkers biedt voldoende gelegenheid tot leren door het ‘zelf doen’, denk hierbij bijvoorbeeld aan een peuter dat zelf zijn jas probeert aan te doen.</w:t>
      </w:r>
    </w:p>
    <w:p w14:paraId="0BAE4074" w14:textId="349B53C2" w:rsidR="00C63430"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 geeft elk kind de ruimte om te spelen en zelf het spel te bepalen.</w:t>
      </w:r>
      <w:r w:rsidR="00494900" w:rsidRPr="00ED3318">
        <w:rPr>
          <w:rFonts w:asciiTheme="minorHAnsi" w:hAnsiTheme="minorHAnsi" w:cstheme="minorHAnsi"/>
          <w:szCs w:val="20"/>
        </w:rPr>
        <w:t xml:space="preserve"> Kinderen mogen vrij in de hoeken spele</w:t>
      </w:r>
      <w:r w:rsidR="00CB27CE" w:rsidRPr="00ED3318">
        <w:rPr>
          <w:rFonts w:asciiTheme="minorHAnsi" w:hAnsiTheme="minorHAnsi" w:cstheme="minorHAnsi"/>
          <w:szCs w:val="20"/>
        </w:rPr>
        <w:t>n.</w:t>
      </w:r>
    </w:p>
    <w:p w14:paraId="2F93F40B" w14:textId="6F2BCCC0" w:rsidR="008A1B58" w:rsidRPr="00ED3318" w:rsidRDefault="008A1B58"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De pedagogisch medewerker maakt gebruik van de mogelijkheden die zich voordoen tijdens de dagelijkse begeleidingsmomenten om kinderen te stimuleren</w:t>
      </w:r>
      <w:r w:rsidR="00876208" w:rsidRPr="00ED3318">
        <w:rPr>
          <w:rFonts w:asciiTheme="minorHAnsi" w:hAnsiTheme="minorHAnsi" w:cstheme="minorHAnsi"/>
          <w:szCs w:val="20"/>
        </w:rPr>
        <w:t>;</w:t>
      </w:r>
      <w:r w:rsidR="00042970" w:rsidRPr="00ED3318">
        <w:rPr>
          <w:rFonts w:asciiTheme="minorHAnsi" w:hAnsiTheme="minorHAnsi" w:cstheme="minorHAnsi"/>
          <w:szCs w:val="20"/>
        </w:rPr>
        <w:t xml:space="preserve"> </w:t>
      </w:r>
      <w:r w:rsidRPr="00ED3318">
        <w:rPr>
          <w:rFonts w:asciiTheme="minorHAnsi" w:hAnsiTheme="minorHAnsi" w:cstheme="minorHAnsi"/>
          <w:szCs w:val="20"/>
        </w:rPr>
        <w:t>het aangrijpen van ongeplande leermomenten</w:t>
      </w:r>
      <w:r w:rsidR="00800DA6" w:rsidRPr="00ED3318">
        <w:rPr>
          <w:rFonts w:asciiTheme="minorHAnsi" w:hAnsiTheme="minorHAnsi" w:cstheme="minorHAnsi"/>
          <w:szCs w:val="20"/>
        </w:rPr>
        <w:t>.</w:t>
      </w:r>
      <w:r w:rsidRPr="00ED3318">
        <w:rPr>
          <w:rFonts w:asciiTheme="minorHAnsi" w:hAnsiTheme="minorHAnsi" w:cstheme="minorHAnsi"/>
          <w:szCs w:val="20"/>
        </w:rPr>
        <w:t xml:space="preserve"> </w:t>
      </w:r>
      <w:r w:rsidR="00042970" w:rsidRPr="00ED3318">
        <w:rPr>
          <w:rFonts w:asciiTheme="minorHAnsi" w:hAnsiTheme="minorHAnsi" w:cstheme="minorHAnsi"/>
          <w:szCs w:val="20"/>
        </w:rPr>
        <w:t>S</w:t>
      </w:r>
      <w:r w:rsidRPr="00ED3318">
        <w:rPr>
          <w:rFonts w:asciiTheme="minorHAnsi" w:hAnsiTheme="minorHAnsi" w:cstheme="minorHAnsi"/>
          <w:szCs w:val="20"/>
        </w:rPr>
        <w:t>oms gebeurt het dat de pedagogisch medewerkers geen activiteit of leermoment gepland heb</w:t>
      </w:r>
      <w:r w:rsidR="00A71CCB" w:rsidRPr="00ED3318">
        <w:rPr>
          <w:rFonts w:asciiTheme="minorHAnsi" w:hAnsiTheme="minorHAnsi" w:cstheme="minorHAnsi"/>
          <w:szCs w:val="20"/>
        </w:rPr>
        <w:t>ben</w:t>
      </w:r>
      <w:r w:rsidRPr="00ED3318">
        <w:rPr>
          <w:rFonts w:asciiTheme="minorHAnsi" w:hAnsiTheme="minorHAnsi" w:cstheme="minorHAnsi"/>
          <w:szCs w:val="20"/>
        </w:rPr>
        <w:t xml:space="preserve">, maar dat door een vraag of opmerking van een kind een leermoment ontstaat. De pedagogisch medewerker grijpt deze kans en draait de situatie om naar een leermoment. Voorbeelden zijn, een kindje benoemt een kleur van de beker die hij krijgt. De pedagogisch medewerker speelt </w:t>
      </w:r>
      <w:r w:rsidR="009F1CB7" w:rsidRPr="00ED3318">
        <w:rPr>
          <w:rFonts w:asciiTheme="minorHAnsi" w:hAnsiTheme="minorHAnsi" w:cstheme="minorHAnsi"/>
          <w:szCs w:val="20"/>
        </w:rPr>
        <w:t>hierop</w:t>
      </w:r>
      <w:r w:rsidRPr="00ED3318">
        <w:rPr>
          <w:rFonts w:asciiTheme="minorHAnsi" w:hAnsiTheme="minorHAnsi" w:cstheme="minorHAnsi"/>
          <w:szCs w:val="20"/>
        </w:rPr>
        <w:t xml:space="preserve"> in door de andere kleuren van de bekers gezamenlijk met de kinderen te benoemen. De pedagogisch medewerker pikt signalen op van de kinderen en maakt hier een spelenderwijs, kort en leuk leermoment van.</w:t>
      </w:r>
      <w:r w:rsidR="005E6897" w:rsidRPr="00ED3318">
        <w:rPr>
          <w:rFonts w:asciiTheme="minorHAnsi" w:hAnsiTheme="minorHAnsi" w:cstheme="minorHAnsi"/>
          <w:szCs w:val="20"/>
        </w:rPr>
        <w:t xml:space="preserve"> </w:t>
      </w:r>
    </w:p>
    <w:p w14:paraId="7E5AD822" w14:textId="59EDF218" w:rsidR="00251161" w:rsidRPr="00ED3318" w:rsidRDefault="00251161"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rPr>
        <w:t xml:space="preserve">De pedagogisch medewerker zorg voor een inrichting en materialen die uitdagen tot spelen ontdekken en onderzoeken. Hierbij wordt gekeken naar waar de kinderen behoefte aan hebben. De pedagogisch medewerker zijn flexibel </w:t>
      </w:r>
      <w:r w:rsidR="00A11439" w:rsidRPr="00ED3318">
        <w:rPr>
          <w:rFonts w:asciiTheme="minorHAnsi" w:hAnsiTheme="minorHAnsi" w:cstheme="minorHAnsi"/>
          <w:szCs w:val="20"/>
        </w:rPr>
        <w:t xml:space="preserve">en handelen naar wat het kind nodig heeft. </w:t>
      </w:r>
    </w:p>
    <w:p w14:paraId="186D55BE" w14:textId="32C326DD" w:rsidR="00166AF3" w:rsidRPr="00ED3318" w:rsidRDefault="008054FD"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val="nl"/>
        </w:rPr>
        <w:t xml:space="preserve">De pedagogisch medewerkers observeren de kinderen </w:t>
      </w:r>
      <w:r w:rsidR="004966E2" w:rsidRPr="00ED3318">
        <w:rPr>
          <w:rFonts w:asciiTheme="minorHAnsi" w:hAnsiTheme="minorHAnsi" w:cstheme="minorHAnsi"/>
          <w:szCs w:val="20"/>
          <w:lang w:val="nl"/>
        </w:rPr>
        <w:t>gedurende de dag en kijken op welke manier zij het kind kunnen aanspreken op de zone van naaste ontwikkeling.</w:t>
      </w:r>
      <w:r w:rsidR="004966E2" w:rsidRPr="00ED3318">
        <w:rPr>
          <w:rFonts w:asciiTheme="minorHAnsi" w:hAnsiTheme="minorHAnsi" w:cstheme="minorHAnsi"/>
          <w:szCs w:val="20"/>
          <w:lang w:val="nl"/>
        </w:rPr>
        <w:br/>
      </w:r>
      <w:r w:rsidR="004966E2" w:rsidRPr="00ED3318">
        <w:rPr>
          <w:rFonts w:asciiTheme="minorHAnsi" w:hAnsiTheme="minorHAnsi" w:cstheme="minorHAnsi"/>
          <w:i/>
          <w:iCs/>
          <w:color w:val="63A537" w:themeColor="accent2"/>
          <w:szCs w:val="20"/>
          <w:lang w:val="nl"/>
        </w:rPr>
        <w:t xml:space="preserve">Voorbeeld: </w:t>
      </w:r>
      <w:r w:rsidR="00840E56" w:rsidRPr="00ED3318">
        <w:rPr>
          <w:rFonts w:asciiTheme="minorHAnsi" w:hAnsiTheme="minorHAnsi" w:cstheme="minorHAnsi"/>
          <w:i/>
          <w:iCs/>
          <w:color w:val="63A537" w:themeColor="accent2"/>
          <w:szCs w:val="20"/>
          <w:lang w:val="nl"/>
        </w:rPr>
        <w:t xml:space="preserve">Een kind </w:t>
      </w:r>
      <w:r w:rsidR="00E05ADD" w:rsidRPr="00ED3318">
        <w:rPr>
          <w:rFonts w:asciiTheme="minorHAnsi" w:hAnsiTheme="minorHAnsi" w:cstheme="minorHAnsi"/>
          <w:i/>
          <w:iCs/>
          <w:color w:val="63A537" w:themeColor="accent2"/>
          <w:szCs w:val="20"/>
          <w:lang w:val="nl"/>
        </w:rPr>
        <w:t>houdt van puzzelen. De pedagogisch medewerker biedt het kind een moeilijkere puzzel aan.</w:t>
      </w:r>
    </w:p>
    <w:p w14:paraId="03B6BCC3" w14:textId="4654D657" w:rsidR="00E05ADD" w:rsidRPr="00ED3318" w:rsidRDefault="00E05ADD"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val="nl"/>
        </w:rPr>
        <w:t xml:space="preserve">De groep </w:t>
      </w:r>
      <w:r w:rsidR="00DC1B51" w:rsidRPr="00ED3318">
        <w:rPr>
          <w:rFonts w:asciiTheme="minorHAnsi" w:hAnsiTheme="minorHAnsi" w:cstheme="minorHAnsi"/>
          <w:szCs w:val="20"/>
          <w:lang w:val="nl"/>
        </w:rPr>
        <w:t>wordt</w:t>
      </w:r>
      <w:r w:rsidRPr="00ED3318">
        <w:rPr>
          <w:rFonts w:asciiTheme="minorHAnsi" w:hAnsiTheme="minorHAnsi" w:cstheme="minorHAnsi"/>
          <w:szCs w:val="20"/>
          <w:lang w:val="nl"/>
        </w:rPr>
        <w:t xml:space="preserve"> regelmatig in kleine groepjes verdeeld </w:t>
      </w:r>
      <w:r w:rsidR="009D319D" w:rsidRPr="00ED3318">
        <w:rPr>
          <w:rFonts w:asciiTheme="minorHAnsi" w:hAnsiTheme="minorHAnsi" w:cstheme="minorHAnsi"/>
          <w:szCs w:val="20"/>
          <w:lang w:val="nl"/>
        </w:rPr>
        <w:t xml:space="preserve">hierbij wordt er bewust een mix gemaakt van kinderen met verschillende ontwikkelingsniveaus zodat kinderen van elkaar kunnen leren. </w:t>
      </w:r>
    </w:p>
    <w:p w14:paraId="069ACC61" w14:textId="452F0CDE" w:rsidR="009D319D" w:rsidRPr="00ED3318" w:rsidRDefault="009D319D" w:rsidP="00AD6423">
      <w:pPr>
        <w:pStyle w:val="Geenafstand1"/>
        <w:numPr>
          <w:ilvl w:val="0"/>
          <w:numId w:val="36"/>
        </w:numPr>
        <w:rPr>
          <w:rFonts w:asciiTheme="minorHAnsi" w:hAnsiTheme="minorHAnsi" w:cstheme="minorHAnsi"/>
          <w:szCs w:val="20"/>
          <w:lang w:val="nl"/>
        </w:rPr>
      </w:pPr>
      <w:r w:rsidRPr="00ED3318">
        <w:rPr>
          <w:rFonts w:asciiTheme="minorHAnsi" w:hAnsiTheme="minorHAnsi" w:cstheme="minorHAnsi"/>
          <w:szCs w:val="20"/>
          <w:lang w:val="nl"/>
        </w:rPr>
        <w:t xml:space="preserve">De pedagogisch </w:t>
      </w:r>
      <w:r w:rsidR="00BF243B" w:rsidRPr="00ED3318">
        <w:rPr>
          <w:rFonts w:asciiTheme="minorHAnsi" w:hAnsiTheme="minorHAnsi" w:cstheme="minorHAnsi"/>
          <w:szCs w:val="20"/>
          <w:lang w:val="nl"/>
        </w:rPr>
        <w:t xml:space="preserve">medewerkers bieden de kinderen een mix van vrij spel en begeleide activiteiten aan. </w:t>
      </w:r>
    </w:p>
    <w:p w14:paraId="5437DECC" w14:textId="4B82D13B" w:rsidR="00D97945" w:rsidRPr="00ED3318" w:rsidRDefault="00D97945" w:rsidP="0006571C">
      <w:pPr>
        <w:pStyle w:val="Geenafstand1"/>
        <w:rPr>
          <w:rFonts w:asciiTheme="minorHAnsi" w:hAnsiTheme="minorHAnsi" w:cstheme="minorHAnsi"/>
          <w:lang w:val="nl"/>
        </w:rPr>
      </w:pPr>
    </w:p>
    <w:p w14:paraId="773BAD0A" w14:textId="476A4E32" w:rsidR="00CB27CE" w:rsidRPr="00ED3318" w:rsidRDefault="00CB27CE" w:rsidP="008A1B58"/>
    <w:p w14:paraId="5446ADDA" w14:textId="36886E4B" w:rsidR="00CB27CE" w:rsidRPr="00ED3318" w:rsidRDefault="00CB27CE" w:rsidP="008A1B58"/>
    <w:p w14:paraId="15F9652C" w14:textId="77777777" w:rsidR="00CB27CE" w:rsidRPr="00ED3318" w:rsidRDefault="00CB27CE" w:rsidP="008A1B58"/>
    <w:p w14:paraId="35BF7B44" w14:textId="77777777" w:rsidR="008A1B58" w:rsidRPr="00ED3318" w:rsidRDefault="008A1B58" w:rsidP="008A1B58">
      <w:pPr>
        <w:pStyle w:val="Geenafstand"/>
      </w:pPr>
    </w:p>
    <w:p w14:paraId="0DE89DAC" w14:textId="77777777" w:rsidR="008A1B58" w:rsidRPr="00ED3318" w:rsidRDefault="008A1B58" w:rsidP="008A1B58">
      <w:pPr>
        <w:pStyle w:val="Kop2"/>
      </w:pPr>
      <w:bookmarkStart w:id="26" w:name="_Toc95232792"/>
      <w:r w:rsidRPr="00ED3318">
        <w:t>2.3 Sociale ontwikkeling</w:t>
      </w:r>
      <w:bookmarkEnd w:id="26"/>
      <w:r w:rsidRPr="00ED3318">
        <w:tab/>
      </w:r>
    </w:p>
    <w:p w14:paraId="79ECFAAE" w14:textId="4F4D2A09" w:rsidR="00242EAB" w:rsidRPr="00ED3318" w:rsidRDefault="00EC29E7" w:rsidP="00BC675D">
      <w:pPr>
        <w:pStyle w:val="Geenafstand1"/>
        <w:rPr>
          <w:rFonts w:asciiTheme="minorHAnsi" w:hAnsiTheme="minorHAnsi" w:cstheme="minorHAnsi"/>
        </w:rPr>
      </w:pPr>
      <w:r w:rsidRPr="00ED3318">
        <w:rPr>
          <w:rFonts w:asciiTheme="minorHAnsi" w:hAnsiTheme="minorHAnsi" w:cstheme="minorHAnsi"/>
        </w:rPr>
        <w:t>In de eerste levensjaren maken kinderen kennis</w:t>
      </w:r>
      <w:r w:rsidR="0055433C" w:rsidRPr="00ED3318">
        <w:rPr>
          <w:rFonts w:asciiTheme="minorHAnsi" w:hAnsiTheme="minorHAnsi" w:cstheme="minorHAnsi"/>
        </w:rPr>
        <w:t xml:space="preserve"> met de sociale omgang met zichzelf en anderen</w:t>
      </w:r>
      <w:r w:rsidR="00445096" w:rsidRPr="00ED3318">
        <w:rPr>
          <w:rFonts w:asciiTheme="minorHAnsi" w:hAnsiTheme="minorHAnsi" w:cstheme="minorHAnsi"/>
        </w:rPr>
        <w:t xml:space="preserve">. Op deze manier wordt de basis gelegd op sociaal gebied. </w:t>
      </w:r>
      <w:r w:rsidR="00B45B26" w:rsidRPr="00ED3318">
        <w:rPr>
          <w:rFonts w:asciiTheme="minorHAnsi" w:hAnsiTheme="minorHAnsi" w:cstheme="minorHAnsi"/>
        </w:rPr>
        <w:t xml:space="preserve">Jonge kinderen zijn nog erg op zichzelf gericht en hebben </w:t>
      </w:r>
      <w:r w:rsidR="00763723" w:rsidRPr="00ED3318">
        <w:rPr>
          <w:rFonts w:asciiTheme="minorHAnsi" w:hAnsiTheme="minorHAnsi" w:cstheme="minorHAnsi"/>
        </w:rPr>
        <w:t>nog niet de mogelijkheid om zich te kunnen verplaatsen in een ander. Na</w:t>
      </w:r>
      <w:r w:rsidR="00421075" w:rsidRPr="00ED3318">
        <w:rPr>
          <w:rFonts w:asciiTheme="minorHAnsi" w:hAnsiTheme="minorHAnsi" w:cstheme="minorHAnsi"/>
        </w:rPr>
        <w:t>armate kinderen ouder worden zullen ze zich bewust worden van de ge</w:t>
      </w:r>
      <w:r w:rsidR="00C62ED4" w:rsidRPr="00ED3318">
        <w:rPr>
          <w:rFonts w:asciiTheme="minorHAnsi" w:hAnsiTheme="minorHAnsi" w:cstheme="minorHAnsi"/>
        </w:rPr>
        <w:t xml:space="preserve">voelens en behoeftes van anderen </w:t>
      </w:r>
      <w:r w:rsidR="003335B9" w:rsidRPr="00ED3318">
        <w:rPr>
          <w:rFonts w:asciiTheme="minorHAnsi" w:hAnsiTheme="minorHAnsi" w:cstheme="minorHAnsi"/>
        </w:rPr>
        <w:t xml:space="preserve">en kunnen hier steeds beter rekening mee houden. </w:t>
      </w:r>
      <w:r w:rsidR="00105274" w:rsidRPr="00ED3318">
        <w:rPr>
          <w:rFonts w:asciiTheme="minorHAnsi" w:hAnsiTheme="minorHAnsi" w:cstheme="minorHAnsi"/>
        </w:rPr>
        <w:t xml:space="preserve">Zo is te zien dat een kind zich </w:t>
      </w:r>
      <w:r w:rsidR="00DC1B51" w:rsidRPr="00ED3318">
        <w:rPr>
          <w:rFonts w:asciiTheme="minorHAnsi" w:hAnsiTheme="minorHAnsi" w:cstheme="minorHAnsi"/>
        </w:rPr>
        <w:t>ontwikkelt</w:t>
      </w:r>
      <w:r w:rsidR="00105274" w:rsidRPr="00ED3318">
        <w:rPr>
          <w:rFonts w:asciiTheme="minorHAnsi" w:hAnsiTheme="minorHAnsi" w:cstheme="minorHAnsi"/>
        </w:rPr>
        <w:t xml:space="preserve"> van een individu dat nog erg op zichzelf gericht is</w:t>
      </w:r>
      <w:r w:rsidR="000666D9" w:rsidRPr="00ED3318">
        <w:rPr>
          <w:rFonts w:asciiTheme="minorHAnsi" w:hAnsiTheme="minorHAnsi" w:cstheme="minorHAnsi"/>
        </w:rPr>
        <w:t>,</w:t>
      </w:r>
      <w:r w:rsidR="00105274" w:rsidRPr="00ED3318">
        <w:rPr>
          <w:rFonts w:asciiTheme="minorHAnsi" w:hAnsiTheme="minorHAnsi" w:cstheme="minorHAnsi"/>
        </w:rPr>
        <w:t xml:space="preserve"> tot een </w:t>
      </w:r>
      <w:r w:rsidR="000666D9" w:rsidRPr="00ED3318">
        <w:rPr>
          <w:rFonts w:asciiTheme="minorHAnsi" w:hAnsiTheme="minorHAnsi" w:cstheme="minorHAnsi"/>
        </w:rPr>
        <w:t xml:space="preserve">individu </w:t>
      </w:r>
      <w:r w:rsidR="007F6252" w:rsidRPr="00ED3318">
        <w:rPr>
          <w:rFonts w:asciiTheme="minorHAnsi" w:hAnsiTheme="minorHAnsi" w:cstheme="minorHAnsi"/>
        </w:rPr>
        <w:t>die</w:t>
      </w:r>
      <w:r w:rsidR="00C039CD" w:rsidRPr="00ED3318">
        <w:rPr>
          <w:rFonts w:asciiTheme="minorHAnsi" w:hAnsiTheme="minorHAnsi" w:cstheme="minorHAnsi"/>
        </w:rPr>
        <w:t xml:space="preserve"> in contact stat met mensen om zich heen.</w:t>
      </w:r>
      <w:r w:rsidR="00AE0378" w:rsidRPr="00ED3318">
        <w:rPr>
          <w:rFonts w:asciiTheme="minorHAnsi" w:hAnsiTheme="minorHAnsi" w:cstheme="minorHAnsi"/>
        </w:rPr>
        <w:t xml:space="preserve"> In dit hoofdstuk zullen wij verder ingaan op de ontwikkeling </w:t>
      </w:r>
      <w:r w:rsidR="00DA2749" w:rsidRPr="00ED3318">
        <w:rPr>
          <w:rFonts w:asciiTheme="minorHAnsi" w:hAnsiTheme="minorHAnsi" w:cstheme="minorHAnsi"/>
        </w:rPr>
        <w:t xml:space="preserve">van het samenspelen bij kinderen en hoe wij hier in de praktijk op inspelen bij kinderdagverblijf de Lolifantjes. </w:t>
      </w:r>
    </w:p>
    <w:p w14:paraId="1359E7E4" w14:textId="77777777" w:rsidR="008A1B58" w:rsidRPr="00ED3318" w:rsidRDefault="008A1B58" w:rsidP="008A1B58">
      <w:pPr>
        <w:pStyle w:val="Kop3"/>
      </w:pPr>
      <w:bookmarkStart w:id="27" w:name="_Toc95232793"/>
      <w:r w:rsidRPr="00ED3318">
        <w:t>2.3.1 Samenspel</w:t>
      </w:r>
      <w:bookmarkEnd w:id="27"/>
      <w:r w:rsidRPr="00ED3318">
        <w:tab/>
      </w:r>
    </w:p>
    <w:p w14:paraId="58F2957E" w14:textId="68F8153B" w:rsidR="00F84622" w:rsidRPr="00ED3318" w:rsidRDefault="00B6086C" w:rsidP="00BC675D">
      <w:pPr>
        <w:pStyle w:val="Geenafstand1"/>
        <w:rPr>
          <w:rFonts w:asciiTheme="minorHAnsi" w:hAnsiTheme="minorHAnsi" w:cstheme="minorHAnsi"/>
        </w:rPr>
      </w:pPr>
      <w:r w:rsidRPr="00ED3318">
        <w:rPr>
          <w:rFonts w:asciiTheme="minorHAnsi" w:hAnsiTheme="minorHAnsi" w:cstheme="minorHAnsi"/>
        </w:rPr>
        <w:t xml:space="preserve">Kinderen ontwikkelen zich </w:t>
      </w:r>
      <w:r w:rsidR="00E366B8" w:rsidRPr="00ED3318">
        <w:rPr>
          <w:rFonts w:asciiTheme="minorHAnsi" w:hAnsiTheme="minorHAnsi" w:cstheme="minorHAnsi"/>
        </w:rPr>
        <w:t xml:space="preserve">in de sociale ontwikkeling door middel van samenspel, omdat ze op deze manier in contact komen met andere kinderen. De </w:t>
      </w:r>
      <w:r w:rsidR="00087515" w:rsidRPr="00ED3318">
        <w:rPr>
          <w:rFonts w:asciiTheme="minorHAnsi" w:hAnsiTheme="minorHAnsi" w:cstheme="minorHAnsi"/>
        </w:rPr>
        <w:t xml:space="preserve">kinderopvang biedt kinderen de mogelijkheid om in contact te komen met andere kinderen en </w:t>
      </w:r>
      <w:r w:rsidR="00EC3BAA" w:rsidRPr="00ED3318">
        <w:rPr>
          <w:rFonts w:asciiTheme="minorHAnsi" w:hAnsiTheme="minorHAnsi" w:cstheme="minorHAnsi"/>
        </w:rPr>
        <w:t>op deze manier spelenderwijs kennis te laten maken</w:t>
      </w:r>
      <w:r w:rsidR="004B7BA7" w:rsidRPr="00ED3318">
        <w:rPr>
          <w:rFonts w:asciiTheme="minorHAnsi" w:hAnsiTheme="minorHAnsi" w:cstheme="minorHAnsi"/>
        </w:rPr>
        <w:t xml:space="preserve"> met de sociale vaardigheden. </w:t>
      </w:r>
      <w:r w:rsidR="00EE7333"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00EE7333" w:rsidRPr="00ED3318">
        <w:rPr>
          <w:rFonts w:asciiTheme="minorHAnsi" w:hAnsiTheme="minorHAnsi" w:cstheme="minorHAnsi"/>
        </w:rPr>
        <w:t xml:space="preserve"> stellen de pedagogisch medewerkers kind</w:t>
      </w:r>
      <w:r w:rsidR="001834CF" w:rsidRPr="00ED3318">
        <w:rPr>
          <w:rFonts w:asciiTheme="minorHAnsi" w:hAnsiTheme="minorHAnsi" w:cstheme="minorHAnsi"/>
        </w:rPr>
        <w:t xml:space="preserve">eren in de gelegenheid om </w:t>
      </w:r>
      <w:r w:rsidR="00A87D9C" w:rsidRPr="00ED3318">
        <w:rPr>
          <w:rFonts w:asciiTheme="minorHAnsi" w:hAnsiTheme="minorHAnsi" w:cstheme="minorHAnsi"/>
        </w:rPr>
        <w:t>binnen een veilig en vertrouwde omgeving</w:t>
      </w:r>
      <w:r w:rsidR="00F84622" w:rsidRPr="00ED3318">
        <w:rPr>
          <w:rFonts w:asciiTheme="minorHAnsi" w:hAnsiTheme="minorHAnsi" w:cstheme="minorHAnsi"/>
        </w:rPr>
        <w:t xml:space="preserve"> met andere kinderen te spelen. Waarbij zij zich altijd bewust zijn van de verschillende leeftijden en ontwikkelingsfases van de kinderen.</w:t>
      </w:r>
    </w:p>
    <w:p w14:paraId="6D5DDD82" w14:textId="77777777" w:rsidR="00F32F1C" w:rsidRPr="00ED3318" w:rsidRDefault="00F32F1C" w:rsidP="00BC675D">
      <w:pPr>
        <w:pStyle w:val="Geenafstand1"/>
        <w:rPr>
          <w:rFonts w:asciiTheme="minorHAnsi" w:hAnsiTheme="minorHAnsi" w:cstheme="minorHAnsi"/>
          <w:color w:val="63A537" w:themeColor="accent2"/>
          <w:lang w:bidi="nl-NL"/>
        </w:rPr>
      </w:pPr>
    </w:p>
    <w:p w14:paraId="4507C328" w14:textId="77777777" w:rsidR="006D2172" w:rsidRPr="00ED3318" w:rsidRDefault="006D2172" w:rsidP="00BC675D">
      <w:pPr>
        <w:pStyle w:val="Geenafstand1"/>
        <w:rPr>
          <w:rFonts w:asciiTheme="minorHAnsi" w:hAnsiTheme="minorHAnsi" w:cstheme="minorHAnsi"/>
          <w:b/>
        </w:rPr>
      </w:pPr>
      <w:r w:rsidRPr="00ED3318">
        <w:rPr>
          <w:rFonts w:asciiTheme="minorHAnsi" w:hAnsiTheme="minorHAnsi" w:cstheme="minorHAnsi"/>
          <w:b/>
          <w:color w:val="63A537" w:themeColor="accent2"/>
        </w:rPr>
        <w:t xml:space="preserve">Baby’s: </w:t>
      </w:r>
      <w:r w:rsidR="008F2778" w:rsidRPr="00ED3318">
        <w:rPr>
          <w:rFonts w:asciiTheme="minorHAnsi" w:hAnsiTheme="minorHAnsi" w:cstheme="minorHAnsi"/>
          <w:bCs/>
        </w:rPr>
        <w:t>een baby is nog erg op zichzelf gericht en speelt nog niet echt met anderen. Dit neemt niet weg dat een baby ont</w:t>
      </w:r>
      <w:r w:rsidR="00C0603B" w:rsidRPr="00ED3318">
        <w:rPr>
          <w:rFonts w:asciiTheme="minorHAnsi" w:hAnsiTheme="minorHAnsi" w:cstheme="minorHAnsi"/>
          <w:bCs/>
        </w:rPr>
        <w:t xml:space="preserve">zettend kan genieten </w:t>
      </w:r>
      <w:r w:rsidR="00B270D0" w:rsidRPr="00ED3318">
        <w:rPr>
          <w:rFonts w:asciiTheme="minorHAnsi" w:hAnsiTheme="minorHAnsi" w:cstheme="minorHAnsi"/>
          <w:bCs/>
        </w:rPr>
        <w:t xml:space="preserve">van het kijken naar spelende kinderen. </w:t>
      </w:r>
      <w:r w:rsidR="002E3F4F" w:rsidRPr="00ED3318">
        <w:rPr>
          <w:rFonts w:asciiTheme="minorHAnsi" w:hAnsiTheme="minorHAnsi" w:cstheme="minorHAnsi"/>
          <w:bCs/>
        </w:rPr>
        <w:t xml:space="preserve">Naarmate baby’s ouder </w:t>
      </w:r>
      <w:r w:rsidR="006F14BE" w:rsidRPr="00ED3318">
        <w:rPr>
          <w:rFonts w:asciiTheme="minorHAnsi" w:hAnsiTheme="minorHAnsi" w:cstheme="minorHAnsi"/>
          <w:bCs/>
        </w:rPr>
        <w:t xml:space="preserve">geven ze steeds </w:t>
      </w:r>
      <w:r w:rsidR="006F14BE" w:rsidRPr="00ED3318">
        <w:rPr>
          <w:rFonts w:asciiTheme="minorHAnsi" w:hAnsiTheme="minorHAnsi" w:cstheme="minorHAnsi"/>
          <w:bCs/>
        </w:rPr>
        <w:lastRenderedPageBreak/>
        <w:t xml:space="preserve">meer contactinitiatieven </w:t>
      </w:r>
      <w:r w:rsidR="004C6BB1" w:rsidRPr="00ED3318">
        <w:rPr>
          <w:rFonts w:asciiTheme="minorHAnsi" w:hAnsiTheme="minorHAnsi" w:cstheme="minorHAnsi"/>
          <w:bCs/>
        </w:rPr>
        <w:t xml:space="preserve">naar de mensen om hen heen, door </w:t>
      </w:r>
      <w:r w:rsidR="00B35DFB" w:rsidRPr="00ED3318">
        <w:rPr>
          <w:rFonts w:asciiTheme="minorHAnsi" w:hAnsiTheme="minorHAnsi" w:cstheme="minorHAnsi"/>
          <w:bCs/>
        </w:rPr>
        <w:t>het imiteren van geluiden en het maken van verschillende klanken.</w:t>
      </w:r>
    </w:p>
    <w:p w14:paraId="55D6A3FB" w14:textId="77777777" w:rsidR="008A1B58" w:rsidRPr="00ED3318" w:rsidRDefault="008A1B58" w:rsidP="00BC675D">
      <w:pPr>
        <w:pStyle w:val="Geenafstand1"/>
        <w:rPr>
          <w:rFonts w:asciiTheme="minorHAnsi" w:hAnsiTheme="minorHAnsi" w:cstheme="minorHAnsi"/>
          <w:b/>
        </w:rPr>
      </w:pPr>
    </w:p>
    <w:p w14:paraId="73EF8214" w14:textId="2365ED77" w:rsidR="005F599A" w:rsidRPr="00ED3318" w:rsidRDefault="00E8637A" w:rsidP="00BC675D">
      <w:pPr>
        <w:pStyle w:val="Geenafstand1"/>
        <w:rPr>
          <w:rFonts w:asciiTheme="minorHAnsi" w:hAnsiTheme="minorHAnsi" w:cstheme="minorHAnsi"/>
        </w:rPr>
      </w:pPr>
      <w:bookmarkStart w:id="28" w:name="_Hlk31623057"/>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w:t>
      </w:r>
      <w:r w:rsidR="008A1B58" w:rsidRPr="00ED3318">
        <w:rPr>
          <w:rFonts w:asciiTheme="minorHAnsi" w:hAnsiTheme="minorHAnsi" w:cstheme="minorHAnsi"/>
        </w:rPr>
        <w:t xml:space="preserve">timuleren </w:t>
      </w:r>
      <w:r w:rsidRPr="00ED3318">
        <w:rPr>
          <w:rFonts w:asciiTheme="minorHAnsi" w:hAnsiTheme="minorHAnsi" w:cstheme="minorHAnsi"/>
        </w:rPr>
        <w:t xml:space="preserve">wij het </w:t>
      </w:r>
      <w:r w:rsidR="008A1B58" w:rsidRPr="00ED3318">
        <w:rPr>
          <w:rFonts w:asciiTheme="minorHAnsi" w:hAnsiTheme="minorHAnsi" w:cstheme="minorHAnsi"/>
        </w:rPr>
        <w:t xml:space="preserve">samenspel </w:t>
      </w:r>
      <w:r w:rsidRPr="00ED3318">
        <w:rPr>
          <w:rFonts w:asciiTheme="minorHAnsi" w:hAnsiTheme="minorHAnsi" w:cstheme="minorHAnsi"/>
        </w:rPr>
        <w:t xml:space="preserve">van </w:t>
      </w:r>
      <w:r w:rsidR="008A1B58" w:rsidRPr="00ED3318">
        <w:rPr>
          <w:rFonts w:asciiTheme="minorHAnsi" w:hAnsiTheme="minorHAnsi" w:cstheme="minorHAnsi"/>
        </w:rPr>
        <w:t>baby</w:t>
      </w:r>
      <w:r w:rsidRPr="00ED3318">
        <w:rPr>
          <w:rFonts w:asciiTheme="minorHAnsi" w:hAnsiTheme="minorHAnsi" w:cstheme="minorHAnsi"/>
        </w:rPr>
        <w:t>’</w:t>
      </w:r>
      <w:r w:rsidR="008A1B58" w:rsidRPr="00ED3318">
        <w:rPr>
          <w:rFonts w:asciiTheme="minorHAnsi" w:hAnsiTheme="minorHAnsi" w:cstheme="minorHAnsi"/>
        </w:rPr>
        <w:t>s</w:t>
      </w:r>
      <w:r w:rsidRPr="00ED3318">
        <w:rPr>
          <w:rFonts w:asciiTheme="minorHAnsi" w:hAnsiTheme="minorHAnsi" w:cstheme="minorHAnsi"/>
        </w:rPr>
        <w:t xml:space="preserve"> op onderstaande manier</w:t>
      </w:r>
      <w:r w:rsidR="008A1B58" w:rsidRPr="00ED3318">
        <w:rPr>
          <w:rFonts w:asciiTheme="minorHAnsi" w:hAnsiTheme="minorHAnsi" w:cstheme="minorHAnsi"/>
        </w:rPr>
        <w:t>:</w:t>
      </w:r>
      <w:bookmarkEnd w:id="28"/>
    </w:p>
    <w:p w14:paraId="465E41A3" w14:textId="77777777" w:rsidR="008A1B58" w:rsidRPr="00ED3318" w:rsidRDefault="00714E15" w:rsidP="00AD6423">
      <w:pPr>
        <w:pStyle w:val="Geenafstand1"/>
        <w:numPr>
          <w:ilvl w:val="0"/>
          <w:numId w:val="37"/>
        </w:numPr>
        <w:rPr>
          <w:rFonts w:asciiTheme="minorHAnsi" w:hAnsiTheme="minorHAnsi" w:cstheme="minorHAnsi"/>
        </w:rPr>
      </w:pPr>
      <w:r w:rsidRPr="00ED3318">
        <w:rPr>
          <w:rFonts w:asciiTheme="minorHAnsi" w:hAnsiTheme="minorHAnsi" w:cstheme="minorHAnsi"/>
        </w:rPr>
        <w:t>Door baby’s zoveel mogelijk n</w:t>
      </w:r>
      <w:r w:rsidR="008A1B58" w:rsidRPr="00ED3318">
        <w:rPr>
          <w:rFonts w:asciiTheme="minorHAnsi" w:hAnsiTheme="minorHAnsi" w:cstheme="minorHAnsi"/>
        </w:rPr>
        <w:t xml:space="preserve">aast </w:t>
      </w:r>
      <w:r w:rsidR="00EC47B1" w:rsidRPr="00ED3318">
        <w:rPr>
          <w:rFonts w:asciiTheme="minorHAnsi" w:hAnsiTheme="minorHAnsi" w:cstheme="minorHAnsi"/>
        </w:rPr>
        <w:t xml:space="preserve">of tegen over </w:t>
      </w:r>
      <w:r w:rsidR="008A1B58" w:rsidRPr="00ED3318">
        <w:rPr>
          <w:rFonts w:asciiTheme="minorHAnsi" w:hAnsiTheme="minorHAnsi" w:cstheme="minorHAnsi"/>
        </w:rPr>
        <w:t>elkaar leggen/</w:t>
      </w:r>
      <w:r w:rsidR="00E62D8E" w:rsidRPr="00ED3318">
        <w:rPr>
          <w:rFonts w:asciiTheme="minorHAnsi" w:hAnsiTheme="minorHAnsi" w:cstheme="minorHAnsi"/>
        </w:rPr>
        <w:t>te laten zitten.</w:t>
      </w:r>
    </w:p>
    <w:p w14:paraId="2908D42C" w14:textId="77777777" w:rsidR="008A1B58" w:rsidRPr="00ED3318" w:rsidRDefault="00217973" w:rsidP="00AD6423">
      <w:pPr>
        <w:pStyle w:val="Geenafstand1"/>
        <w:numPr>
          <w:ilvl w:val="0"/>
          <w:numId w:val="37"/>
        </w:numPr>
        <w:rPr>
          <w:rFonts w:asciiTheme="minorHAnsi" w:hAnsiTheme="minorHAnsi" w:cstheme="minorHAnsi"/>
        </w:rPr>
      </w:pPr>
      <w:r w:rsidRPr="00ED3318">
        <w:rPr>
          <w:rFonts w:asciiTheme="minorHAnsi" w:hAnsiTheme="minorHAnsi" w:cstheme="minorHAnsi"/>
        </w:rPr>
        <w:t xml:space="preserve">Door </w:t>
      </w:r>
      <w:r w:rsidR="009F1CB7" w:rsidRPr="00ED3318">
        <w:rPr>
          <w:rFonts w:asciiTheme="minorHAnsi" w:hAnsiTheme="minorHAnsi" w:cstheme="minorHAnsi"/>
        </w:rPr>
        <w:t>baby’s te</w:t>
      </w:r>
      <w:r w:rsidRPr="00ED3318">
        <w:rPr>
          <w:rFonts w:asciiTheme="minorHAnsi" w:hAnsiTheme="minorHAnsi" w:cstheme="minorHAnsi"/>
        </w:rPr>
        <w:t xml:space="preserve"> b</w:t>
      </w:r>
      <w:r w:rsidR="008A1B58" w:rsidRPr="00ED3318">
        <w:rPr>
          <w:rFonts w:asciiTheme="minorHAnsi" w:hAnsiTheme="minorHAnsi" w:cstheme="minorHAnsi"/>
        </w:rPr>
        <w:t>etrekken bij activiteiten met grotere kinderen</w:t>
      </w:r>
      <w:r w:rsidRPr="00ED3318">
        <w:rPr>
          <w:rFonts w:asciiTheme="minorHAnsi" w:hAnsiTheme="minorHAnsi" w:cstheme="minorHAnsi"/>
        </w:rPr>
        <w:t>.</w:t>
      </w:r>
      <w:r w:rsidR="00ED7BB9" w:rsidRPr="00ED3318">
        <w:rPr>
          <w:rFonts w:asciiTheme="minorHAnsi" w:hAnsiTheme="minorHAnsi" w:cstheme="minorHAnsi"/>
        </w:rPr>
        <w:t xml:space="preserve"> </w:t>
      </w:r>
      <w:r w:rsidR="00D61958" w:rsidRPr="00ED3318">
        <w:rPr>
          <w:rFonts w:asciiTheme="minorHAnsi" w:hAnsiTheme="minorHAnsi" w:cstheme="minorHAnsi"/>
        </w:rPr>
        <w:t xml:space="preserve">Wanneer een aantal dreumesen </w:t>
      </w:r>
      <w:r w:rsidR="00CE6BBE" w:rsidRPr="00ED3318">
        <w:rPr>
          <w:rFonts w:asciiTheme="minorHAnsi" w:hAnsiTheme="minorHAnsi" w:cstheme="minorHAnsi"/>
        </w:rPr>
        <w:t xml:space="preserve">met blokken aan het spelen zijn kan een pedagogisch medewerker ervoor kiezen om </w:t>
      </w:r>
      <w:r w:rsidR="003C03C1" w:rsidRPr="00ED3318">
        <w:rPr>
          <w:rFonts w:asciiTheme="minorHAnsi" w:hAnsiTheme="minorHAnsi" w:cstheme="minorHAnsi"/>
        </w:rPr>
        <w:t>er met een baby bij te gaan zitten, het spel te benoemen</w:t>
      </w:r>
      <w:r w:rsidR="00C35CA8" w:rsidRPr="00ED3318">
        <w:rPr>
          <w:rFonts w:asciiTheme="minorHAnsi" w:hAnsiTheme="minorHAnsi" w:cstheme="minorHAnsi"/>
        </w:rPr>
        <w:t>, de baby blokjes aa</w:t>
      </w:r>
      <w:r w:rsidR="00CD00A5" w:rsidRPr="00ED3318">
        <w:rPr>
          <w:rFonts w:asciiTheme="minorHAnsi" w:hAnsiTheme="minorHAnsi" w:cstheme="minorHAnsi"/>
        </w:rPr>
        <w:t>nreiken om zo met de andere kinderen te kunnen mee spelen.</w:t>
      </w:r>
    </w:p>
    <w:p w14:paraId="52C05A2D" w14:textId="77777777" w:rsidR="008A1B58" w:rsidRPr="00ED3318" w:rsidRDefault="008A1B58" w:rsidP="00BC675D">
      <w:pPr>
        <w:pStyle w:val="Geenafstand1"/>
        <w:rPr>
          <w:rFonts w:asciiTheme="minorHAnsi" w:hAnsiTheme="minorHAnsi" w:cstheme="minorHAnsi"/>
        </w:rPr>
      </w:pPr>
    </w:p>
    <w:p w14:paraId="3850410C" w14:textId="77777777" w:rsidR="00DC1E40" w:rsidRPr="00ED3318" w:rsidRDefault="00DC1E40" w:rsidP="00BC675D">
      <w:pPr>
        <w:pStyle w:val="Geenafstand1"/>
        <w:rPr>
          <w:rFonts w:asciiTheme="minorHAnsi" w:hAnsiTheme="minorHAnsi" w:cstheme="minorHAnsi"/>
          <w:b/>
        </w:rPr>
      </w:pPr>
      <w:r w:rsidRPr="00ED3318">
        <w:rPr>
          <w:rFonts w:asciiTheme="minorHAnsi" w:hAnsiTheme="minorHAnsi" w:cstheme="minorHAnsi"/>
          <w:b/>
          <w:color w:val="63A537" w:themeColor="accent2"/>
        </w:rPr>
        <w:t>Dreumesen:</w:t>
      </w:r>
      <w:r w:rsidRPr="00ED3318">
        <w:rPr>
          <w:rFonts w:asciiTheme="minorHAnsi" w:hAnsiTheme="minorHAnsi" w:cstheme="minorHAnsi"/>
          <w:b/>
        </w:rPr>
        <w:t xml:space="preserve"> </w:t>
      </w:r>
      <w:r w:rsidR="004651D6" w:rsidRPr="00ED3318">
        <w:rPr>
          <w:rFonts w:asciiTheme="minorHAnsi" w:hAnsiTheme="minorHAnsi" w:cstheme="minorHAnsi"/>
          <w:bCs/>
        </w:rPr>
        <w:t xml:space="preserve">dreumesen </w:t>
      </w:r>
      <w:r w:rsidR="005A4A44" w:rsidRPr="00ED3318">
        <w:rPr>
          <w:rFonts w:asciiTheme="minorHAnsi" w:hAnsiTheme="minorHAnsi" w:cstheme="minorHAnsi"/>
          <w:bCs/>
        </w:rPr>
        <w:t>kunnen zich nog niet verplaatsen in de gevoelens en behoeftes van anderen</w:t>
      </w:r>
      <w:r w:rsidR="00A70519" w:rsidRPr="00ED3318">
        <w:rPr>
          <w:rFonts w:asciiTheme="minorHAnsi" w:hAnsiTheme="minorHAnsi" w:cstheme="minorHAnsi"/>
          <w:bCs/>
        </w:rPr>
        <w:t>. Een</w:t>
      </w:r>
      <w:r w:rsidR="004E1EB0" w:rsidRPr="00ED3318">
        <w:rPr>
          <w:rFonts w:asciiTheme="minorHAnsi" w:hAnsiTheme="minorHAnsi" w:cstheme="minorHAnsi"/>
          <w:bCs/>
        </w:rPr>
        <w:t xml:space="preserve"> dreumes leert door </w:t>
      </w:r>
      <w:r w:rsidR="00885F96" w:rsidRPr="00ED3318">
        <w:rPr>
          <w:rFonts w:asciiTheme="minorHAnsi" w:hAnsiTheme="minorHAnsi" w:cstheme="minorHAnsi"/>
          <w:bCs/>
        </w:rPr>
        <w:t>een reactie of gevolg van een bepaalde handeling</w:t>
      </w:r>
      <w:r w:rsidR="005815F6" w:rsidRPr="00ED3318">
        <w:rPr>
          <w:rFonts w:asciiTheme="minorHAnsi" w:hAnsiTheme="minorHAnsi" w:cstheme="minorHAnsi"/>
          <w:bCs/>
        </w:rPr>
        <w:t xml:space="preserve"> en zal</w:t>
      </w:r>
      <w:r w:rsidR="008D32BA" w:rsidRPr="00ED3318">
        <w:rPr>
          <w:rFonts w:asciiTheme="minorHAnsi" w:hAnsiTheme="minorHAnsi" w:cstheme="minorHAnsi"/>
          <w:bCs/>
        </w:rPr>
        <w:t xml:space="preserve"> d</w:t>
      </w:r>
      <w:r w:rsidR="004C7D70" w:rsidRPr="00ED3318">
        <w:rPr>
          <w:rFonts w:asciiTheme="minorHAnsi" w:hAnsiTheme="minorHAnsi" w:cstheme="minorHAnsi"/>
          <w:bCs/>
        </w:rPr>
        <w:t xml:space="preserve">e grenzen dan ook regelmatig opzoeken. </w:t>
      </w:r>
      <w:r w:rsidR="00FB539F" w:rsidRPr="00ED3318">
        <w:rPr>
          <w:rFonts w:asciiTheme="minorHAnsi" w:hAnsiTheme="minorHAnsi" w:cstheme="minorHAnsi"/>
          <w:bCs/>
        </w:rPr>
        <w:t xml:space="preserve">Wanneer een kind huilt nadat een dreumes </w:t>
      </w:r>
      <w:r w:rsidR="00B041BE" w:rsidRPr="00ED3318">
        <w:rPr>
          <w:rFonts w:asciiTheme="minorHAnsi" w:hAnsiTheme="minorHAnsi" w:cstheme="minorHAnsi"/>
          <w:bCs/>
        </w:rPr>
        <w:t xml:space="preserve">hem of haar geslagen heeft zal de dreumes </w:t>
      </w:r>
      <w:r w:rsidR="008E66CE" w:rsidRPr="00ED3318">
        <w:rPr>
          <w:rFonts w:asciiTheme="minorHAnsi" w:hAnsiTheme="minorHAnsi" w:cstheme="minorHAnsi"/>
          <w:bCs/>
        </w:rPr>
        <w:t xml:space="preserve">de reactie van het huilen dan nog niet snappen. </w:t>
      </w:r>
      <w:r w:rsidR="00EC31A0" w:rsidRPr="00ED3318">
        <w:rPr>
          <w:rFonts w:asciiTheme="minorHAnsi" w:hAnsiTheme="minorHAnsi" w:cstheme="minorHAnsi"/>
          <w:bCs/>
        </w:rPr>
        <w:t xml:space="preserve">De reacties </w:t>
      </w:r>
      <w:r w:rsidR="007020F1" w:rsidRPr="00ED3318">
        <w:rPr>
          <w:rFonts w:asciiTheme="minorHAnsi" w:hAnsiTheme="minorHAnsi" w:cstheme="minorHAnsi"/>
          <w:bCs/>
        </w:rPr>
        <w:t xml:space="preserve">die volgen na een handeling </w:t>
      </w:r>
      <w:r w:rsidR="00F04A82" w:rsidRPr="00ED3318">
        <w:rPr>
          <w:rFonts w:asciiTheme="minorHAnsi" w:hAnsiTheme="minorHAnsi" w:cstheme="minorHAnsi"/>
          <w:bCs/>
        </w:rPr>
        <w:t>zullen dreumes kennis laten maken met de sociale vaardigheden</w:t>
      </w:r>
      <w:r w:rsidR="002759D4" w:rsidRPr="00ED3318">
        <w:rPr>
          <w:rFonts w:asciiTheme="minorHAnsi" w:hAnsiTheme="minorHAnsi" w:cstheme="minorHAnsi"/>
          <w:bCs/>
        </w:rPr>
        <w:t xml:space="preserve">, zoals </w:t>
      </w:r>
      <w:r w:rsidR="00455779" w:rsidRPr="00ED3318">
        <w:rPr>
          <w:rFonts w:asciiTheme="minorHAnsi" w:hAnsiTheme="minorHAnsi" w:cstheme="minorHAnsi"/>
          <w:bCs/>
        </w:rPr>
        <w:t xml:space="preserve">bijvoorbeeld behulpzaamheid en genegenheid. </w:t>
      </w:r>
      <w:r w:rsidR="00D425BD" w:rsidRPr="00ED3318">
        <w:rPr>
          <w:rFonts w:asciiTheme="minorHAnsi" w:hAnsiTheme="minorHAnsi" w:cstheme="minorHAnsi"/>
          <w:bCs/>
        </w:rPr>
        <w:t xml:space="preserve">Het niet goed kunnen verplaatsen in andere zorgt ervoor dat een dreumes </w:t>
      </w:r>
      <w:r w:rsidR="00FC7A20" w:rsidRPr="00ED3318">
        <w:rPr>
          <w:rFonts w:asciiTheme="minorHAnsi" w:hAnsiTheme="minorHAnsi" w:cstheme="minorHAnsi"/>
          <w:bCs/>
        </w:rPr>
        <w:t>niet veel samenspeelt, maar vooral naast e</w:t>
      </w:r>
      <w:r w:rsidR="00BF1472" w:rsidRPr="00ED3318">
        <w:rPr>
          <w:rFonts w:asciiTheme="minorHAnsi" w:hAnsiTheme="minorHAnsi" w:cstheme="minorHAnsi"/>
          <w:bCs/>
        </w:rPr>
        <w:t>en ander kind zal spelen</w:t>
      </w:r>
      <w:r w:rsidR="00570FB7" w:rsidRPr="00ED3318">
        <w:rPr>
          <w:rFonts w:asciiTheme="minorHAnsi" w:hAnsiTheme="minorHAnsi" w:cstheme="minorHAnsi"/>
          <w:bCs/>
        </w:rPr>
        <w:t>; parallelspel. Dit paral</w:t>
      </w:r>
      <w:r w:rsidR="00AA0DD6" w:rsidRPr="00ED3318">
        <w:rPr>
          <w:rFonts w:asciiTheme="minorHAnsi" w:hAnsiTheme="minorHAnsi" w:cstheme="minorHAnsi"/>
          <w:bCs/>
        </w:rPr>
        <w:t xml:space="preserve">lelspel is een belangrijke stap in de sociale ontwikkeling, omdat een dreumes door middel van observatie </w:t>
      </w:r>
      <w:r w:rsidR="00DA3459" w:rsidRPr="00ED3318">
        <w:rPr>
          <w:rFonts w:asciiTheme="minorHAnsi" w:hAnsiTheme="minorHAnsi" w:cstheme="minorHAnsi"/>
          <w:bCs/>
        </w:rPr>
        <w:t xml:space="preserve">het spel van andere kinderen kan </w:t>
      </w:r>
      <w:r w:rsidR="004F17E0" w:rsidRPr="00ED3318">
        <w:rPr>
          <w:rFonts w:asciiTheme="minorHAnsi" w:hAnsiTheme="minorHAnsi" w:cstheme="minorHAnsi"/>
          <w:bCs/>
        </w:rPr>
        <w:t xml:space="preserve">imiteren en zo </w:t>
      </w:r>
      <w:r w:rsidR="005F599A" w:rsidRPr="00ED3318">
        <w:rPr>
          <w:rFonts w:asciiTheme="minorHAnsi" w:hAnsiTheme="minorHAnsi" w:cstheme="minorHAnsi"/>
          <w:bCs/>
        </w:rPr>
        <w:t>kan oefenen met verschillende soorten spel.</w:t>
      </w:r>
      <w:r w:rsidR="00455779" w:rsidRPr="00ED3318">
        <w:rPr>
          <w:rFonts w:asciiTheme="minorHAnsi" w:hAnsiTheme="minorHAnsi" w:cstheme="minorHAnsi"/>
          <w:bCs/>
        </w:rPr>
        <w:t xml:space="preserve"> </w:t>
      </w:r>
    </w:p>
    <w:p w14:paraId="79DC34E2" w14:textId="77777777" w:rsidR="008A1B58" w:rsidRPr="00ED3318" w:rsidRDefault="008A1B58" w:rsidP="00BC675D">
      <w:pPr>
        <w:pStyle w:val="Geenafstand1"/>
        <w:rPr>
          <w:rFonts w:asciiTheme="minorHAnsi" w:hAnsiTheme="minorHAnsi" w:cstheme="minorHAnsi"/>
          <w:b/>
        </w:rPr>
      </w:pPr>
    </w:p>
    <w:p w14:paraId="0FE5C5E7" w14:textId="77777777" w:rsidR="005F599A" w:rsidRPr="00ED3318" w:rsidRDefault="005F599A" w:rsidP="00BC675D">
      <w:pPr>
        <w:pStyle w:val="Geenafstand1"/>
        <w:rPr>
          <w:rFonts w:asciiTheme="minorHAnsi" w:hAnsiTheme="minorHAnsi" w:cstheme="minorHAnsi"/>
        </w:rPr>
      </w:pPr>
      <w:r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stimuleren wij het samenspel van dreumesen op </w:t>
      </w:r>
      <w:r w:rsidR="00CD00A5" w:rsidRPr="00ED3318">
        <w:rPr>
          <w:rFonts w:asciiTheme="minorHAnsi" w:hAnsiTheme="minorHAnsi" w:cstheme="minorHAnsi"/>
        </w:rPr>
        <w:t xml:space="preserve">de </w:t>
      </w:r>
      <w:r w:rsidRPr="00ED3318">
        <w:rPr>
          <w:rFonts w:asciiTheme="minorHAnsi" w:hAnsiTheme="minorHAnsi" w:cstheme="minorHAnsi"/>
        </w:rPr>
        <w:t>onderstaande manier:</w:t>
      </w:r>
    </w:p>
    <w:p w14:paraId="7CE5F5DF" w14:textId="2F0547CC" w:rsidR="008A1B58" w:rsidRPr="00ED3318" w:rsidRDefault="005F599A" w:rsidP="00AD6423">
      <w:pPr>
        <w:pStyle w:val="Geenafstand1"/>
        <w:numPr>
          <w:ilvl w:val="0"/>
          <w:numId w:val="38"/>
        </w:numPr>
        <w:rPr>
          <w:rFonts w:asciiTheme="minorHAnsi" w:hAnsiTheme="minorHAnsi" w:cstheme="minorHAnsi"/>
        </w:rPr>
      </w:pPr>
      <w:r w:rsidRPr="00ED3318">
        <w:rPr>
          <w:rFonts w:asciiTheme="minorHAnsi" w:hAnsiTheme="minorHAnsi" w:cstheme="minorHAnsi"/>
        </w:rPr>
        <w:t>Door kinderen zo veel mogelijk n</w:t>
      </w:r>
      <w:r w:rsidR="008A1B58" w:rsidRPr="00ED3318">
        <w:rPr>
          <w:rFonts w:asciiTheme="minorHAnsi" w:hAnsiTheme="minorHAnsi" w:cstheme="minorHAnsi"/>
        </w:rPr>
        <w:t>aast elkaar</w:t>
      </w:r>
      <w:r w:rsidRPr="00ED3318">
        <w:rPr>
          <w:rFonts w:asciiTheme="minorHAnsi" w:hAnsiTheme="minorHAnsi" w:cstheme="minorHAnsi"/>
        </w:rPr>
        <w:t xml:space="preserve"> te</w:t>
      </w:r>
      <w:r w:rsidR="008A1B58" w:rsidRPr="00ED3318">
        <w:rPr>
          <w:rFonts w:asciiTheme="minorHAnsi" w:hAnsiTheme="minorHAnsi" w:cstheme="minorHAnsi"/>
        </w:rPr>
        <w:t xml:space="preserve"> laten spelen</w:t>
      </w:r>
      <w:r w:rsidRPr="00ED3318">
        <w:rPr>
          <w:rFonts w:asciiTheme="minorHAnsi" w:hAnsiTheme="minorHAnsi" w:cstheme="minorHAnsi"/>
        </w:rPr>
        <w:t>. Denk daarbij aan</w:t>
      </w:r>
      <w:r w:rsidR="00663090" w:rsidRPr="00ED3318">
        <w:rPr>
          <w:rFonts w:asciiTheme="minorHAnsi" w:hAnsiTheme="minorHAnsi" w:cstheme="minorHAnsi"/>
        </w:rPr>
        <w:t xml:space="preserve"> kinderen in </w:t>
      </w:r>
      <w:r w:rsidR="00DC1B51" w:rsidRPr="00ED3318">
        <w:rPr>
          <w:rFonts w:asciiTheme="minorHAnsi" w:hAnsiTheme="minorHAnsi" w:cstheme="minorHAnsi"/>
        </w:rPr>
        <w:t>twee-</w:t>
      </w:r>
      <w:r w:rsidR="00663090" w:rsidRPr="00ED3318">
        <w:rPr>
          <w:rFonts w:asciiTheme="minorHAnsi" w:hAnsiTheme="minorHAnsi" w:cstheme="minorHAnsi"/>
        </w:rPr>
        <w:t xml:space="preserve"> of drietallen in </w:t>
      </w:r>
      <w:r w:rsidR="00211BA2" w:rsidRPr="00ED3318">
        <w:rPr>
          <w:rFonts w:asciiTheme="minorHAnsi" w:hAnsiTheme="minorHAnsi" w:cstheme="minorHAnsi"/>
        </w:rPr>
        <w:t>delfde speelhoek te laten spelen.</w:t>
      </w:r>
    </w:p>
    <w:p w14:paraId="1D166CBE" w14:textId="77777777" w:rsidR="008A1B58" w:rsidRPr="00ED3318" w:rsidRDefault="00211BA2" w:rsidP="00AD6423">
      <w:pPr>
        <w:pStyle w:val="Geenafstand1"/>
        <w:numPr>
          <w:ilvl w:val="0"/>
          <w:numId w:val="38"/>
        </w:numPr>
        <w:rPr>
          <w:rFonts w:asciiTheme="minorHAnsi" w:hAnsiTheme="minorHAnsi" w:cstheme="minorHAnsi"/>
          <w:szCs w:val="20"/>
        </w:rPr>
      </w:pPr>
      <w:r w:rsidRPr="00ED3318">
        <w:rPr>
          <w:rFonts w:asciiTheme="minorHAnsi" w:hAnsiTheme="minorHAnsi" w:cstheme="minorHAnsi"/>
          <w:szCs w:val="20"/>
        </w:rPr>
        <w:t>Door het benoemen van het spel van</w:t>
      </w:r>
      <w:r w:rsidR="00721227" w:rsidRPr="00ED3318">
        <w:rPr>
          <w:rFonts w:asciiTheme="minorHAnsi" w:hAnsiTheme="minorHAnsi" w:cstheme="minorHAnsi"/>
          <w:szCs w:val="20"/>
        </w:rPr>
        <w:t xml:space="preserve"> kinderen. </w:t>
      </w:r>
      <w:r w:rsidR="00721227" w:rsidRPr="00ED3318">
        <w:rPr>
          <w:rFonts w:asciiTheme="minorHAnsi" w:hAnsiTheme="minorHAnsi" w:cstheme="minorHAnsi"/>
          <w:i/>
          <w:iCs/>
          <w:color w:val="63A537" w:themeColor="accent2"/>
          <w:szCs w:val="20"/>
        </w:rPr>
        <w:t>‘</w:t>
      </w:r>
      <w:r w:rsidR="009F1CB7" w:rsidRPr="00ED3318">
        <w:rPr>
          <w:rFonts w:asciiTheme="minorHAnsi" w:hAnsiTheme="minorHAnsi" w:cstheme="minorHAnsi"/>
          <w:i/>
          <w:iCs/>
          <w:color w:val="63A537" w:themeColor="accent2"/>
          <w:szCs w:val="20"/>
        </w:rPr>
        <w:t>Kijk</w:t>
      </w:r>
      <w:r w:rsidR="00721227" w:rsidRPr="00ED3318">
        <w:rPr>
          <w:rFonts w:asciiTheme="minorHAnsi" w:hAnsiTheme="minorHAnsi" w:cstheme="minorHAnsi"/>
          <w:i/>
          <w:iCs/>
          <w:color w:val="63A537" w:themeColor="accent2"/>
          <w:szCs w:val="20"/>
        </w:rPr>
        <w:t xml:space="preserve"> is Amir, </w:t>
      </w:r>
      <w:r w:rsidR="006B26F1" w:rsidRPr="00ED3318">
        <w:rPr>
          <w:rFonts w:asciiTheme="minorHAnsi" w:hAnsiTheme="minorHAnsi" w:cstheme="minorHAnsi"/>
          <w:i/>
          <w:iCs/>
          <w:color w:val="63A537" w:themeColor="accent2"/>
          <w:szCs w:val="20"/>
        </w:rPr>
        <w:t>Dex speelt ook met de auto’s zie je dat</w:t>
      </w:r>
      <w:r w:rsidR="00C60439" w:rsidRPr="00ED3318">
        <w:rPr>
          <w:rFonts w:asciiTheme="minorHAnsi" w:hAnsiTheme="minorHAnsi" w:cstheme="minorHAnsi"/>
          <w:i/>
          <w:iCs/>
          <w:color w:val="63A537" w:themeColor="accent2"/>
          <w:szCs w:val="20"/>
        </w:rPr>
        <w:t xml:space="preserve">!’ </w:t>
      </w:r>
    </w:p>
    <w:p w14:paraId="00566AE7" w14:textId="77777777" w:rsidR="008A1B58" w:rsidRPr="00ED3318" w:rsidRDefault="00C60439" w:rsidP="00AD6423">
      <w:pPr>
        <w:pStyle w:val="Geenafstand1"/>
        <w:numPr>
          <w:ilvl w:val="0"/>
          <w:numId w:val="38"/>
        </w:numPr>
        <w:rPr>
          <w:rFonts w:asciiTheme="minorHAnsi" w:hAnsiTheme="minorHAnsi" w:cstheme="minorHAnsi"/>
        </w:rPr>
      </w:pPr>
      <w:bookmarkStart w:id="29" w:name="_Hlk31624543"/>
      <w:r w:rsidRPr="00ED3318">
        <w:rPr>
          <w:rFonts w:asciiTheme="minorHAnsi" w:hAnsiTheme="minorHAnsi" w:cstheme="minorHAnsi"/>
        </w:rPr>
        <w:t xml:space="preserve">Door met de kinderen </w:t>
      </w:r>
      <w:r w:rsidR="004E3F67" w:rsidRPr="00ED3318">
        <w:rPr>
          <w:rFonts w:asciiTheme="minorHAnsi" w:hAnsiTheme="minorHAnsi" w:cstheme="minorHAnsi"/>
        </w:rPr>
        <w:t>mee te spelen en het spel van kinderen te benoemen</w:t>
      </w:r>
      <w:r w:rsidR="002C0E51" w:rsidRPr="00ED3318">
        <w:rPr>
          <w:rFonts w:asciiTheme="minorHAnsi" w:hAnsiTheme="minorHAnsi" w:cstheme="minorHAnsi"/>
        </w:rPr>
        <w:t>.</w:t>
      </w:r>
    </w:p>
    <w:bookmarkEnd w:id="29"/>
    <w:p w14:paraId="0E4FC409" w14:textId="77777777" w:rsidR="008A1B58" w:rsidRPr="00ED3318" w:rsidRDefault="004E3F67" w:rsidP="00AD6423">
      <w:pPr>
        <w:pStyle w:val="Geenafstand1"/>
        <w:numPr>
          <w:ilvl w:val="0"/>
          <w:numId w:val="38"/>
        </w:numPr>
        <w:rPr>
          <w:rFonts w:asciiTheme="minorHAnsi" w:hAnsiTheme="minorHAnsi" w:cstheme="minorHAnsi"/>
        </w:rPr>
      </w:pPr>
      <w:r w:rsidRPr="00ED3318">
        <w:rPr>
          <w:rFonts w:asciiTheme="minorHAnsi" w:hAnsiTheme="minorHAnsi" w:cstheme="minorHAnsi"/>
        </w:rPr>
        <w:t>Door het aanbieden van g</w:t>
      </w:r>
      <w:r w:rsidR="008A1B58" w:rsidRPr="00ED3318">
        <w:rPr>
          <w:rFonts w:asciiTheme="minorHAnsi" w:hAnsiTheme="minorHAnsi" w:cstheme="minorHAnsi"/>
        </w:rPr>
        <w:t>roepsactiviteiten</w:t>
      </w:r>
      <w:r w:rsidR="005B519D" w:rsidRPr="00ED3318">
        <w:rPr>
          <w:rFonts w:asciiTheme="minorHAnsi" w:hAnsiTheme="minorHAnsi" w:cstheme="minorHAnsi"/>
        </w:rPr>
        <w:t>, zoals overrollen met de bal</w:t>
      </w:r>
      <w:r w:rsidR="0002397F" w:rsidRPr="00ED3318">
        <w:rPr>
          <w:rFonts w:asciiTheme="minorHAnsi" w:hAnsiTheme="minorHAnsi" w:cstheme="minorHAnsi"/>
        </w:rPr>
        <w:t>.</w:t>
      </w:r>
    </w:p>
    <w:p w14:paraId="252055E1" w14:textId="77777777" w:rsidR="008A1B58" w:rsidRPr="00ED3318" w:rsidRDefault="008A1B58" w:rsidP="00BC675D">
      <w:pPr>
        <w:pStyle w:val="Geenafstand1"/>
        <w:rPr>
          <w:rFonts w:asciiTheme="minorHAnsi" w:hAnsiTheme="minorHAnsi" w:cstheme="minorHAnsi"/>
          <w:b/>
        </w:rPr>
      </w:pPr>
    </w:p>
    <w:p w14:paraId="512D3A3A" w14:textId="1EAFE67E" w:rsidR="001538D5" w:rsidRPr="00ED3318" w:rsidRDefault="0002397F" w:rsidP="00BC675D">
      <w:pPr>
        <w:pStyle w:val="Geenafstand1"/>
        <w:rPr>
          <w:rFonts w:asciiTheme="minorHAnsi" w:hAnsiTheme="minorHAnsi" w:cstheme="minorHAnsi"/>
          <w:b/>
        </w:rPr>
      </w:pPr>
      <w:r w:rsidRPr="00ED3318">
        <w:rPr>
          <w:rFonts w:asciiTheme="minorHAnsi" w:hAnsiTheme="minorHAnsi" w:cstheme="minorHAnsi"/>
          <w:b/>
          <w:color w:val="63A537" w:themeColor="accent2"/>
        </w:rPr>
        <w:t xml:space="preserve">Peuters: </w:t>
      </w:r>
      <w:r w:rsidR="00386436" w:rsidRPr="00ED3318">
        <w:rPr>
          <w:rFonts w:asciiTheme="minorHAnsi" w:hAnsiTheme="minorHAnsi" w:cstheme="minorHAnsi"/>
          <w:bCs/>
        </w:rPr>
        <w:t xml:space="preserve">In deze ontwikkelingsfase ontwikkelen kinderen </w:t>
      </w:r>
      <w:r w:rsidR="00891AE7" w:rsidRPr="00ED3318">
        <w:rPr>
          <w:rFonts w:asciiTheme="minorHAnsi" w:hAnsiTheme="minorHAnsi" w:cstheme="minorHAnsi"/>
          <w:bCs/>
        </w:rPr>
        <w:t xml:space="preserve">een geweten en </w:t>
      </w:r>
      <w:r w:rsidR="005104A7" w:rsidRPr="00ED3318">
        <w:rPr>
          <w:rFonts w:asciiTheme="minorHAnsi" w:hAnsiTheme="minorHAnsi" w:cstheme="minorHAnsi"/>
          <w:bCs/>
        </w:rPr>
        <w:t>begrijpen</w:t>
      </w:r>
      <w:r w:rsidR="009C7049" w:rsidRPr="00ED3318">
        <w:rPr>
          <w:rFonts w:asciiTheme="minorHAnsi" w:hAnsiTheme="minorHAnsi" w:cstheme="minorHAnsi"/>
          <w:bCs/>
        </w:rPr>
        <w:t xml:space="preserve"> hierdoor </w:t>
      </w:r>
      <w:r w:rsidR="00964F33" w:rsidRPr="00ED3318">
        <w:rPr>
          <w:rFonts w:asciiTheme="minorHAnsi" w:hAnsiTheme="minorHAnsi" w:cstheme="minorHAnsi"/>
          <w:bCs/>
        </w:rPr>
        <w:t xml:space="preserve">steeds </w:t>
      </w:r>
      <w:r w:rsidR="0018138F" w:rsidRPr="00ED3318">
        <w:rPr>
          <w:rFonts w:asciiTheme="minorHAnsi" w:hAnsiTheme="minorHAnsi" w:cstheme="minorHAnsi"/>
          <w:bCs/>
        </w:rPr>
        <w:t>beter welke regels er gelden. Daarnaast</w:t>
      </w:r>
      <w:r w:rsidR="000B029A" w:rsidRPr="00ED3318">
        <w:rPr>
          <w:rFonts w:asciiTheme="minorHAnsi" w:hAnsiTheme="minorHAnsi" w:cstheme="minorHAnsi"/>
          <w:bCs/>
        </w:rPr>
        <w:t xml:space="preserve"> zijn peuters zich steeds meer bewust van</w:t>
      </w:r>
      <w:r w:rsidR="004970AE" w:rsidRPr="00ED3318">
        <w:rPr>
          <w:rFonts w:asciiTheme="minorHAnsi" w:hAnsiTheme="minorHAnsi" w:cstheme="minorHAnsi"/>
          <w:bCs/>
        </w:rPr>
        <w:t xml:space="preserve"> welke gevolgen hun gedrag kan hebben</w:t>
      </w:r>
      <w:r w:rsidR="00846517" w:rsidRPr="00ED3318">
        <w:rPr>
          <w:rFonts w:asciiTheme="minorHAnsi" w:hAnsiTheme="minorHAnsi" w:cstheme="minorHAnsi"/>
          <w:bCs/>
        </w:rPr>
        <w:t xml:space="preserve">, waardoor ze </w:t>
      </w:r>
      <w:r w:rsidR="00770AD6" w:rsidRPr="00ED3318">
        <w:rPr>
          <w:rFonts w:asciiTheme="minorHAnsi" w:hAnsiTheme="minorHAnsi" w:cstheme="minorHAnsi"/>
          <w:bCs/>
        </w:rPr>
        <w:t xml:space="preserve">zullen nadenken voordat ze iets doen. </w:t>
      </w:r>
      <w:r w:rsidR="00B32ACF" w:rsidRPr="00ED3318">
        <w:rPr>
          <w:rFonts w:asciiTheme="minorHAnsi" w:hAnsiTheme="minorHAnsi" w:cstheme="minorHAnsi"/>
          <w:bCs/>
        </w:rPr>
        <w:t xml:space="preserve">Dit neemt niet weg dat je met name aan het begin van de peuterleeftijd </w:t>
      </w:r>
      <w:r w:rsidR="009F1CB7" w:rsidRPr="00ED3318">
        <w:rPr>
          <w:rFonts w:asciiTheme="minorHAnsi" w:hAnsiTheme="minorHAnsi" w:cstheme="minorHAnsi"/>
          <w:bCs/>
        </w:rPr>
        <w:t>ziet dat</w:t>
      </w:r>
      <w:r w:rsidR="00300F84" w:rsidRPr="00ED3318">
        <w:rPr>
          <w:rFonts w:asciiTheme="minorHAnsi" w:hAnsiTheme="minorHAnsi" w:cstheme="minorHAnsi"/>
          <w:bCs/>
        </w:rPr>
        <w:t xml:space="preserve"> de empathische vaardigheden nog niet helemaal ontwikkeld zijn</w:t>
      </w:r>
      <w:r w:rsidR="00EB76E5" w:rsidRPr="00ED3318">
        <w:rPr>
          <w:rFonts w:asciiTheme="minorHAnsi" w:hAnsiTheme="minorHAnsi" w:cstheme="minorHAnsi"/>
          <w:bCs/>
        </w:rPr>
        <w:t xml:space="preserve"> en dit </w:t>
      </w:r>
      <w:r w:rsidR="008D05E6" w:rsidRPr="00ED3318">
        <w:rPr>
          <w:rFonts w:asciiTheme="minorHAnsi" w:hAnsiTheme="minorHAnsi" w:cstheme="minorHAnsi"/>
          <w:bCs/>
        </w:rPr>
        <w:t xml:space="preserve">kan zorgen voor </w:t>
      </w:r>
      <w:r w:rsidR="001538D5" w:rsidRPr="00ED3318">
        <w:rPr>
          <w:rFonts w:asciiTheme="minorHAnsi" w:hAnsiTheme="minorHAnsi" w:cstheme="minorHAnsi"/>
          <w:bCs/>
        </w:rPr>
        <w:t>ruzies</w:t>
      </w:r>
      <w:r w:rsidR="00607F88" w:rsidRPr="00ED3318">
        <w:rPr>
          <w:rFonts w:asciiTheme="minorHAnsi" w:hAnsiTheme="minorHAnsi" w:cstheme="minorHAnsi"/>
          <w:bCs/>
        </w:rPr>
        <w:t xml:space="preserve"> tijdens </w:t>
      </w:r>
      <w:r w:rsidR="008D05E6" w:rsidRPr="00ED3318">
        <w:rPr>
          <w:rFonts w:asciiTheme="minorHAnsi" w:hAnsiTheme="minorHAnsi" w:cstheme="minorHAnsi"/>
          <w:bCs/>
        </w:rPr>
        <w:t xml:space="preserve">het samenspel. </w:t>
      </w:r>
      <w:r w:rsidR="00B6781D" w:rsidRPr="00ED3318">
        <w:rPr>
          <w:rFonts w:asciiTheme="minorHAnsi" w:hAnsiTheme="minorHAnsi" w:cstheme="minorHAnsi"/>
          <w:bCs/>
        </w:rPr>
        <w:br/>
      </w:r>
      <w:r w:rsidR="001A129C" w:rsidRPr="00ED3318">
        <w:rPr>
          <w:rFonts w:asciiTheme="minorHAnsi" w:hAnsiTheme="minorHAnsi" w:cstheme="minorHAnsi"/>
          <w:bCs/>
        </w:rPr>
        <w:t xml:space="preserve">Rond de tweede verjaardag </w:t>
      </w:r>
      <w:r w:rsidR="009F1CB7" w:rsidRPr="00ED3318">
        <w:rPr>
          <w:rFonts w:asciiTheme="minorHAnsi" w:hAnsiTheme="minorHAnsi" w:cstheme="minorHAnsi"/>
          <w:bCs/>
        </w:rPr>
        <w:t>vindt</w:t>
      </w:r>
      <w:r w:rsidR="001A129C" w:rsidRPr="00ED3318">
        <w:rPr>
          <w:rFonts w:asciiTheme="minorHAnsi" w:hAnsiTheme="minorHAnsi" w:cstheme="minorHAnsi"/>
          <w:bCs/>
        </w:rPr>
        <w:t xml:space="preserve"> de ontwikkeling van de eigen “ik” plaats</w:t>
      </w:r>
      <w:r w:rsidR="00C672BC" w:rsidRPr="00ED3318">
        <w:rPr>
          <w:rFonts w:asciiTheme="minorHAnsi" w:hAnsiTheme="minorHAnsi" w:cstheme="minorHAnsi"/>
          <w:bCs/>
        </w:rPr>
        <w:t xml:space="preserve"> en zal het besef ontstaan dat ze een eigen persoon zijn met gevoelens en behoeften. </w:t>
      </w:r>
      <w:r w:rsidR="000E5122" w:rsidRPr="00ED3318">
        <w:rPr>
          <w:rFonts w:asciiTheme="minorHAnsi" w:hAnsiTheme="minorHAnsi" w:cstheme="minorHAnsi"/>
          <w:bCs/>
        </w:rPr>
        <w:t>Vanaf dit moment willen kinderen het liefst alles zelf doen en op hun eigen manier.</w:t>
      </w:r>
      <w:r w:rsidR="00D101DE" w:rsidRPr="00ED3318">
        <w:rPr>
          <w:rFonts w:asciiTheme="minorHAnsi" w:hAnsiTheme="minorHAnsi" w:cstheme="minorHAnsi"/>
          <w:bCs/>
        </w:rPr>
        <w:t xml:space="preserve"> </w:t>
      </w:r>
      <w:r w:rsidR="00F1427F" w:rsidRPr="00ED3318">
        <w:rPr>
          <w:rFonts w:asciiTheme="minorHAnsi" w:hAnsiTheme="minorHAnsi" w:cstheme="minorHAnsi"/>
          <w:bCs/>
        </w:rPr>
        <w:t xml:space="preserve">Naarmate kinderen richting de 3 jaar </w:t>
      </w:r>
      <w:r w:rsidR="00233C6B" w:rsidRPr="00ED3318">
        <w:rPr>
          <w:rFonts w:asciiTheme="minorHAnsi" w:hAnsiTheme="minorHAnsi" w:cstheme="minorHAnsi"/>
          <w:bCs/>
        </w:rPr>
        <w:t>gaan</w:t>
      </w:r>
      <w:r w:rsidR="0090395A" w:rsidRPr="00ED3318">
        <w:rPr>
          <w:rFonts w:asciiTheme="minorHAnsi" w:hAnsiTheme="minorHAnsi" w:cstheme="minorHAnsi"/>
          <w:bCs/>
        </w:rPr>
        <w:t xml:space="preserve">, </w:t>
      </w:r>
      <w:r w:rsidR="009F1CB7" w:rsidRPr="00ED3318">
        <w:rPr>
          <w:rFonts w:asciiTheme="minorHAnsi" w:hAnsiTheme="minorHAnsi" w:cstheme="minorHAnsi"/>
          <w:bCs/>
        </w:rPr>
        <w:t>zullen</w:t>
      </w:r>
      <w:r w:rsidR="0090395A" w:rsidRPr="00ED3318">
        <w:rPr>
          <w:rFonts w:asciiTheme="minorHAnsi" w:hAnsiTheme="minorHAnsi" w:cstheme="minorHAnsi"/>
          <w:bCs/>
        </w:rPr>
        <w:t xml:space="preserve"> ze steeds beter in staat zijn om met andere kinderen te spelen en </w:t>
      </w:r>
      <w:r w:rsidR="001538D5" w:rsidRPr="00ED3318">
        <w:rPr>
          <w:rFonts w:asciiTheme="minorHAnsi" w:hAnsiTheme="minorHAnsi" w:cstheme="minorHAnsi"/>
          <w:bCs/>
        </w:rPr>
        <w:t>hun leeftijdsgenootjes dan ook meer gaan opzoeken tijdens spel.</w:t>
      </w:r>
      <w:r w:rsidR="00B6781D" w:rsidRPr="00ED3318">
        <w:rPr>
          <w:rFonts w:asciiTheme="minorHAnsi" w:hAnsiTheme="minorHAnsi" w:cstheme="minorHAnsi"/>
          <w:bCs/>
        </w:rPr>
        <w:br/>
      </w:r>
      <w:r w:rsidR="008A1B58" w:rsidRPr="00ED3318">
        <w:rPr>
          <w:rFonts w:asciiTheme="minorHAnsi" w:hAnsiTheme="minorHAnsi" w:cstheme="minorHAnsi"/>
          <w:b/>
          <w:sz w:val="18"/>
        </w:rPr>
        <w:br/>
      </w:r>
      <w:r w:rsidR="001538D5" w:rsidRPr="00ED3318">
        <w:rPr>
          <w:rFonts w:asciiTheme="minorHAnsi" w:hAnsiTheme="minorHAnsi" w:cstheme="minorHAnsi"/>
        </w:rPr>
        <w:t xml:space="preserve">Binnen </w:t>
      </w:r>
      <w:r w:rsidR="001F3E16" w:rsidRPr="00ED3318">
        <w:rPr>
          <w:rFonts w:asciiTheme="minorHAnsi" w:hAnsiTheme="minorHAnsi" w:cstheme="minorHAnsi"/>
        </w:rPr>
        <w:t>Kinderdagverblijf de Lolifantjes</w:t>
      </w:r>
      <w:r w:rsidR="001538D5" w:rsidRPr="00ED3318">
        <w:rPr>
          <w:rFonts w:asciiTheme="minorHAnsi" w:hAnsiTheme="minorHAnsi" w:cstheme="minorHAnsi"/>
        </w:rPr>
        <w:t xml:space="preserve"> stimuleren wij het samenspel van peuters op </w:t>
      </w:r>
      <w:r w:rsidR="00CD00A5" w:rsidRPr="00ED3318">
        <w:rPr>
          <w:rFonts w:asciiTheme="minorHAnsi" w:hAnsiTheme="minorHAnsi" w:cstheme="minorHAnsi"/>
        </w:rPr>
        <w:t xml:space="preserve">de </w:t>
      </w:r>
      <w:r w:rsidR="001538D5" w:rsidRPr="00ED3318">
        <w:rPr>
          <w:rFonts w:asciiTheme="minorHAnsi" w:hAnsiTheme="minorHAnsi" w:cstheme="minorHAnsi"/>
        </w:rPr>
        <w:t>onderstaande manier:</w:t>
      </w:r>
    </w:p>
    <w:p w14:paraId="4F1F9903" w14:textId="4459875F" w:rsidR="008A1B58" w:rsidRPr="00ED3318" w:rsidRDefault="00961B05"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kinderen te s</w:t>
      </w:r>
      <w:r w:rsidR="008A1B58" w:rsidRPr="00ED3318">
        <w:rPr>
          <w:rFonts w:asciiTheme="minorHAnsi" w:hAnsiTheme="minorHAnsi" w:cstheme="minorHAnsi"/>
        </w:rPr>
        <w:t>timuleren om samen te spelen</w:t>
      </w:r>
      <w:r w:rsidR="002C0E51" w:rsidRPr="00ED3318">
        <w:rPr>
          <w:rFonts w:asciiTheme="minorHAnsi" w:hAnsiTheme="minorHAnsi" w:cstheme="minorHAnsi"/>
        </w:rPr>
        <w:t xml:space="preserve">. Denk daarbij aan kinderen in </w:t>
      </w:r>
      <w:r w:rsidR="00DC1B51" w:rsidRPr="00ED3318">
        <w:rPr>
          <w:rFonts w:asciiTheme="minorHAnsi" w:hAnsiTheme="minorHAnsi" w:cstheme="minorHAnsi"/>
        </w:rPr>
        <w:t>twee-</w:t>
      </w:r>
      <w:r w:rsidR="002C0E51" w:rsidRPr="00ED3318">
        <w:rPr>
          <w:rFonts w:asciiTheme="minorHAnsi" w:hAnsiTheme="minorHAnsi" w:cstheme="minorHAnsi"/>
        </w:rPr>
        <w:t xml:space="preserve"> of drietallen in delfde speelhoek te laten spelen.</w:t>
      </w:r>
    </w:p>
    <w:p w14:paraId="0A3DEF0C" w14:textId="77777777" w:rsidR="008A1B58" w:rsidRPr="00ED3318" w:rsidRDefault="002C0E51"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met de kinderen mee te spelen en het spel van kinderen te benoemen.</w:t>
      </w:r>
    </w:p>
    <w:p w14:paraId="05084281" w14:textId="77777777" w:rsidR="008A1B58" w:rsidRPr="00ED3318" w:rsidRDefault="00F14C75"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het aanbieden van groepsactiviteiten</w:t>
      </w:r>
      <w:r w:rsidR="00F62D63" w:rsidRPr="00ED3318">
        <w:rPr>
          <w:rFonts w:asciiTheme="minorHAnsi" w:hAnsiTheme="minorHAnsi" w:cstheme="minorHAnsi"/>
        </w:rPr>
        <w:t xml:space="preserve">. Denk hierbij aan </w:t>
      </w:r>
      <w:r w:rsidRPr="00ED3318">
        <w:rPr>
          <w:rFonts w:asciiTheme="minorHAnsi" w:hAnsiTheme="minorHAnsi" w:cstheme="minorHAnsi"/>
        </w:rPr>
        <w:t>overrollen met de bal</w:t>
      </w:r>
      <w:r w:rsidR="001D2D2F" w:rsidRPr="00ED3318">
        <w:rPr>
          <w:rFonts w:asciiTheme="minorHAnsi" w:hAnsiTheme="minorHAnsi" w:cstheme="minorHAnsi"/>
        </w:rPr>
        <w:t>en</w:t>
      </w:r>
      <w:r w:rsidR="00F62D63" w:rsidRPr="00ED3318">
        <w:rPr>
          <w:rFonts w:asciiTheme="minorHAnsi" w:hAnsiTheme="minorHAnsi" w:cstheme="minorHAnsi"/>
        </w:rPr>
        <w:t>,</w:t>
      </w:r>
      <w:r w:rsidR="002C314B" w:rsidRPr="00ED3318">
        <w:rPr>
          <w:rFonts w:asciiTheme="minorHAnsi" w:hAnsiTheme="minorHAnsi" w:cstheme="minorHAnsi"/>
        </w:rPr>
        <w:t xml:space="preserve"> stoelendans</w:t>
      </w:r>
      <w:r w:rsidR="00C00BD8" w:rsidRPr="00ED3318">
        <w:rPr>
          <w:rFonts w:asciiTheme="minorHAnsi" w:hAnsiTheme="minorHAnsi" w:cstheme="minorHAnsi"/>
        </w:rPr>
        <w:t>,</w:t>
      </w:r>
      <w:r w:rsidR="001D2D2F" w:rsidRPr="00ED3318">
        <w:rPr>
          <w:rFonts w:asciiTheme="minorHAnsi" w:hAnsiTheme="minorHAnsi" w:cstheme="minorHAnsi"/>
        </w:rPr>
        <w:t xml:space="preserve"> </w:t>
      </w:r>
      <w:r w:rsidRPr="00ED3318">
        <w:rPr>
          <w:rFonts w:asciiTheme="minorHAnsi" w:hAnsiTheme="minorHAnsi" w:cstheme="minorHAnsi"/>
        </w:rPr>
        <w:t>het spelen van</w:t>
      </w:r>
      <w:r w:rsidR="002C314B" w:rsidRPr="00ED3318">
        <w:rPr>
          <w:rFonts w:asciiTheme="minorHAnsi" w:hAnsiTheme="minorHAnsi" w:cstheme="minorHAnsi"/>
        </w:rPr>
        <w:t xml:space="preserve"> kringspelletjes </w:t>
      </w:r>
      <w:r w:rsidR="00C00BD8" w:rsidRPr="00ED3318">
        <w:rPr>
          <w:rFonts w:asciiTheme="minorHAnsi" w:hAnsiTheme="minorHAnsi" w:cstheme="minorHAnsi"/>
        </w:rPr>
        <w:t>en het aanbieden van de poppenkast.</w:t>
      </w:r>
    </w:p>
    <w:p w14:paraId="28EC099C" w14:textId="77777777" w:rsidR="008A1B58" w:rsidRPr="00ED3318" w:rsidRDefault="001D2D2F" w:rsidP="00AD6423">
      <w:pPr>
        <w:pStyle w:val="Geenafstand1"/>
        <w:numPr>
          <w:ilvl w:val="0"/>
          <w:numId w:val="39"/>
        </w:numPr>
        <w:rPr>
          <w:rFonts w:asciiTheme="minorHAnsi" w:hAnsiTheme="minorHAnsi" w:cstheme="minorHAnsi"/>
        </w:rPr>
      </w:pPr>
      <w:r w:rsidRPr="00ED3318">
        <w:rPr>
          <w:rFonts w:asciiTheme="minorHAnsi" w:hAnsiTheme="minorHAnsi" w:cstheme="minorHAnsi"/>
        </w:rPr>
        <w:t>Door het spelen van g</w:t>
      </w:r>
      <w:r w:rsidR="008A1B58" w:rsidRPr="00ED3318">
        <w:rPr>
          <w:rFonts w:asciiTheme="minorHAnsi" w:hAnsiTheme="minorHAnsi" w:cstheme="minorHAnsi"/>
        </w:rPr>
        <w:t>ezelschapsspellen</w:t>
      </w:r>
      <w:r w:rsidRPr="00ED3318">
        <w:rPr>
          <w:rFonts w:asciiTheme="minorHAnsi" w:hAnsiTheme="minorHAnsi" w:cstheme="minorHAnsi"/>
        </w:rPr>
        <w:t xml:space="preserve">, zoals </w:t>
      </w:r>
      <w:r w:rsidR="00717D1A" w:rsidRPr="00ED3318">
        <w:rPr>
          <w:rFonts w:asciiTheme="minorHAnsi" w:hAnsiTheme="minorHAnsi" w:cstheme="minorHAnsi"/>
        </w:rPr>
        <w:t>memory</w:t>
      </w:r>
      <w:r w:rsidR="001E671F" w:rsidRPr="00ED3318">
        <w:rPr>
          <w:rFonts w:asciiTheme="minorHAnsi" w:hAnsiTheme="minorHAnsi" w:cstheme="minorHAnsi"/>
        </w:rPr>
        <w:t xml:space="preserve"> of Lotto.</w:t>
      </w:r>
    </w:p>
    <w:p w14:paraId="6F73BD93" w14:textId="1D4B64F2" w:rsidR="008A1B58" w:rsidRPr="00ED3318" w:rsidRDefault="00DF63AF" w:rsidP="00AD6423">
      <w:pPr>
        <w:pStyle w:val="Geenafstand1"/>
        <w:numPr>
          <w:ilvl w:val="0"/>
          <w:numId w:val="39"/>
        </w:numPr>
        <w:rPr>
          <w:rFonts w:asciiTheme="minorHAnsi" w:hAnsiTheme="minorHAnsi" w:cstheme="minorHAnsi"/>
        </w:rPr>
      </w:pPr>
      <w:r w:rsidRPr="00ED3318">
        <w:rPr>
          <w:rFonts w:asciiTheme="minorHAnsi" w:hAnsiTheme="minorHAnsi" w:cstheme="minorHAnsi"/>
        </w:rPr>
        <w:t>Het spelen en opvoeren van toneelstukjes</w:t>
      </w:r>
      <w:r w:rsidR="00C00BD8" w:rsidRPr="00ED3318">
        <w:rPr>
          <w:rFonts w:asciiTheme="minorHAnsi" w:hAnsiTheme="minorHAnsi" w:cstheme="minorHAnsi"/>
        </w:rPr>
        <w:t>.</w:t>
      </w:r>
    </w:p>
    <w:p w14:paraId="1F44EA86" w14:textId="49BC22CB" w:rsidR="00166C63" w:rsidRPr="00ED3318" w:rsidRDefault="008A1B58" w:rsidP="00D101DE">
      <w:pPr>
        <w:pStyle w:val="Kop3"/>
      </w:pPr>
      <w:bookmarkStart w:id="30" w:name="_Toc95232794"/>
      <w:r w:rsidRPr="00ED3318">
        <w:t>2.3.2 Conflicten in het samenspel</w:t>
      </w:r>
      <w:bookmarkEnd w:id="30"/>
      <w:r w:rsidRPr="00ED3318">
        <w:tab/>
      </w:r>
    </w:p>
    <w:p w14:paraId="18FEE589" w14:textId="5BCFEEA1" w:rsidR="00D101DE" w:rsidRPr="00ED3318" w:rsidRDefault="00375FB4" w:rsidP="00D101DE">
      <w:pPr>
        <w:pStyle w:val="Geenafstand1"/>
        <w:rPr>
          <w:rFonts w:asciiTheme="minorHAnsi" w:hAnsiTheme="minorHAnsi" w:cstheme="minorHAnsi"/>
          <w:szCs w:val="20"/>
        </w:rPr>
      </w:pPr>
      <w:r w:rsidRPr="00ED3318">
        <w:rPr>
          <w:rFonts w:asciiTheme="minorHAnsi" w:hAnsiTheme="minorHAnsi" w:cstheme="minorHAnsi"/>
          <w:szCs w:val="20"/>
        </w:rPr>
        <w:t xml:space="preserve">Op het moment dat kinderen </w:t>
      </w:r>
      <w:r w:rsidR="001044BF" w:rsidRPr="00ED3318">
        <w:rPr>
          <w:rFonts w:asciiTheme="minorHAnsi" w:hAnsiTheme="minorHAnsi" w:cstheme="minorHAnsi"/>
          <w:szCs w:val="20"/>
        </w:rPr>
        <w:t>in staat zijn o</w:t>
      </w:r>
      <w:r w:rsidR="00B57B16" w:rsidRPr="00ED3318">
        <w:rPr>
          <w:rFonts w:asciiTheme="minorHAnsi" w:hAnsiTheme="minorHAnsi" w:cstheme="minorHAnsi"/>
          <w:szCs w:val="20"/>
        </w:rPr>
        <w:t>m elkaar tijdens spel op te zoeken</w:t>
      </w:r>
      <w:r w:rsidR="00E23007" w:rsidRPr="00ED3318">
        <w:rPr>
          <w:rFonts w:asciiTheme="minorHAnsi" w:hAnsiTheme="minorHAnsi" w:cstheme="minorHAnsi"/>
          <w:szCs w:val="20"/>
        </w:rPr>
        <w:t xml:space="preserve">, zullen er </w:t>
      </w:r>
      <w:r w:rsidR="001A11B5" w:rsidRPr="00ED3318">
        <w:rPr>
          <w:rFonts w:asciiTheme="minorHAnsi" w:hAnsiTheme="minorHAnsi" w:cstheme="minorHAnsi"/>
          <w:szCs w:val="20"/>
        </w:rPr>
        <w:t xml:space="preserve">tussen kinderen onderling meer conflicten ontstaan. </w:t>
      </w:r>
      <w:r w:rsidR="00966362" w:rsidRPr="00ED3318">
        <w:rPr>
          <w:rFonts w:asciiTheme="minorHAnsi" w:hAnsiTheme="minorHAnsi" w:cstheme="minorHAnsi"/>
          <w:szCs w:val="20"/>
        </w:rPr>
        <w:t>Dit komt omdat kinderen tot de leeftijd van 4 jaar n</w:t>
      </w:r>
      <w:r w:rsidR="009A4984" w:rsidRPr="00ED3318">
        <w:rPr>
          <w:rFonts w:asciiTheme="minorHAnsi" w:hAnsiTheme="minorHAnsi" w:cstheme="minorHAnsi"/>
          <w:szCs w:val="20"/>
        </w:rPr>
        <w:t xml:space="preserve">og niet volledig in staat zijn om zicht </w:t>
      </w:r>
      <w:r w:rsidR="00DC1B51" w:rsidRPr="00ED3318">
        <w:rPr>
          <w:rFonts w:asciiTheme="minorHAnsi" w:hAnsiTheme="minorHAnsi" w:cstheme="minorHAnsi"/>
          <w:szCs w:val="20"/>
        </w:rPr>
        <w:t xml:space="preserve">in te leven </w:t>
      </w:r>
      <w:r w:rsidR="009A4984" w:rsidRPr="00ED3318">
        <w:rPr>
          <w:rFonts w:asciiTheme="minorHAnsi" w:hAnsiTheme="minorHAnsi" w:cstheme="minorHAnsi"/>
          <w:szCs w:val="20"/>
        </w:rPr>
        <w:t>in de gevoelens en behoeften van anderen</w:t>
      </w:r>
      <w:r w:rsidR="0076463F" w:rsidRPr="00ED3318">
        <w:rPr>
          <w:rFonts w:asciiTheme="minorHAnsi" w:hAnsiTheme="minorHAnsi" w:cstheme="minorHAnsi"/>
          <w:szCs w:val="20"/>
        </w:rPr>
        <w:t>. Daar komt bij dat ze zich nog veel laten leiden door hun eigen behoeftes en gevoelens</w:t>
      </w:r>
      <w:r w:rsidR="00200DB7" w:rsidRPr="00ED3318">
        <w:rPr>
          <w:rFonts w:asciiTheme="minorHAnsi" w:hAnsiTheme="minorHAnsi" w:cstheme="minorHAnsi"/>
          <w:szCs w:val="20"/>
        </w:rPr>
        <w:t>; ze kunnen een situatie nog niet vanaf een afstand bekijken om zo</w:t>
      </w:r>
      <w:r w:rsidR="00215F35" w:rsidRPr="00ED3318">
        <w:rPr>
          <w:rFonts w:asciiTheme="minorHAnsi" w:hAnsiTheme="minorHAnsi" w:cstheme="minorHAnsi"/>
          <w:szCs w:val="20"/>
        </w:rPr>
        <w:t xml:space="preserve"> bijvoorbeeld een compromis te kunnen sluiten. </w:t>
      </w:r>
      <w:r w:rsidR="005E274C" w:rsidRPr="00ED3318">
        <w:rPr>
          <w:rFonts w:asciiTheme="minorHAnsi" w:hAnsiTheme="minorHAnsi" w:cstheme="minorHAnsi"/>
          <w:szCs w:val="20"/>
        </w:rPr>
        <w:t>Het is daarom van groot belang dat pedagogisch medewerkers in deze fase van de ontwikkeling tijdens spel begel</w:t>
      </w:r>
      <w:r w:rsidR="00D46994" w:rsidRPr="00ED3318">
        <w:rPr>
          <w:rFonts w:asciiTheme="minorHAnsi" w:hAnsiTheme="minorHAnsi" w:cstheme="minorHAnsi"/>
          <w:szCs w:val="20"/>
        </w:rPr>
        <w:t xml:space="preserve">eiding bieden. </w:t>
      </w:r>
    </w:p>
    <w:p w14:paraId="0FC43710" w14:textId="77777777" w:rsidR="00D101DE" w:rsidRPr="00ED3318" w:rsidRDefault="00D101DE" w:rsidP="00D101DE">
      <w:pPr>
        <w:pStyle w:val="Geenafstand1"/>
        <w:rPr>
          <w:rFonts w:asciiTheme="minorHAnsi" w:hAnsiTheme="minorHAnsi" w:cstheme="minorHAnsi"/>
          <w:szCs w:val="20"/>
        </w:rPr>
      </w:pPr>
    </w:p>
    <w:p w14:paraId="31E5D5C5" w14:textId="05B87098" w:rsidR="00BB2F31" w:rsidRPr="00ED3318" w:rsidRDefault="002F20FC" w:rsidP="00D101DE">
      <w:pPr>
        <w:pStyle w:val="Geenafstand1"/>
        <w:rPr>
          <w:rFonts w:asciiTheme="minorHAnsi" w:hAnsiTheme="minorHAnsi" w:cstheme="minorHAnsi"/>
          <w:szCs w:val="20"/>
        </w:rPr>
      </w:pPr>
      <w:r w:rsidRPr="00ED3318">
        <w:rPr>
          <w:rFonts w:asciiTheme="minorHAnsi" w:hAnsiTheme="minorHAnsi" w:cstheme="minorHAnsi"/>
          <w:szCs w:val="20"/>
        </w:rPr>
        <w:t xml:space="preserve">Bij </w:t>
      </w:r>
      <w:r w:rsidR="001F3E16" w:rsidRPr="00ED3318">
        <w:rPr>
          <w:rFonts w:asciiTheme="minorHAnsi" w:hAnsiTheme="minorHAnsi" w:cstheme="minorHAnsi"/>
          <w:szCs w:val="20"/>
        </w:rPr>
        <w:t>Kinderdagverblijf de Lolifantjes</w:t>
      </w:r>
      <w:r w:rsidR="00166C63" w:rsidRPr="00ED3318">
        <w:rPr>
          <w:rFonts w:asciiTheme="minorHAnsi" w:hAnsiTheme="minorHAnsi" w:cstheme="minorHAnsi"/>
          <w:szCs w:val="20"/>
        </w:rPr>
        <w:t xml:space="preserve"> ondersteunen en begeleiden wij kinderen binnen conflicten in samenspel door:</w:t>
      </w:r>
    </w:p>
    <w:p w14:paraId="5946BE28" w14:textId="77777777" w:rsidR="000954C4" w:rsidRPr="00ED3318" w:rsidRDefault="000954C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Zelf het goede voorbeeld te geven;</w:t>
      </w:r>
    </w:p>
    <w:p w14:paraId="09F9EB56" w14:textId="77777777" w:rsidR="000954C4" w:rsidRPr="00ED3318" w:rsidRDefault="005013E0" w:rsidP="00AD6423">
      <w:pPr>
        <w:pStyle w:val="Geenafstand1"/>
        <w:numPr>
          <w:ilvl w:val="0"/>
          <w:numId w:val="40"/>
        </w:numPr>
        <w:rPr>
          <w:rFonts w:asciiTheme="minorHAnsi" w:hAnsiTheme="minorHAnsi" w:cstheme="minorHAnsi"/>
          <w:i/>
          <w:iCs/>
          <w:color w:val="63A537" w:themeColor="accent2"/>
          <w:szCs w:val="20"/>
          <w:lang w:bidi="nl-NL"/>
        </w:rPr>
      </w:pPr>
      <w:r w:rsidRPr="00ED3318">
        <w:rPr>
          <w:rFonts w:asciiTheme="minorHAnsi" w:hAnsiTheme="minorHAnsi" w:cstheme="minorHAnsi"/>
          <w:szCs w:val="20"/>
          <w:lang w:bidi="nl-NL"/>
        </w:rPr>
        <w:t>D</w:t>
      </w:r>
      <w:r w:rsidR="00F36F6A" w:rsidRPr="00ED3318">
        <w:rPr>
          <w:rFonts w:asciiTheme="minorHAnsi" w:hAnsiTheme="minorHAnsi" w:cstheme="minorHAnsi"/>
          <w:szCs w:val="20"/>
          <w:lang w:bidi="nl-NL"/>
        </w:rPr>
        <w:t>e</w:t>
      </w:r>
      <w:r w:rsidR="000954C4" w:rsidRPr="00ED3318">
        <w:rPr>
          <w:rFonts w:asciiTheme="minorHAnsi" w:hAnsiTheme="minorHAnsi" w:cstheme="minorHAnsi"/>
          <w:szCs w:val="20"/>
          <w:lang w:bidi="nl-NL"/>
        </w:rPr>
        <w:t xml:space="preserve"> kinderen</w:t>
      </w:r>
      <w:r w:rsidR="00F36F6A" w:rsidRPr="00ED3318">
        <w:rPr>
          <w:rFonts w:asciiTheme="minorHAnsi" w:hAnsiTheme="minorHAnsi" w:cstheme="minorHAnsi"/>
          <w:szCs w:val="20"/>
          <w:lang w:bidi="nl-NL"/>
        </w:rPr>
        <w:t xml:space="preserve"> </w:t>
      </w:r>
      <w:r w:rsidR="00FB0F72" w:rsidRPr="00ED3318">
        <w:rPr>
          <w:rFonts w:asciiTheme="minorHAnsi" w:hAnsiTheme="minorHAnsi" w:cstheme="minorHAnsi"/>
          <w:szCs w:val="20"/>
          <w:lang w:bidi="nl-NL"/>
        </w:rPr>
        <w:t xml:space="preserve">regel </w:t>
      </w:r>
      <w:r w:rsidR="000954C4" w:rsidRPr="00ED3318">
        <w:rPr>
          <w:rFonts w:asciiTheme="minorHAnsi" w:hAnsiTheme="minorHAnsi" w:cstheme="minorHAnsi"/>
          <w:szCs w:val="20"/>
          <w:lang w:bidi="nl-NL"/>
        </w:rPr>
        <w:t>uit te legge</w:t>
      </w:r>
      <w:r w:rsidR="00FE11A1" w:rsidRPr="00ED3318">
        <w:rPr>
          <w:rFonts w:asciiTheme="minorHAnsi" w:hAnsiTheme="minorHAnsi" w:cstheme="minorHAnsi"/>
          <w:szCs w:val="20"/>
          <w:lang w:bidi="nl-NL"/>
        </w:rPr>
        <w:t>n</w:t>
      </w:r>
      <w:r w:rsidR="00F817A6" w:rsidRPr="00ED3318">
        <w:rPr>
          <w:rFonts w:asciiTheme="minorHAnsi" w:hAnsiTheme="minorHAnsi" w:cstheme="minorHAnsi"/>
          <w:szCs w:val="20"/>
          <w:lang w:bidi="nl-NL"/>
        </w:rPr>
        <w:t xml:space="preserve"> en daarbij het positieve gedrag te </w:t>
      </w:r>
      <w:r w:rsidR="009F1CB7" w:rsidRPr="00ED3318">
        <w:rPr>
          <w:rFonts w:asciiTheme="minorHAnsi" w:hAnsiTheme="minorHAnsi" w:cstheme="minorHAnsi"/>
          <w:szCs w:val="20"/>
          <w:lang w:bidi="nl-NL"/>
        </w:rPr>
        <w:t>benoemen.</w:t>
      </w:r>
      <w:r w:rsidRPr="00ED3318">
        <w:rPr>
          <w:rFonts w:asciiTheme="minorHAnsi" w:hAnsiTheme="minorHAnsi" w:cstheme="minorHAnsi"/>
          <w:szCs w:val="20"/>
          <w:lang w:bidi="nl-NL"/>
        </w:rPr>
        <w:t xml:space="preserve"> </w:t>
      </w:r>
      <w:r w:rsidR="0078296B" w:rsidRPr="00ED3318">
        <w:rPr>
          <w:rFonts w:asciiTheme="minorHAnsi" w:hAnsiTheme="minorHAnsi" w:cstheme="minorHAnsi"/>
          <w:i/>
          <w:iCs/>
          <w:color w:val="63A537" w:themeColor="accent2"/>
          <w:szCs w:val="20"/>
          <w:lang w:bidi="nl-NL"/>
        </w:rPr>
        <w:t>Wanneer een kind bijvoor</w:t>
      </w:r>
      <w:r w:rsidR="00FE11A1" w:rsidRPr="00ED3318">
        <w:rPr>
          <w:rFonts w:asciiTheme="minorHAnsi" w:hAnsiTheme="minorHAnsi" w:cstheme="minorHAnsi"/>
          <w:i/>
          <w:iCs/>
          <w:color w:val="63A537" w:themeColor="accent2"/>
          <w:szCs w:val="20"/>
          <w:lang w:bidi="nl-NL"/>
        </w:rPr>
        <w:t xml:space="preserve">beeld </w:t>
      </w:r>
      <w:r w:rsidR="00EE1EAB" w:rsidRPr="00ED3318">
        <w:rPr>
          <w:rFonts w:asciiTheme="minorHAnsi" w:hAnsiTheme="minorHAnsi" w:cstheme="minorHAnsi"/>
          <w:i/>
          <w:iCs/>
          <w:color w:val="63A537" w:themeColor="accent2"/>
          <w:szCs w:val="20"/>
          <w:lang w:bidi="nl-NL"/>
        </w:rPr>
        <w:t>tegen een lego blokje trapt te zeggen: ‘</w:t>
      </w:r>
      <w:r w:rsidR="00F817A6" w:rsidRPr="00ED3318">
        <w:rPr>
          <w:rFonts w:asciiTheme="minorHAnsi" w:hAnsiTheme="minorHAnsi" w:cstheme="minorHAnsi"/>
          <w:i/>
          <w:iCs/>
          <w:color w:val="63A537" w:themeColor="accent2"/>
          <w:szCs w:val="20"/>
          <w:lang w:bidi="nl-NL"/>
        </w:rPr>
        <w:t>Sara ik zie dat je tegen het lego blokje trapt. De lego is om mee te spelen of bouwen en buiten mag je tegen een voetbal schoppen.’</w:t>
      </w:r>
    </w:p>
    <w:p w14:paraId="53C5FDCF" w14:textId="77777777" w:rsidR="000954C4" w:rsidRPr="00ED3318" w:rsidRDefault="00692FC9"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G</w:t>
      </w:r>
      <w:r w:rsidR="000954C4" w:rsidRPr="00ED3318">
        <w:rPr>
          <w:rFonts w:asciiTheme="minorHAnsi" w:hAnsiTheme="minorHAnsi" w:cstheme="minorHAnsi"/>
          <w:szCs w:val="20"/>
          <w:lang w:bidi="nl-NL"/>
        </w:rPr>
        <w:t>evoelens van het individuele kind zien en ze verwoorden naar andere kinderen toe en naar het kind zelf.</w:t>
      </w:r>
      <w:r w:rsidR="009E6E37" w:rsidRPr="00ED3318">
        <w:rPr>
          <w:rFonts w:asciiTheme="minorHAnsi" w:hAnsiTheme="minorHAnsi" w:cstheme="minorHAnsi"/>
          <w:szCs w:val="20"/>
          <w:lang w:bidi="nl-NL"/>
        </w:rPr>
        <w:t xml:space="preserve"> </w:t>
      </w:r>
      <w:r w:rsidR="009E6E37" w:rsidRPr="00ED3318">
        <w:rPr>
          <w:rFonts w:asciiTheme="minorHAnsi" w:hAnsiTheme="minorHAnsi" w:cstheme="minorHAnsi"/>
          <w:i/>
          <w:iCs/>
          <w:color w:val="63A537" w:themeColor="accent2"/>
          <w:szCs w:val="20"/>
          <w:lang w:bidi="nl-NL"/>
        </w:rPr>
        <w:t>‘</w:t>
      </w:r>
      <w:r w:rsidR="009F1CB7" w:rsidRPr="00ED3318">
        <w:rPr>
          <w:rFonts w:asciiTheme="minorHAnsi" w:hAnsiTheme="minorHAnsi" w:cstheme="minorHAnsi"/>
          <w:i/>
          <w:iCs/>
          <w:color w:val="63A537" w:themeColor="accent2"/>
          <w:szCs w:val="20"/>
          <w:lang w:bidi="nl-NL"/>
        </w:rPr>
        <w:t>Ik</w:t>
      </w:r>
      <w:r w:rsidR="009E6E37" w:rsidRPr="00ED3318">
        <w:rPr>
          <w:rFonts w:asciiTheme="minorHAnsi" w:hAnsiTheme="minorHAnsi" w:cstheme="minorHAnsi"/>
          <w:i/>
          <w:iCs/>
          <w:color w:val="63A537" w:themeColor="accent2"/>
          <w:szCs w:val="20"/>
          <w:lang w:bidi="nl-NL"/>
        </w:rPr>
        <w:t xml:space="preserve"> zie dat </w:t>
      </w:r>
      <w:r w:rsidR="00B14F43" w:rsidRPr="00ED3318">
        <w:rPr>
          <w:rFonts w:asciiTheme="minorHAnsi" w:hAnsiTheme="minorHAnsi" w:cstheme="minorHAnsi"/>
          <w:i/>
          <w:iCs/>
          <w:color w:val="63A537" w:themeColor="accent2"/>
          <w:szCs w:val="20"/>
          <w:lang w:bidi="nl-NL"/>
        </w:rPr>
        <w:t xml:space="preserve">Fatih verdrietig </w:t>
      </w:r>
      <w:r w:rsidR="00967AA6" w:rsidRPr="00ED3318">
        <w:rPr>
          <w:rFonts w:asciiTheme="minorHAnsi" w:hAnsiTheme="minorHAnsi" w:cstheme="minorHAnsi"/>
          <w:i/>
          <w:iCs/>
          <w:color w:val="63A537" w:themeColor="accent2"/>
          <w:szCs w:val="20"/>
          <w:lang w:bidi="nl-NL"/>
        </w:rPr>
        <w:t>is, omdat je hem geslagen hebt</w:t>
      </w:r>
      <w:r w:rsidRPr="00ED3318">
        <w:rPr>
          <w:rFonts w:asciiTheme="minorHAnsi" w:hAnsiTheme="minorHAnsi" w:cstheme="minorHAnsi"/>
          <w:i/>
          <w:iCs/>
          <w:color w:val="63A537" w:themeColor="accent2"/>
          <w:szCs w:val="20"/>
          <w:lang w:bidi="nl-NL"/>
        </w:rPr>
        <w:t xml:space="preserve">’. </w:t>
      </w:r>
    </w:p>
    <w:p w14:paraId="6DA6D78C" w14:textId="77777777" w:rsidR="000954C4" w:rsidRPr="00ED3318" w:rsidRDefault="009959E3"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D</w:t>
      </w:r>
      <w:r w:rsidR="000954C4" w:rsidRPr="00ED3318">
        <w:rPr>
          <w:rFonts w:asciiTheme="minorHAnsi" w:hAnsiTheme="minorHAnsi" w:cstheme="minorHAnsi"/>
          <w:szCs w:val="20"/>
          <w:lang w:bidi="nl-NL"/>
        </w:rPr>
        <w:t>e kinderen te begeleiden tijdens conflictsituaties</w:t>
      </w:r>
      <w:r w:rsidRPr="00ED3318">
        <w:rPr>
          <w:rFonts w:asciiTheme="minorHAnsi" w:hAnsiTheme="minorHAnsi" w:cstheme="minorHAnsi"/>
          <w:szCs w:val="20"/>
          <w:lang w:bidi="nl-NL"/>
        </w:rPr>
        <w:t xml:space="preserve"> en d</w:t>
      </w:r>
      <w:r w:rsidR="000954C4" w:rsidRPr="00ED3318">
        <w:rPr>
          <w:rFonts w:asciiTheme="minorHAnsi" w:hAnsiTheme="minorHAnsi" w:cstheme="minorHAnsi"/>
          <w:szCs w:val="20"/>
          <w:lang w:bidi="nl-NL"/>
        </w:rPr>
        <w:t>aarbij kinderen zoveel mogelijk zelf de problemen laten oplossen.</w:t>
      </w:r>
      <w:r w:rsidR="00023B5C" w:rsidRPr="00ED3318">
        <w:rPr>
          <w:rFonts w:asciiTheme="minorHAnsi" w:hAnsiTheme="minorHAnsi" w:cstheme="minorHAnsi"/>
          <w:szCs w:val="20"/>
          <w:lang w:bidi="nl-NL"/>
        </w:rPr>
        <w:t xml:space="preserve"> </w:t>
      </w:r>
      <w:r w:rsidR="00023B5C" w:rsidRPr="00ED3318">
        <w:rPr>
          <w:rFonts w:asciiTheme="minorHAnsi" w:hAnsiTheme="minorHAnsi" w:cstheme="minorHAnsi"/>
          <w:i/>
          <w:iCs/>
          <w:color w:val="63A537" w:themeColor="accent2"/>
          <w:szCs w:val="20"/>
          <w:lang w:bidi="nl-NL"/>
        </w:rPr>
        <w:t>‘</w:t>
      </w:r>
      <w:r w:rsidR="009F1CB7" w:rsidRPr="00ED3318">
        <w:rPr>
          <w:rFonts w:asciiTheme="minorHAnsi" w:hAnsiTheme="minorHAnsi" w:cstheme="minorHAnsi"/>
          <w:i/>
          <w:iCs/>
          <w:color w:val="63A537" w:themeColor="accent2"/>
          <w:szCs w:val="20"/>
          <w:lang w:bidi="nl-NL"/>
        </w:rPr>
        <w:t>Ik</w:t>
      </w:r>
      <w:r w:rsidR="00023B5C" w:rsidRPr="00ED3318">
        <w:rPr>
          <w:rFonts w:asciiTheme="minorHAnsi" w:hAnsiTheme="minorHAnsi" w:cstheme="minorHAnsi"/>
          <w:i/>
          <w:iCs/>
          <w:color w:val="63A537" w:themeColor="accent2"/>
          <w:szCs w:val="20"/>
          <w:lang w:bidi="nl-NL"/>
        </w:rPr>
        <w:t xml:space="preserve"> zie dat het speelgoed van </w:t>
      </w:r>
      <w:r w:rsidR="003E7C0C" w:rsidRPr="00ED3318">
        <w:rPr>
          <w:rFonts w:asciiTheme="minorHAnsi" w:hAnsiTheme="minorHAnsi" w:cstheme="minorHAnsi"/>
          <w:i/>
          <w:iCs/>
          <w:color w:val="63A537" w:themeColor="accent2"/>
          <w:szCs w:val="20"/>
          <w:lang w:bidi="nl-NL"/>
        </w:rPr>
        <w:t xml:space="preserve">Madee hebt afgepakt en ze nu verdrietig is, wat </w:t>
      </w:r>
      <w:r w:rsidR="00D70FCD" w:rsidRPr="00ED3318">
        <w:rPr>
          <w:rFonts w:asciiTheme="minorHAnsi" w:hAnsiTheme="minorHAnsi" w:cstheme="minorHAnsi"/>
          <w:i/>
          <w:iCs/>
          <w:color w:val="63A537" w:themeColor="accent2"/>
          <w:szCs w:val="20"/>
          <w:lang w:bidi="nl-NL"/>
        </w:rPr>
        <w:t xml:space="preserve">kun je </w:t>
      </w:r>
      <w:r w:rsidR="00BB4A88" w:rsidRPr="00ED3318">
        <w:rPr>
          <w:rFonts w:asciiTheme="minorHAnsi" w:hAnsiTheme="minorHAnsi" w:cstheme="minorHAnsi"/>
          <w:i/>
          <w:iCs/>
          <w:color w:val="63A537" w:themeColor="accent2"/>
          <w:szCs w:val="20"/>
          <w:lang w:bidi="nl-NL"/>
        </w:rPr>
        <w:t>doen?’</w:t>
      </w:r>
    </w:p>
    <w:p w14:paraId="34A7FE89" w14:textId="53F9A3A9" w:rsidR="000954C4" w:rsidRPr="00ED3318" w:rsidRDefault="00136CE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Benoemen wat de gevolgen van het gedrag kunnen zijn</w:t>
      </w:r>
      <w:r w:rsidR="0056639F" w:rsidRPr="00ED3318">
        <w:rPr>
          <w:rFonts w:asciiTheme="minorHAnsi" w:hAnsiTheme="minorHAnsi" w:cstheme="minorHAnsi"/>
          <w:szCs w:val="20"/>
          <w:lang w:bidi="nl-NL"/>
        </w:rPr>
        <w:t xml:space="preserve"> om het kind te laten inzien </w:t>
      </w:r>
      <w:r w:rsidR="005357E4" w:rsidRPr="00ED3318">
        <w:rPr>
          <w:rFonts w:asciiTheme="minorHAnsi" w:hAnsiTheme="minorHAnsi" w:cstheme="minorHAnsi"/>
          <w:szCs w:val="20"/>
          <w:lang w:bidi="nl-NL"/>
        </w:rPr>
        <w:t xml:space="preserve">waar de actie toe kan leiden en wat de mogelijke problemen kunnen zijn/worden. </w:t>
      </w:r>
    </w:p>
    <w:p w14:paraId="2B085D1E" w14:textId="797D670B" w:rsidR="005357E4" w:rsidRPr="00ED3318" w:rsidRDefault="005357E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Geen partij kiezen, luisteren naar beide kinderen.</w:t>
      </w:r>
    </w:p>
    <w:p w14:paraId="5AE70ECD" w14:textId="02E21CA1" w:rsidR="005357E4" w:rsidRPr="00ED3318" w:rsidRDefault="005357E4"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De kinderen stimuleren om naar elkaar te luisteren.</w:t>
      </w:r>
    </w:p>
    <w:p w14:paraId="3770FFE4" w14:textId="045D2EE4" w:rsidR="005357E4" w:rsidRPr="00ED3318" w:rsidRDefault="00984CEE"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 xml:space="preserve">Kijken naar een win-win oplossing waarin beide kinderen zich zo goed mogelijk kunnen vinden. </w:t>
      </w:r>
    </w:p>
    <w:p w14:paraId="5F33C43A" w14:textId="7AD6862E" w:rsidR="009E2B6C" w:rsidRPr="00ED3318" w:rsidRDefault="00CA1833" w:rsidP="00AD6423">
      <w:pPr>
        <w:pStyle w:val="Geenafstand1"/>
        <w:numPr>
          <w:ilvl w:val="0"/>
          <w:numId w:val="40"/>
        </w:numPr>
        <w:rPr>
          <w:rFonts w:asciiTheme="minorHAnsi" w:hAnsiTheme="minorHAnsi" w:cstheme="minorHAnsi"/>
          <w:szCs w:val="20"/>
          <w:lang w:bidi="nl-NL"/>
        </w:rPr>
      </w:pPr>
      <w:r w:rsidRPr="00ED3318">
        <w:rPr>
          <w:rFonts w:asciiTheme="minorHAnsi" w:hAnsiTheme="minorHAnsi" w:cstheme="minorHAnsi"/>
          <w:szCs w:val="20"/>
          <w:lang w:bidi="nl-NL"/>
        </w:rPr>
        <w:t xml:space="preserve">Kinderen belonen die op een positieve manier interactie met elkaar hebben. </w:t>
      </w:r>
    </w:p>
    <w:p w14:paraId="293748E9" w14:textId="2821F02B" w:rsidR="009E2B6C" w:rsidRPr="00ED3318" w:rsidRDefault="008A1B58" w:rsidP="009E2B6C">
      <w:pPr>
        <w:pStyle w:val="Kop3"/>
      </w:pPr>
      <w:bookmarkStart w:id="31" w:name="_Toc95232795"/>
      <w:r w:rsidRPr="00ED3318">
        <w:t>2.3.3 Interactie kinderen onderling stimuleren</w:t>
      </w:r>
      <w:bookmarkEnd w:id="31"/>
      <w:r w:rsidRPr="00ED3318">
        <w:tab/>
      </w:r>
    </w:p>
    <w:p w14:paraId="7FFC7933" w14:textId="77777777" w:rsidR="006E4B00" w:rsidRPr="00ED3318" w:rsidRDefault="008A1B58" w:rsidP="006E4B00">
      <w:pPr>
        <w:pStyle w:val="Geenafstand1"/>
        <w:rPr>
          <w:rFonts w:asciiTheme="minorHAnsi" w:hAnsiTheme="minorHAnsi" w:cstheme="minorHAnsi"/>
          <w:szCs w:val="20"/>
        </w:rPr>
      </w:pPr>
      <w:r w:rsidRPr="00ED3318">
        <w:rPr>
          <w:rFonts w:asciiTheme="minorHAnsi" w:hAnsiTheme="minorHAnsi" w:cstheme="minorHAnsi"/>
          <w:szCs w:val="20"/>
        </w:rPr>
        <w:t xml:space="preserve">De pedagogisch medewerkers van </w:t>
      </w:r>
      <w:r w:rsidR="001F3E16" w:rsidRPr="00ED3318">
        <w:rPr>
          <w:rFonts w:asciiTheme="minorHAnsi" w:hAnsiTheme="minorHAnsi" w:cstheme="minorHAnsi"/>
          <w:szCs w:val="20"/>
        </w:rPr>
        <w:t>Kinderdagverblijf de Lolifantjes</w:t>
      </w:r>
      <w:r w:rsidRPr="00ED3318">
        <w:rPr>
          <w:rFonts w:asciiTheme="minorHAnsi" w:hAnsiTheme="minorHAnsi" w:cstheme="minorHAnsi"/>
          <w:szCs w:val="20"/>
        </w:rPr>
        <w:t xml:space="preserve"> stimuleren de kinderen in de sociale ontwikkeling, door hen met elkaar in contact te brengen en de onderlinge interacties te stimuleren. Hier</w:t>
      </w:r>
      <w:r w:rsidR="00FF4287" w:rsidRPr="00ED3318">
        <w:rPr>
          <w:rFonts w:asciiTheme="minorHAnsi" w:hAnsiTheme="minorHAnsi" w:cstheme="minorHAnsi"/>
          <w:szCs w:val="20"/>
        </w:rPr>
        <w:t>bij</w:t>
      </w:r>
      <w:r w:rsidRPr="00ED3318">
        <w:rPr>
          <w:rFonts w:asciiTheme="minorHAnsi" w:hAnsiTheme="minorHAnsi" w:cstheme="minorHAnsi"/>
          <w:szCs w:val="20"/>
        </w:rPr>
        <w:t xml:space="preserve"> sluiten</w:t>
      </w:r>
      <w:r w:rsidR="00C5589A" w:rsidRPr="00ED3318">
        <w:rPr>
          <w:rFonts w:asciiTheme="minorHAnsi" w:hAnsiTheme="minorHAnsi" w:cstheme="minorHAnsi"/>
          <w:szCs w:val="20"/>
        </w:rPr>
        <w:t xml:space="preserve"> zij</w:t>
      </w:r>
      <w:r w:rsidRPr="00ED3318">
        <w:rPr>
          <w:rFonts w:asciiTheme="minorHAnsi" w:hAnsiTheme="minorHAnsi" w:cstheme="minorHAnsi"/>
          <w:szCs w:val="20"/>
        </w:rPr>
        <w:t xml:space="preserve"> aan op de verschillende </w:t>
      </w:r>
      <w:r w:rsidR="00022670" w:rsidRPr="00ED3318">
        <w:rPr>
          <w:rFonts w:asciiTheme="minorHAnsi" w:hAnsiTheme="minorHAnsi" w:cstheme="minorHAnsi"/>
          <w:szCs w:val="20"/>
        </w:rPr>
        <w:t xml:space="preserve">behoeften, </w:t>
      </w:r>
      <w:r w:rsidRPr="00ED3318">
        <w:rPr>
          <w:rFonts w:asciiTheme="minorHAnsi" w:hAnsiTheme="minorHAnsi" w:cstheme="minorHAnsi"/>
          <w:szCs w:val="20"/>
        </w:rPr>
        <w:t xml:space="preserve">leeftijden en leeftijdscategorieën, zoals deze omschreven </w:t>
      </w:r>
      <w:r w:rsidR="00856A28" w:rsidRPr="00ED3318">
        <w:rPr>
          <w:rFonts w:asciiTheme="minorHAnsi" w:hAnsiTheme="minorHAnsi" w:cstheme="minorHAnsi"/>
          <w:szCs w:val="20"/>
        </w:rPr>
        <w:t>in bovenstaande paragrafen.</w:t>
      </w:r>
      <w:r w:rsidR="00022670" w:rsidRPr="00ED3318">
        <w:rPr>
          <w:rFonts w:asciiTheme="minorHAnsi" w:hAnsiTheme="minorHAnsi" w:cstheme="minorHAnsi"/>
          <w:szCs w:val="20"/>
        </w:rPr>
        <w:t xml:space="preserve"> </w:t>
      </w:r>
    </w:p>
    <w:p w14:paraId="2DBB33A6" w14:textId="77777777" w:rsidR="006E4B00" w:rsidRPr="00ED3318" w:rsidRDefault="006E4B00" w:rsidP="006E4B00">
      <w:pPr>
        <w:pStyle w:val="Geenafstand1"/>
        <w:rPr>
          <w:rFonts w:asciiTheme="minorHAnsi" w:hAnsiTheme="minorHAnsi" w:cstheme="minorHAnsi"/>
          <w:szCs w:val="20"/>
        </w:rPr>
      </w:pPr>
    </w:p>
    <w:p w14:paraId="696CCDAD" w14:textId="2A306B96" w:rsidR="008A1B58" w:rsidRPr="00ED3318" w:rsidRDefault="00022670" w:rsidP="006E4B00">
      <w:pPr>
        <w:pStyle w:val="Geenafstand1"/>
        <w:rPr>
          <w:rFonts w:asciiTheme="minorHAnsi" w:hAnsiTheme="minorHAnsi" w:cstheme="minorHAnsi"/>
          <w:szCs w:val="20"/>
        </w:rPr>
      </w:pPr>
      <w:r w:rsidRPr="00ED3318">
        <w:rPr>
          <w:rFonts w:asciiTheme="minorHAnsi" w:hAnsiTheme="minorHAnsi" w:cstheme="minorHAnsi"/>
          <w:szCs w:val="20"/>
        </w:rPr>
        <w:t xml:space="preserve">Bij </w:t>
      </w:r>
      <w:r w:rsidR="006E4B00" w:rsidRPr="00ED3318">
        <w:rPr>
          <w:rFonts w:asciiTheme="minorHAnsi" w:hAnsiTheme="minorHAnsi" w:cstheme="minorHAnsi"/>
          <w:szCs w:val="20"/>
        </w:rPr>
        <w:t>Kinderdagverblijf</w:t>
      </w:r>
      <w:r w:rsidRPr="00ED3318">
        <w:rPr>
          <w:rFonts w:asciiTheme="minorHAnsi" w:hAnsiTheme="minorHAnsi" w:cstheme="minorHAnsi"/>
          <w:szCs w:val="20"/>
        </w:rPr>
        <w:t xml:space="preserve"> de Lolifantjes werken wij op de volgende manier aan deze interactievaardigheid: </w:t>
      </w:r>
    </w:p>
    <w:p w14:paraId="0E1B5F3C" w14:textId="57BCCC68"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geeft de kinderen de ruimte om met elkaar te spelen maar ook naast elkaar te spelen</w:t>
      </w:r>
      <w:r w:rsidR="00152798" w:rsidRPr="00ED3318">
        <w:rPr>
          <w:rFonts w:asciiTheme="minorHAnsi" w:hAnsiTheme="minorHAnsi" w:cstheme="minorHAnsi"/>
          <w:bCs/>
          <w:szCs w:val="20"/>
        </w:rPr>
        <w:t xml:space="preserve">. </w:t>
      </w:r>
    </w:p>
    <w:p w14:paraId="4B213E2A" w14:textId="00FA851B"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observeert het samenspel en geeft daar waar nodig begeleiding door mee te spelen of een kleine interventie te plegen</w:t>
      </w:r>
      <w:r w:rsidR="00152798" w:rsidRPr="00ED3318">
        <w:rPr>
          <w:rFonts w:asciiTheme="minorHAnsi" w:hAnsiTheme="minorHAnsi" w:cstheme="minorHAnsi"/>
          <w:bCs/>
          <w:szCs w:val="20"/>
        </w:rPr>
        <w:t>.</w:t>
      </w:r>
    </w:p>
    <w:p w14:paraId="555AA208" w14:textId="0E823BD9"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complimenteert kinderen die samen spelen, elkaar helpen of op andere wijze interactie met elkaar hebben</w:t>
      </w:r>
      <w:r w:rsidR="00152798" w:rsidRPr="00ED3318">
        <w:rPr>
          <w:rFonts w:asciiTheme="minorHAnsi" w:hAnsiTheme="minorHAnsi" w:cstheme="minorHAnsi"/>
          <w:bCs/>
          <w:szCs w:val="20"/>
        </w:rPr>
        <w:t xml:space="preserve">. </w:t>
      </w:r>
      <w:r w:rsidR="00152798" w:rsidRPr="00ED3318">
        <w:rPr>
          <w:rFonts w:asciiTheme="minorHAnsi" w:hAnsiTheme="minorHAnsi" w:cstheme="minorHAnsi"/>
          <w:bCs/>
          <w:i/>
          <w:iCs/>
          <w:szCs w:val="20"/>
        </w:rPr>
        <w:br/>
      </w:r>
      <w:r w:rsidR="00152798" w:rsidRPr="00ED3318">
        <w:rPr>
          <w:rFonts w:asciiTheme="minorHAnsi" w:hAnsiTheme="minorHAnsi" w:cstheme="minorHAnsi"/>
          <w:bCs/>
          <w:i/>
          <w:iCs/>
          <w:color w:val="63A537" w:themeColor="accent2"/>
          <w:szCs w:val="20"/>
        </w:rPr>
        <w:t>‘</w:t>
      </w:r>
      <w:r w:rsidR="001B738C" w:rsidRPr="00ED3318">
        <w:rPr>
          <w:rFonts w:asciiTheme="minorHAnsi" w:hAnsiTheme="minorHAnsi" w:cstheme="minorHAnsi"/>
          <w:bCs/>
          <w:i/>
          <w:iCs/>
          <w:color w:val="63A537" w:themeColor="accent2"/>
          <w:szCs w:val="20"/>
        </w:rPr>
        <w:t>Wat fijn dat jij de speen aan Maya geeft, nu hoeft zij niet meer te huilen.’</w:t>
      </w:r>
    </w:p>
    <w:p w14:paraId="1106DF68" w14:textId="4BFE5FCF"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medewerkers creëert momenten waarin positieve interactie onderling worden gestimuleerd, door betrekken bij activiteiten en vrijspel momenten</w:t>
      </w:r>
      <w:r w:rsidR="00F41423" w:rsidRPr="00ED3318">
        <w:rPr>
          <w:rFonts w:asciiTheme="minorHAnsi" w:hAnsiTheme="minorHAnsi" w:cstheme="minorHAnsi"/>
          <w:bCs/>
          <w:szCs w:val="20"/>
        </w:rPr>
        <w:t xml:space="preserve">. Baby’s worden bijvoorbeeld samen in de box gelegd. </w:t>
      </w:r>
    </w:p>
    <w:p w14:paraId="1673F8F5" w14:textId="77777777" w:rsidR="00F41423" w:rsidRPr="00ED3318" w:rsidRDefault="008A1B58" w:rsidP="00AD6423">
      <w:pPr>
        <w:pStyle w:val="Geenafstand1"/>
        <w:numPr>
          <w:ilvl w:val="0"/>
          <w:numId w:val="41"/>
        </w:numPr>
        <w:rPr>
          <w:rFonts w:asciiTheme="minorHAnsi" w:hAnsiTheme="minorHAnsi" w:cstheme="minorHAnsi"/>
          <w:bCs/>
          <w:i/>
          <w:iCs/>
          <w:szCs w:val="20"/>
        </w:rPr>
      </w:pPr>
      <w:r w:rsidRPr="00ED3318">
        <w:rPr>
          <w:rFonts w:asciiTheme="minorHAnsi" w:hAnsiTheme="minorHAnsi" w:cstheme="minorHAnsi"/>
          <w:bCs/>
          <w:szCs w:val="20"/>
        </w:rPr>
        <w:t>De pedagogisch medewerker helpt de kinderen in communicatie naar elkaar de emoties te benoemen en ondersteund positief bij een conflict</w:t>
      </w:r>
      <w:r w:rsidR="00F41423" w:rsidRPr="00ED3318">
        <w:rPr>
          <w:rFonts w:asciiTheme="minorHAnsi" w:hAnsiTheme="minorHAnsi" w:cstheme="minorHAnsi"/>
          <w:bCs/>
          <w:szCs w:val="20"/>
        </w:rPr>
        <w:t>.</w:t>
      </w:r>
    </w:p>
    <w:p w14:paraId="4FB54BBB" w14:textId="1A1ED1F4" w:rsidR="008A1B58" w:rsidRPr="00ED3318" w:rsidRDefault="00F41423" w:rsidP="00AD6423">
      <w:pPr>
        <w:pStyle w:val="Geenafstand1"/>
        <w:numPr>
          <w:ilvl w:val="0"/>
          <w:numId w:val="41"/>
        </w:numPr>
        <w:rPr>
          <w:rFonts w:asciiTheme="minorHAnsi" w:hAnsiTheme="minorHAnsi" w:cstheme="minorHAnsi"/>
          <w:bCs/>
          <w:i/>
          <w:iCs/>
          <w:szCs w:val="20"/>
        </w:rPr>
      </w:pPr>
      <w:r w:rsidRPr="00ED3318">
        <w:rPr>
          <w:rFonts w:asciiTheme="minorHAnsi" w:hAnsiTheme="minorHAnsi" w:cstheme="minorHAnsi"/>
          <w:bCs/>
          <w:i/>
          <w:iCs/>
          <w:color w:val="63A537" w:themeColor="accent2"/>
          <w:szCs w:val="20"/>
        </w:rPr>
        <w:t xml:space="preserve">‘Hoe </w:t>
      </w:r>
      <w:r w:rsidR="00421394" w:rsidRPr="00ED3318">
        <w:rPr>
          <w:rFonts w:asciiTheme="minorHAnsi" w:hAnsiTheme="minorHAnsi" w:cstheme="minorHAnsi"/>
          <w:bCs/>
          <w:i/>
          <w:iCs/>
          <w:color w:val="63A537" w:themeColor="accent2"/>
          <w:szCs w:val="20"/>
        </w:rPr>
        <w:t xml:space="preserve">voelt het denk je voor Mohammed als je de bal uit zijn handen pakt?’ </w:t>
      </w:r>
      <w:r w:rsidR="008A1B58" w:rsidRPr="00ED3318">
        <w:rPr>
          <w:rFonts w:asciiTheme="minorHAnsi" w:hAnsiTheme="minorHAnsi" w:cstheme="minorHAnsi"/>
          <w:bCs/>
          <w:i/>
          <w:iCs/>
          <w:szCs w:val="20"/>
        </w:rPr>
        <w:t xml:space="preserve"> </w:t>
      </w:r>
    </w:p>
    <w:p w14:paraId="7927328D" w14:textId="7E71335A" w:rsidR="008A1B58" w:rsidRPr="00ED3318" w:rsidRDefault="008A1B58"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bCs/>
          <w:szCs w:val="20"/>
        </w:rPr>
        <w:t>De pedagogisch medewerker geeft extra aandacht aan de begeleiding van nieuwe kinderen en verlegen kinderen</w:t>
      </w:r>
      <w:r w:rsidR="00E73914" w:rsidRPr="00ED3318">
        <w:rPr>
          <w:rFonts w:asciiTheme="minorHAnsi" w:hAnsiTheme="minorHAnsi" w:cstheme="minorHAnsi"/>
          <w:bCs/>
          <w:szCs w:val="20"/>
        </w:rPr>
        <w:t xml:space="preserve">. </w:t>
      </w:r>
    </w:p>
    <w:p w14:paraId="6BB3B09E" w14:textId="4EE654D4" w:rsidR="00E73914" w:rsidRPr="00ED3318" w:rsidRDefault="00E73914"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szCs w:val="20"/>
        </w:rPr>
        <w:t>De pedagogisch medewerker s</w:t>
      </w:r>
      <w:r w:rsidR="008A1B58" w:rsidRPr="00ED3318">
        <w:rPr>
          <w:rFonts w:asciiTheme="minorHAnsi" w:hAnsiTheme="minorHAnsi" w:cstheme="minorHAnsi"/>
          <w:szCs w:val="20"/>
        </w:rPr>
        <w:t>timule</w:t>
      </w:r>
      <w:r w:rsidRPr="00ED3318">
        <w:rPr>
          <w:rFonts w:asciiTheme="minorHAnsi" w:hAnsiTheme="minorHAnsi" w:cstheme="minorHAnsi"/>
          <w:szCs w:val="20"/>
        </w:rPr>
        <w:t>ert kinderen</w:t>
      </w:r>
      <w:r w:rsidR="008A1B58" w:rsidRPr="00ED3318">
        <w:rPr>
          <w:rFonts w:asciiTheme="minorHAnsi" w:hAnsiTheme="minorHAnsi" w:cstheme="minorHAnsi"/>
          <w:szCs w:val="20"/>
        </w:rPr>
        <w:t xml:space="preserve"> om andere kinderen te troosten</w:t>
      </w:r>
      <w:r w:rsidRPr="00ED3318">
        <w:rPr>
          <w:rFonts w:asciiTheme="minorHAnsi" w:hAnsiTheme="minorHAnsi" w:cstheme="minorHAnsi"/>
          <w:szCs w:val="20"/>
        </w:rPr>
        <w:t>.</w:t>
      </w:r>
    </w:p>
    <w:p w14:paraId="639B179E" w14:textId="46513A94" w:rsidR="008A1B58" w:rsidRPr="00ED3318" w:rsidRDefault="009B61C1"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szCs w:val="20"/>
        </w:rPr>
        <w:t>De pedagogisch medewerker s</w:t>
      </w:r>
      <w:r w:rsidR="008A1B58" w:rsidRPr="00ED3318">
        <w:rPr>
          <w:rFonts w:asciiTheme="minorHAnsi" w:hAnsiTheme="minorHAnsi" w:cstheme="minorHAnsi"/>
          <w:szCs w:val="20"/>
        </w:rPr>
        <w:t>timule</w:t>
      </w:r>
      <w:r w:rsidRPr="00ED3318">
        <w:rPr>
          <w:rFonts w:asciiTheme="minorHAnsi" w:hAnsiTheme="minorHAnsi" w:cstheme="minorHAnsi"/>
          <w:szCs w:val="20"/>
        </w:rPr>
        <w:t>ert</w:t>
      </w:r>
      <w:r w:rsidR="008A1B58" w:rsidRPr="00ED3318">
        <w:rPr>
          <w:rFonts w:asciiTheme="minorHAnsi" w:hAnsiTheme="minorHAnsi" w:cstheme="minorHAnsi"/>
          <w:szCs w:val="20"/>
        </w:rPr>
        <w:t xml:space="preserve"> om anderen te helpen</w:t>
      </w:r>
      <w:r w:rsidRPr="00ED3318">
        <w:rPr>
          <w:rFonts w:asciiTheme="minorHAnsi" w:hAnsiTheme="minorHAnsi" w:cstheme="minorHAnsi"/>
          <w:szCs w:val="20"/>
        </w:rPr>
        <w:t xml:space="preserve"> of om de pedagogisch medewerker te helpen.</w:t>
      </w:r>
      <w:r w:rsidR="00435F21" w:rsidRPr="00ED3318">
        <w:rPr>
          <w:rFonts w:asciiTheme="minorHAnsi" w:hAnsiTheme="minorHAnsi" w:cstheme="minorHAnsi"/>
          <w:szCs w:val="20"/>
        </w:rPr>
        <w:t xml:space="preserve"> </w:t>
      </w:r>
      <w:r w:rsidR="00435F21" w:rsidRPr="00ED3318">
        <w:rPr>
          <w:rFonts w:asciiTheme="minorHAnsi" w:hAnsiTheme="minorHAnsi" w:cstheme="minorHAnsi"/>
          <w:i/>
          <w:iCs/>
          <w:color w:val="63A537" w:themeColor="accent2"/>
          <w:szCs w:val="20"/>
        </w:rPr>
        <w:br/>
        <w:t>‘Wil jij Anna helpen met haar schoenen aandoen?’</w:t>
      </w:r>
    </w:p>
    <w:p w14:paraId="4FE5FAD0" w14:textId="590F846A" w:rsidR="008A1B58" w:rsidRPr="00ED3318" w:rsidRDefault="00435F21" w:rsidP="00AD6423">
      <w:pPr>
        <w:pStyle w:val="Geenafstand1"/>
        <w:numPr>
          <w:ilvl w:val="0"/>
          <w:numId w:val="41"/>
        </w:numPr>
        <w:rPr>
          <w:rFonts w:asciiTheme="minorHAnsi" w:hAnsiTheme="minorHAnsi" w:cstheme="minorHAnsi"/>
          <w:szCs w:val="20"/>
        </w:rPr>
      </w:pPr>
      <w:r w:rsidRPr="00ED3318">
        <w:rPr>
          <w:rFonts w:asciiTheme="minorHAnsi" w:hAnsiTheme="minorHAnsi" w:cstheme="minorHAnsi"/>
          <w:szCs w:val="20"/>
        </w:rPr>
        <w:t>De pedagogisch medewerker s</w:t>
      </w:r>
      <w:r w:rsidR="008A1B58" w:rsidRPr="00ED3318">
        <w:rPr>
          <w:rFonts w:asciiTheme="minorHAnsi" w:hAnsiTheme="minorHAnsi" w:cstheme="minorHAnsi"/>
          <w:szCs w:val="20"/>
        </w:rPr>
        <w:t>timule</w:t>
      </w:r>
      <w:r w:rsidRPr="00ED3318">
        <w:rPr>
          <w:rFonts w:asciiTheme="minorHAnsi" w:hAnsiTheme="minorHAnsi" w:cstheme="minorHAnsi"/>
          <w:szCs w:val="20"/>
        </w:rPr>
        <w:t>ert de kinderen om, om</w:t>
      </w:r>
      <w:r w:rsidR="008A1B58" w:rsidRPr="00ED3318">
        <w:rPr>
          <w:rFonts w:asciiTheme="minorHAnsi" w:hAnsiTheme="minorHAnsi" w:cstheme="minorHAnsi"/>
          <w:szCs w:val="20"/>
        </w:rPr>
        <w:t xml:space="preserve"> hulp te vragen en</w:t>
      </w:r>
      <w:r w:rsidRPr="00ED3318">
        <w:rPr>
          <w:rFonts w:asciiTheme="minorHAnsi" w:hAnsiTheme="minorHAnsi" w:cstheme="minorHAnsi"/>
          <w:szCs w:val="20"/>
        </w:rPr>
        <w:t xml:space="preserve"> om hulp</w:t>
      </w:r>
      <w:r w:rsidR="008A1B58" w:rsidRPr="00ED3318">
        <w:rPr>
          <w:rFonts w:asciiTheme="minorHAnsi" w:hAnsiTheme="minorHAnsi" w:cstheme="minorHAnsi"/>
          <w:szCs w:val="20"/>
        </w:rPr>
        <w:t xml:space="preserve"> te ontvangen</w:t>
      </w:r>
      <w:r w:rsidRPr="00ED3318">
        <w:rPr>
          <w:rFonts w:asciiTheme="minorHAnsi" w:hAnsiTheme="minorHAnsi" w:cstheme="minorHAnsi"/>
          <w:szCs w:val="20"/>
        </w:rPr>
        <w:t>.</w:t>
      </w:r>
    </w:p>
    <w:p w14:paraId="44D3E56A" w14:textId="1600C5D4" w:rsidR="008A1B58" w:rsidRPr="00ED3318" w:rsidRDefault="008A1B58" w:rsidP="00AD6423">
      <w:pPr>
        <w:pStyle w:val="Geenafstand1"/>
        <w:numPr>
          <w:ilvl w:val="0"/>
          <w:numId w:val="41"/>
        </w:numPr>
        <w:rPr>
          <w:rFonts w:asciiTheme="minorHAnsi" w:eastAsiaTheme="minorHAnsi" w:hAnsiTheme="minorHAnsi" w:cstheme="minorHAnsi"/>
          <w:szCs w:val="20"/>
        </w:rPr>
      </w:pPr>
      <w:r w:rsidRPr="00ED3318">
        <w:rPr>
          <w:rFonts w:asciiTheme="minorHAnsi" w:hAnsiTheme="minorHAnsi" w:cstheme="minorHAnsi"/>
          <w:szCs w:val="20"/>
        </w:rPr>
        <w:t xml:space="preserve">De pedagogisch medewerkers stimuleren een positief groepsgevoel door samen activiteiten te ondernemen, de gezamenlijk start van de dag is hiervan een mooi voorbeeld. Het is een terugkerend ritueel, waarin alle kinderen worden </w:t>
      </w:r>
      <w:r w:rsidR="009F1CB7" w:rsidRPr="00ED3318">
        <w:rPr>
          <w:rFonts w:asciiTheme="minorHAnsi" w:hAnsiTheme="minorHAnsi" w:cstheme="minorHAnsi"/>
          <w:szCs w:val="20"/>
        </w:rPr>
        <w:t>verwelkomd</w:t>
      </w:r>
      <w:r w:rsidRPr="00ED3318">
        <w:rPr>
          <w:rFonts w:asciiTheme="minorHAnsi" w:hAnsiTheme="minorHAnsi" w:cstheme="minorHAnsi"/>
          <w:szCs w:val="20"/>
        </w:rPr>
        <w:t>, elk kind wordt erkent als onderdeel van de groep hoewel de activiteit als groep ondernomen wordt.</w:t>
      </w:r>
      <w:r w:rsidR="00F52B16" w:rsidRPr="00ED3318">
        <w:rPr>
          <w:rFonts w:asciiTheme="minorHAnsi" w:hAnsiTheme="minorHAnsi" w:cstheme="minorHAnsi"/>
          <w:szCs w:val="20"/>
        </w:rPr>
        <w:t xml:space="preserve"> </w:t>
      </w:r>
    </w:p>
    <w:p w14:paraId="1014E3E9" w14:textId="398F851F" w:rsidR="008A1B58" w:rsidRPr="00ED3318" w:rsidRDefault="008A1B58" w:rsidP="00AD6423">
      <w:pPr>
        <w:pStyle w:val="Geenafstand1"/>
        <w:numPr>
          <w:ilvl w:val="0"/>
          <w:numId w:val="41"/>
        </w:numPr>
        <w:rPr>
          <w:rFonts w:asciiTheme="minorHAnsi" w:eastAsiaTheme="minorHAnsi" w:hAnsiTheme="minorHAnsi" w:cstheme="minorHAnsi"/>
          <w:szCs w:val="20"/>
        </w:rPr>
      </w:pPr>
      <w:r w:rsidRPr="00ED3318">
        <w:rPr>
          <w:rFonts w:asciiTheme="minorHAnsi" w:hAnsiTheme="minorHAnsi" w:cstheme="minorHAnsi"/>
          <w:szCs w:val="20"/>
        </w:rPr>
        <w:t>De pedagogisch medewerkers zijn altijd een voorbeeld voor de kinderen, waarbij zij positief en correct sociaal gedrag laat zien</w:t>
      </w:r>
      <w:r w:rsidR="007C1254" w:rsidRPr="00ED3318">
        <w:rPr>
          <w:rFonts w:asciiTheme="minorHAnsi" w:hAnsiTheme="minorHAnsi" w:cstheme="minorHAnsi"/>
          <w:szCs w:val="20"/>
        </w:rPr>
        <w:t>.</w:t>
      </w:r>
    </w:p>
    <w:p w14:paraId="0C78114D" w14:textId="3EDF26F0"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verdeelt de aandacht tussen de kinderen</w:t>
      </w:r>
      <w:r w:rsidR="007C1254" w:rsidRPr="00ED3318">
        <w:rPr>
          <w:rFonts w:asciiTheme="minorHAnsi" w:hAnsiTheme="minorHAnsi" w:cstheme="minorHAnsi"/>
          <w:bCs/>
          <w:szCs w:val="20"/>
        </w:rPr>
        <w:t>.</w:t>
      </w:r>
      <w:r w:rsidR="00D54C73" w:rsidRPr="00ED3318">
        <w:rPr>
          <w:rFonts w:asciiTheme="minorHAnsi" w:hAnsiTheme="minorHAnsi" w:cstheme="minorHAnsi"/>
          <w:bCs/>
          <w:szCs w:val="20"/>
        </w:rPr>
        <w:t xml:space="preserve"> Dit doet zij door gedurende de dag </w:t>
      </w:r>
      <w:r w:rsidR="00E607EE" w:rsidRPr="00ED3318">
        <w:rPr>
          <w:rFonts w:asciiTheme="minorHAnsi" w:hAnsiTheme="minorHAnsi" w:cstheme="minorHAnsi"/>
          <w:bCs/>
          <w:szCs w:val="20"/>
        </w:rPr>
        <w:t xml:space="preserve">onder andere door </w:t>
      </w:r>
      <w:r w:rsidR="00D54C73" w:rsidRPr="00ED3318">
        <w:rPr>
          <w:rFonts w:asciiTheme="minorHAnsi" w:hAnsiTheme="minorHAnsi" w:cstheme="minorHAnsi"/>
          <w:bCs/>
          <w:szCs w:val="20"/>
        </w:rPr>
        <w:t xml:space="preserve">bij de kinderen te zitten als zij spelen of door een </w:t>
      </w:r>
      <w:r w:rsidR="00E607EE" w:rsidRPr="00ED3318">
        <w:rPr>
          <w:rFonts w:asciiTheme="minorHAnsi" w:hAnsiTheme="minorHAnsi" w:cstheme="minorHAnsi"/>
          <w:bCs/>
          <w:szCs w:val="20"/>
        </w:rPr>
        <w:t xml:space="preserve">individueel gesprek te beginnen </w:t>
      </w:r>
      <w:r w:rsidR="00D72A22" w:rsidRPr="00ED3318">
        <w:rPr>
          <w:rFonts w:asciiTheme="minorHAnsi" w:hAnsiTheme="minorHAnsi" w:cstheme="minorHAnsi"/>
          <w:bCs/>
          <w:szCs w:val="20"/>
        </w:rPr>
        <w:t xml:space="preserve">met een kind. </w:t>
      </w:r>
      <w:r w:rsidR="00E607EE" w:rsidRPr="00ED3318">
        <w:rPr>
          <w:rFonts w:asciiTheme="minorHAnsi" w:hAnsiTheme="minorHAnsi" w:cstheme="minorHAnsi"/>
          <w:bCs/>
          <w:szCs w:val="20"/>
        </w:rPr>
        <w:t xml:space="preserve"> </w:t>
      </w:r>
    </w:p>
    <w:p w14:paraId="753C7E87" w14:textId="6CC06FE3"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observeert het samenspel en geeft daar waar nodig begeleiding door mee te spelen of een kleine interventie te plegen</w:t>
      </w:r>
      <w:r w:rsidR="00F61D92" w:rsidRPr="00ED3318">
        <w:rPr>
          <w:rFonts w:asciiTheme="minorHAnsi" w:hAnsiTheme="minorHAnsi" w:cstheme="minorHAnsi"/>
          <w:bCs/>
          <w:szCs w:val="20"/>
        </w:rPr>
        <w:t>.</w:t>
      </w:r>
    </w:p>
    <w:p w14:paraId="2D915678" w14:textId="1AEFF442" w:rsidR="00D874E6" w:rsidRPr="00ED3318" w:rsidRDefault="00D874E6" w:rsidP="00AD6423">
      <w:pPr>
        <w:pStyle w:val="Geenafstand1"/>
        <w:numPr>
          <w:ilvl w:val="0"/>
          <w:numId w:val="41"/>
        </w:numPr>
        <w:rPr>
          <w:rFonts w:asciiTheme="minorHAnsi" w:hAnsiTheme="minorHAnsi" w:cstheme="minorHAnsi"/>
          <w:bCs/>
          <w:i/>
          <w:iCs/>
          <w:color w:val="63A537" w:themeColor="accent2"/>
          <w:szCs w:val="20"/>
        </w:rPr>
      </w:pPr>
      <w:r w:rsidRPr="00ED3318">
        <w:rPr>
          <w:rFonts w:asciiTheme="minorHAnsi" w:hAnsiTheme="minorHAnsi" w:cstheme="minorHAnsi"/>
          <w:bCs/>
          <w:i/>
          <w:iCs/>
          <w:color w:val="63A537" w:themeColor="accent2"/>
          <w:szCs w:val="20"/>
        </w:rPr>
        <w:t>‘Wow zien jullie die hoge toren die Mick gemaakt heeft? Misschien kan hij jullie helpen om ook zo een hoge toren te maken?’</w:t>
      </w:r>
    </w:p>
    <w:p w14:paraId="2CCEECCB" w14:textId="64E454D8"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stimuleert de kinderen om naar elkaar te luisteren</w:t>
      </w:r>
      <w:r w:rsidR="00F61D92" w:rsidRPr="00ED3318">
        <w:rPr>
          <w:rFonts w:asciiTheme="minorHAnsi" w:hAnsiTheme="minorHAnsi" w:cstheme="minorHAnsi"/>
          <w:bCs/>
          <w:szCs w:val="20"/>
        </w:rPr>
        <w:t xml:space="preserve">. </w:t>
      </w:r>
      <w:r w:rsidR="00F61D92" w:rsidRPr="00ED3318">
        <w:rPr>
          <w:rFonts w:asciiTheme="minorHAnsi" w:hAnsiTheme="minorHAnsi" w:cstheme="minorHAnsi"/>
          <w:bCs/>
          <w:szCs w:val="20"/>
        </w:rPr>
        <w:br/>
        <w:t>Bijvoorbeeld tijdens het kringgesprek in de ochtend</w:t>
      </w:r>
      <w:r w:rsidR="00F07743" w:rsidRPr="00ED3318">
        <w:rPr>
          <w:rFonts w:asciiTheme="minorHAnsi" w:hAnsiTheme="minorHAnsi" w:cstheme="minorHAnsi"/>
          <w:bCs/>
          <w:szCs w:val="20"/>
        </w:rPr>
        <w:t xml:space="preserve"> de kinderen mogen om de beurt vertellen wat zij in het weekend hebben gedaan. </w:t>
      </w:r>
    </w:p>
    <w:p w14:paraId="195EE304" w14:textId="34F8BFF9"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helpt de kinderen in communicatie naar elkaar de emoties te benoemen en ondersteund positief bij een conflict</w:t>
      </w:r>
      <w:r w:rsidR="00F61D92" w:rsidRPr="00ED3318">
        <w:rPr>
          <w:rFonts w:asciiTheme="minorHAnsi" w:hAnsiTheme="minorHAnsi" w:cstheme="minorHAnsi"/>
          <w:bCs/>
          <w:szCs w:val="20"/>
        </w:rPr>
        <w:t>.</w:t>
      </w:r>
    </w:p>
    <w:p w14:paraId="6837DDED" w14:textId="192BFF38" w:rsidR="008A1B58" w:rsidRPr="00ED3318" w:rsidRDefault="008A1B58"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De pedagogisch medewerker zorgt ervoor dat de groep zo ingericht is dat kinderen worden uitgenodigd tot samenspel, denk aan het maken van verschillende hoeken.</w:t>
      </w:r>
    </w:p>
    <w:p w14:paraId="47EAC802" w14:textId="6DA3E932" w:rsidR="00836FCF" w:rsidRPr="00ED3318" w:rsidRDefault="00836FCF"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Er wordt bij kinderdagverblijf de Lolifantjes regelmatig in kleine groepjes gewerkt waarbinnen kinderen gestimuleerd worde</w:t>
      </w:r>
      <w:r w:rsidR="00BA37F9" w:rsidRPr="00ED3318">
        <w:rPr>
          <w:rFonts w:asciiTheme="minorHAnsi" w:hAnsiTheme="minorHAnsi" w:cstheme="minorHAnsi"/>
          <w:bCs/>
          <w:szCs w:val="20"/>
        </w:rPr>
        <w:t>n om hun sociale vaardigheden te ontwikkelen.</w:t>
      </w:r>
    </w:p>
    <w:p w14:paraId="443622C4" w14:textId="031C72EE" w:rsidR="00FE7F95" w:rsidRPr="00ED3318" w:rsidRDefault="00FE7F95"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 xml:space="preserve">De pedagogisch medewerkers zorgen voor een goede introductie van nieuwe kinderen in de groep. </w:t>
      </w:r>
      <w:r w:rsidR="002811D7" w:rsidRPr="00ED3318">
        <w:rPr>
          <w:rFonts w:asciiTheme="minorHAnsi" w:hAnsiTheme="minorHAnsi" w:cstheme="minorHAnsi"/>
          <w:bCs/>
          <w:szCs w:val="20"/>
        </w:rPr>
        <w:t>Dit gebeurt doordat kinderen worden voorbereid</w:t>
      </w:r>
      <w:r w:rsidR="00702124" w:rsidRPr="00ED3318">
        <w:rPr>
          <w:rFonts w:asciiTheme="minorHAnsi" w:hAnsiTheme="minorHAnsi" w:cstheme="minorHAnsi"/>
          <w:bCs/>
          <w:szCs w:val="20"/>
        </w:rPr>
        <w:t xml:space="preserve"> doordat de pedagogisch medewerkers vertellen dat er een nieuw kind</w:t>
      </w:r>
      <w:r w:rsidR="001D0F54" w:rsidRPr="00ED3318">
        <w:rPr>
          <w:rFonts w:asciiTheme="minorHAnsi" w:hAnsiTheme="minorHAnsi" w:cstheme="minorHAnsi"/>
          <w:bCs/>
          <w:szCs w:val="20"/>
        </w:rPr>
        <w:t xml:space="preserve"> op de groep komt.</w:t>
      </w:r>
    </w:p>
    <w:p w14:paraId="522F3C44" w14:textId="31D7A988" w:rsidR="00550D60" w:rsidRPr="00ED3318" w:rsidRDefault="001D0F54" w:rsidP="00AD6423">
      <w:pPr>
        <w:pStyle w:val="Geenafstand1"/>
        <w:numPr>
          <w:ilvl w:val="0"/>
          <w:numId w:val="41"/>
        </w:numPr>
        <w:rPr>
          <w:rFonts w:asciiTheme="minorHAnsi" w:hAnsiTheme="minorHAnsi" w:cstheme="minorHAnsi"/>
          <w:bCs/>
          <w:szCs w:val="20"/>
        </w:rPr>
      </w:pPr>
      <w:r w:rsidRPr="00ED3318">
        <w:rPr>
          <w:rFonts w:asciiTheme="minorHAnsi" w:hAnsiTheme="minorHAnsi" w:cstheme="minorHAnsi"/>
          <w:bCs/>
          <w:szCs w:val="20"/>
        </w:rPr>
        <w:t xml:space="preserve">In de ochtend tijdens het kringgesprek </w:t>
      </w:r>
      <w:r w:rsidR="002B4174" w:rsidRPr="00ED3318">
        <w:rPr>
          <w:rFonts w:asciiTheme="minorHAnsi" w:hAnsiTheme="minorHAnsi" w:cstheme="minorHAnsi"/>
          <w:bCs/>
          <w:szCs w:val="20"/>
        </w:rPr>
        <w:t xml:space="preserve">mogen de kinderen de naam noemen van het kind dat naast hen zit. Bij de baby’s noemt de pedagogisch medewerker de naam van het kind dat naast hen zit. </w:t>
      </w:r>
    </w:p>
    <w:p w14:paraId="4249C642" w14:textId="77777777" w:rsidR="00CD00A5" w:rsidRPr="00ED3318" w:rsidRDefault="00CD00A5" w:rsidP="00CD00A5">
      <w:pPr>
        <w:pStyle w:val="Lijstalinea"/>
        <w:ind w:left="1068"/>
        <w:jc w:val="left"/>
        <w:rPr>
          <w:rFonts w:cstheme="minorHAnsi"/>
          <w:bCs/>
        </w:rPr>
      </w:pPr>
    </w:p>
    <w:p w14:paraId="101CB914" w14:textId="77777777" w:rsidR="00C8536E" w:rsidRPr="00ED3318" w:rsidRDefault="00C8536E" w:rsidP="00CD00A5">
      <w:pPr>
        <w:pStyle w:val="Lijstalinea"/>
        <w:ind w:left="1068"/>
        <w:jc w:val="left"/>
        <w:rPr>
          <w:rFonts w:cstheme="minorHAnsi"/>
          <w:bCs/>
        </w:rPr>
      </w:pPr>
    </w:p>
    <w:p w14:paraId="2347A0CE" w14:textId="77777777" w:rsidR="008A1B58" w:rsidRPr="00ED3318" w:rsidRDefault="008A1B58" w:rsidP="008A1B58">
      <w:pPr>
        <w:pStyle w:val="Kop2"/>
      </w:pPr>
      <w:bookmarkStart w:id="32" w:name="_Toc95232796"/>
      <w:r w:rsidRPr="00ED3318">
        <w:t>2.4 Waarden en normen</w:t>
      </w:r>
      <w:bookmarkEnd w:id="32"/>
      <w:r w:rsidRPr="00ED3318">
        <w:tab/>
      </w:r>
    </w:p>
    <w:p w14:paraId="0DF0B59D" w14:textId="77777777" w:rsidR="00177A15" w:rsidRPr="00ED3318" w:rsidRDefault="00177A15" w:rsidP="004C08E1">
      <w:pPr>
        <w:pStyle w:val="Geenafstand1"/>
        <w:rPr>
          <w:rFonts w:asciiTheme="minorHAnsi" w:hAnsiTheme="minorHAnsi" w:cstheme="minorHAnsi"/>
        </w:rPr>
      </w:pPr>
    </w:p>
    <w:p w14:paraId="43A4276A" w14:textId="1D9EB8D3" w:rsidR="004C08E1" w:rsidRPr="00ED3318" w:rsidRDefault="009772D4" w:rsidP="004C08E1">
      <w:pPr>
        <w:pStyle w:val="Geenafstand1"/>
        <w:rPr>
          <w:rFonts w:asciiTheme="minorHAnsi" w:hAnsiTheme="minorHAnsi" w:cstheme="minorHAnsi"/>
          <w:lang w:bidi="nl-NL"/>
        </w:rPr>
      </w:pPr>
      <w:r w:rsidRPr="00ED3318">
        <w:rPr>
          <w:rFonts w:asciiTheme="minorHAnsi" w:hAnsiTheme="minorHAnsi" w:cstheme="minorHAnsi"/>
          <w:lang w:bidi="nl-NL"/>
        </w:rPr>
        <w:t>Kinderen leren waarden en normen in de relatie, communicatie en interactie tussen kinderen onderling en tussen kinderen en volwassenen. Waarden geven uitdrukking aan de betekenis die mensen hechten aan bepaalde gedragingen of gebeurtenissen. Het zijn ideeën of opvattingen die aangeven hoe belangrijk mensen iets vinden. Normen vertalen de waarden</w:t>
      </w:r>
      <w:r w:rsidR="00B51908" w:rsidRPr="00ED3318">
        <w:rPr>
          <w:rFonts w:asciiTheme="minorHAnsi" w:hAnsiTheme="minorHAnsi" w:cstheme="minorHAnsi"/>
          <w:lang w:bidi="nl-NL"/>
        </w:rPr>
        <w:t xml:space="preserve"> </w:t>
      </w:r>
      <w:r w:rsidRPr="00ED3318">
        <w:rPr>
          <w:rFonts w:asciiTheme="minorHAnsi" w:hAnsiTheme="minorHAnsi" w:cstheme="minorHAnsi"/>
          <w:lang w:bidi="nl-NL"/>
        </w:rPr>
        <w:t>in regels en voorschriften naar de manier waarop mensen zich behoren te gedragen.</w:t>
      </w:r>
      <w:r w:rsidR="004C08E1" w:rsidRPr="00ED3318">
        <w:rPr>
          <w:rFonts w:asciiTheme="minorHAnsi" w:hAnsiTheme="minorHAnsi" w:cstheme="minorHAnsi"/>
          <w:lang w:bidi="nl-NL"/>
        </w:rPr>
        <w:t xml:space="preserve"> </w:t>
      </w:r>
      <w:r w:rsidRPr="00ED3318">
        <w:rPr>
          <w:rFonts w:asciiTheme="minorHAnsi" w:hAnsiTheme="minorHAnsi" w:cstheme="minorHAnsi"/>
          <w:lang w:bidi="nl-NL"/>
        </w:rPr>
        <w:t>Kinderen leren spelenderwijs om op een respect</w:t>
      </w:r>
      <w:r w:rsidR="003A4764" w:rsidRPr="00ED3318">
        <w:rPr>
          <w:rFonts w:asciiTheme="minorHAnsi" w:hAnsiTheme="minorHAnsi" w:cstheme="minorHAnsi"/>
          <w:lang w:bidi="nl-NL"/>
        </w:rPr>
        <w:t>volle</w:t>
      </w:r>
      <w:r w:rsidRPr="00ED3318">
        <w:rPr>
          <w:rFonts w:asciiTheme="minorHAnsi" w:hAnsiTheme="minorHAnsi" w:cstheme="minorHAnsi"/>
          <w:lang w:bidi="nl-NL"/>
        </w:rPr>
        <w:t xml:space="preserve"> manier met elkaar om te gaan. Hierin vervult de </w:t>
      </w:r>
      <w:r w:rsidR="00E37955" w:rsidRPr="00ED3318">
        <w:rPr>
          <w:rFonts w:asciiTheme="minorHAnsi" w:hAnsiTheme="minorHAnsi" w:cstheme="minorHAnsi"/>
          <w:lang w:bidi="nl-NL"/>
        </w:rPr>
        <w:t>pedagogisch medewerker</w:t>
      </w:r>
      <w:r w:rsidRPr="00ED3318">
        <w:rPr>
          <w:rFonts w:asciiTheme="minorHAnsi" w:hAnsiTheme="minorHAnsi" w:cstheme="minorHAnsi"/>
          <w:lang w:bidi="nl-NL"/>
        </w:rPr>
        <w:t xml:space="preserve"> een belangrijke voorbeeldfunctie. In haar handelen en</w:t>
      </w:r>
      <w:r w:rsidR="00EB397D" w:rsidRPr="00ED3318">
        <w:rPr>
          <w:rFonts w:asciiTheme="minorHAnsi" w:hAnsiTheme="minorHAnsi" w:cstheme="minorHAnsi"/>
          <w:lang w:bidi="nl-NL"/>
        </w:rPr>
        <w:t xml:space="preserve"> </w:t>
      </w:r>
      <w:r w:rsidRPr="00ED3318">
        <w:rPr>
          <w:rFonts w:asciiTheme="minorHAnsi" w:hAnsiTheme="minorHAnsi" w:cstheme="minorHAnsi"/>
          <w:lang w:bidi="nl-NL"/>
        </w:rPr>
        <w:t>houding brengt de zij haar waarden en normen over op de kinderen.</w:t>
      </w:r>
      <w:r w:rsidR="003578B2" w:rsidRPr="00ED3318">
        <w:rPr>
          <w:rFonts w:asciiTheme="minorHAnsi" w:hAnsiTheme="minorHAnsi" w:cstheme="minorHAnsi"/>
          <w:lang w:bidi="nl-NL"/>
        </w:rPr>
        <w:t xml:space="preserve"> </w:t>
      </w:r>
    </w:p>
    <w:p w14:paraId="703D0015" w14:textId="6D2549AC" w:rsidR="00DE6BDA" w:rsidRPr="00ED3318" w:rsidRDefault="00DE6BDA" w:rsidP="004C08E1">
      <w:pPr>
        <w:pStyle w:val="Geenafstand1"/>
        <w:rPr>
          <w:rFonts w:asciiTheme="minorHAnsi" w:hAnsiTheme="minorHAnsi" w:cstheme="minorHAnsi"/>
          <w:shd w:val="clear" w:color="auto" w:fill="FFFFFF"/>
        </w:rPr>
      </w:pPr>
      <w:r w:rsidRPr="00ED3318">
        <w:rPr>
          <w:rFonts w:asciiTheme="minorHAnsi" w:hAnsiTheme="minorHAnsi" w:cstheme="minorHAnsi"/>
          <w:lang w:bidi="nl-NL"/>
        </w:rPr>
        <w:br/>
      </w:r>
      <w:r w:rsidR="003578B2" w:rsidRPr="00ED3318">
        <w:rPr>
          <w:rFonts w:asciiTheme="minorHAnsi" w:hAnsiTheme="minorHAnsi" w:cstheme="minorHAnsi"/>
          <w:shd w:val="clear" w:color="auto" w:fill="FFFFFF"/>
        </w:rPr>
        <w:t>De pedagogisch medewerkers brengen de kinderen in aanraking met deze normen en waarden door:</w:t>
      </w:r>
    </w:p>
    <w:p w14:paraId="6F39163E"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Z</w:t>
      </w:r>
      <w:r w:rsidR="008947E0" w:rsidRPr="00ED3318">
        <w:rPr>
          <w:rFonts w:asciiTheme="minorHAnsi" w:hAnsiTheme="minorHAnsi" w:cstheme="minorHAnsi"/>
          <w:lang w:bidi="nl-NL"/>
        </w:rPr>
        <w:t>elf het goede voorbeeld te geven</w:t>
      </w:r>
      <w:r w:rsidR="000B267F" w:rsidRPr="00ED3318">
        <w:rPr>
          <w:rFonts w:asciiTheme="minorHAnsi" w:hAnsiTheme="minorHAnsi" w:cstheme="minorHAnsi"/>
          <w:lang w:bidi="nl-NL"/>
        </w:rPr>
        <w:t xml:space="preserve"> aan de hand van de geldende regels.</w:t>
      </w:r>
    </w:p>
    <w:p w14:paraId="7C174906"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K</w:t>
      </w:r>
      <w:r w:rsidR="003F40D9" w:rsidRPr="00ED3318">
        <w:rPr>
          <w:rFonts w:asciiTheme="minorHAnsi" w:hAnsiTheme="minorHAnsi" w:cstheme="minorHAnsi"/>
          <w:lang w:bidi="nl-NL"/>
        </w:rPr>
        <w:t xml:space="preserve">inderen respect te </w:t>
      </w:r>
      <w:r w:rsidR="009325B1" w:rsidRPr="00ED3318">
        <w:rPr>
          <w:rFonts w:asciiTheme="minorHAnsi" w:hAnsiTheme="minorHAnsi" w:cstheme="minorHAnsi"/>
          <w:lang w:bidi="nl-NL"/>
        </w:rPr>
        <w:t xml:space="preserve">leren </w:t>
      </w:r>
      <w:r w:rsidR="003F40D9" w:rsidRPr="00ED3318">
        <w:rPr>
          <w:rFonts w:asciiTheme="minorHAnsi" w:hAnsiTheme="minorHAnsi" w:cstheme="minorHAnsi"/>
          <w:lang w:bidi="nl-NL"/>
        </w:rPr>
        <w:t>hebben voor elkaar</w:t>
      </w:r>
      <w:r w:rsidR="00EC0A23" w:rsidRPr="00ED3318">
        <w:rPr>
          <w:rFonts w:asciiTheme="minorHAnsi" w:hAnsiTheme="minorHAnsi" w:cstheme="minorHAnsi"/>
          <w:lang w:bidi="nl-NL"/>
        </w:rPr>
        <w:t>.</w:t>
      </w:r>
    </w:p>
    <w:p w14:paraId="245958CD"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K</w:t>
      </w:r>
      <w:r w:rsidR="0074261A" w:rsidRPr="00ED3318">
        <w:rPr>
          <w:rFonts w:asciiTheme="minorHAnsi" w:hAnsiTheme="minorHAnsi" w:cstheme="minorHAnsi"/>
          <w:lang w:bidi="nl-NL"/>
        </w:rPr>
        <w:t>inderen te accepteren zoals ze zijn,</w:t>
      </w:r>
      <w:r w:rsidR="00813F13" w:rsidRPr="00ED3318">
        <w:rPr>
          <w:rFonts w:asciiTheme="minorHAnsi" w:hAnsiTheme="minorHAnsi" w:cstheme="minorHAnsi"/>
          <w:lang w:bidi="nl-NL"/>
        </w:rPr>
        <w:t xml:space="preserve"> ongeacht afkomst, </w:t>
      </w:r>
      <w:r w:rsidR="0074261A" w:rsidRPr="00ED3318">
        <w:rPr>
          <w:rFonts w:asciiTheme="minorHAnsi" w:hAnsiTheme="minorHAnsi" w:cstheme="minorHAnsi"/>
          <w:lang w:bidi="nl-NL"/>
        </w:rPr>
        <w:t>religie</w:t>
      </w:r>
      <w:r w:rsidR="006E0FF3" w:rsidRPr="00ED3318">
        <w:rPr>
          <w:rFonts w:asciiTheme="minorHAnsi" w:hAnsiTheme="minorHAnsi" w:cstheme="minorHAnsi"/>
          <w:lang w:bidi="nl-NL"/>
        </w:rPr>
        <w:t xml:space="preserve">, </w:t>
      </w:r>
      <w:r w:rsidR="00EF09B1" w:rsidRPr="00ED3318">
        <w:rPr>
          <w:rFonts w:asciiTheme="minorHAnsi" w:hAnsiTheme="minorHAnsi" w:cstheme="minorHAnsi"/>
          <w:lang w:bidi="nl-NL"/>
        </w:rPr>
        <w:t>karakter</w:t>
      </w:r>
      <w:r w:rsidR="006E0FF3" w:rsidRPr="00ED3318">
        <w:rPr>
          <w:rFonts w:asciiTheme="minorHAnsi" w:hAnsiTheme="minorHAnsi" w:cstheme="minorHAnsi"/>
          <w:lang w:bidi="nl-NL"/>
        </w:rPr>
        <w:t xml:space="preserve"> etc. </w:t>
      </w:r>
      <w:r w:rsidR="003F40D9" w:rsidRPr="00ED3318">
        <w:rPr>
          <w:rFonts w:asciiTheme="minorHAnsi" w:hAnsiTheme="minorHAnsi" w:cstheme="minorHAnsi"/>
          <w:lang w:bidi="nl-NL"/>
        </w:rPr>
        <w:t xml:space="preserve"> </w:t>
      </w:r>
    </w:p>
    <w:p w14:paraId="12B0806D"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D</w:t>
      </w:r>
      <w:r w:rsidR="00DB2984" w:rsidRPr="00ED3318">
        <w:rPr>
          <w:rFonts w:asciiTheme="minorHAnsi" w:hAnsiTheme="minorHAnsi" w:cstheme="minorHAnsi"/>
          <w:lang w:bidi="nl-NL"/>
        </w:rPr>
        <w:t>oor gebruik te maken van rituelen</w:t>
      </w:r>
      <w:r w:rsidR="001B19C5" w:rsidRPr="00ED3318">
        <w:rPr>
          <w:rFonts w:asciiTheme="minorHAnsi" w:hAnsiTheme="minorHAnsi" w:cstheme="minorHAnsi"/>
          <w:lang w:bidi="nl-NL"/>
        </w:rPr>
        <w:t>.</w:t>
      </w:r>
    </w:p>
    <w:p w14:paraId="183B81CF" w14:textId="77777777" w:rsidR="003F40D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P</w:t>
      </w:r>
      <w:r w:rsidR="003322DF" w:rsidRPr="00ED3318">
        <w:rPr>
          <w:rFonts w:asciiTheme="minorHAnsi" w:hAnsiTheme="minorHAnsi" w:cstheme="minorHAnsi"/>
          <w:lang w:bidi="nl-NL"/>
        </w:rPr>
        <w:t>ositief ge</w:t>
      </w:r>
      <w:r w:rsidR="005B0C6A" w:rsidRPr="00ED3318">
        <w:rPr>
          <w:rFonts w:asciiTheme="minorHAnsi" w:hAnsiTheme="minorHAnsi" w:cstheme="minorHAnsi"/>
          <w:lang w:bidi="nl-NL"/>
        </w:rPr>
        <w:t>drag te stimuleren,</w:t>
      </w:r>
      <w:r w:rsidR="005B0BC8" w:rsidRPr="00ED3318">
        <w:rPr>
          <w:rFonts w:asciiTheme="minorHAnsi" w:hAnsiTheme="minorHAnsi" w:cstheme="minorHAnsi"/>
          <w:lang w:bidi="nl-NL"/>
        </w:rPr>
        <w:t xml:space="preserve"> </w:t>
      </w:r>
      <w:r w:rsidR="005B0C6A" w:rsidRPr="00ED3318">
        <w:rPr>
          <w:rFonts w:asciiTheme="minorHAnsi" w:hAnsiTheme="minorHAnsi" w:cstheme="minorHAnsi"/>
          <w:lang w:bidi="nl-NL"/>
        </w:rPr>
        <w:t xml:space="preserve">negatief gedrag te </w:t>
      </w:r>
      <w:r w:rsidR="00FB3C2E" w:rsidRPr="00ED3318">
        <w:rPr>
          <w:rFonts w:asciiTheme="minorHAnsi" w:hAnsiTheme="minorHAnsi" w:cstheme="minorHAnsi"/>
          <w:lang w:bidi="nl-NL"/>
        </w:rPr>
        <w:t xml:space="preserve">corrigeren </w:t>
      </w:r>
      <w:r w:rsidR="009F1CB7" w:rsidRPr="00ED3318">
        <w:rPr>
          <w:rFonts w:asciiTheme="minorHAnsi" w:hAnsiTheme="minorHAnsi" w:cstheme="minorHAnsi"/>
          <w:lang w:bidi="nl-NL"/>
        </w:rPr>
        <w:t>en duidelijke</w:t>
      </w:r>
      <w:r w:rsidR="005B0C6A" w:rsidRPr="00ED3318">
        <w:rPr>
          <w:rFonts w:asciiTheme="minorHAnsi" w:hAnsiTheme="minorHAnsi" w:cstheme="minorHAnsi"/>
          <w:lang w:bidi="nl-NL"/>
        </w:rPr>
        <w:t xml:space="preserve"> grenzen aan te geven</w:t>
      </w:r>
      <w:r w:rsidR="005B0BC8" w:rsidRPr="00ED3318">
        <w:rPr>
          <w:rFonts w:asciiTheme="minorHAnsi" w:hAnsiTheme="minorHAnsi" w:cstheme="minorHAnsi"/>
          <w:lang w:bidi="nl-NL"/>
        </w:rPr>
        <w:t>.</w:t>
      </w:r>
    </w:p>
    <w:p w14:paraId="3DEF9C1F" w14:textId="77777777" w:rsidR="00293839" w:rsidRPr="00ED3318" w:rsidRDefault="007F3FB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0D591E" w:rsidRPr="00ED3318">
        <w:rPr>
          <w:rFonts w:asciiTheme="minorHAnsi" w:hAnsiTheme="minorHAnsi" w:cstheme="minorHAnsi"/>
          <w:lang w:bidi="nl-NL"/>
        </w:rPr>
        <w:t>et opstellen van groepsregels (indien dit mogelijk is samen met de kinderen)</w:t>
      </w:r>
    </w:p>
    <w:p w14:paraId="2C451466"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293839" w:rsidRPr="00ED3318">
        <w:rPr>
          <w:rFonts w:asciiTheme="minorHAnsi" w:hAnsiTheme="minorHAnsi" w:cstheme="minorHAnsi"/>
          <w:lang w:bidi="nl-NL"/>
        </w:rPr>
        <w:t>et soms op zijn/haar beurt moet wachten</w:t>
      </w:r>
      <w:r w:rsidR="00E066E8" w:rsidRPr="00ED3318">
        <w:rPr>
          <w:rFonts w:asciiTheme="minorHAnsi" w:hAnsiTheme="minorHAnsi" w:cstheme="minorHAnsi"/>
          <w:lang w:bidi="nl-NL"/>
        </w:rPr>
        <w:t>.</w:t>
      </w:r>
    </w:p>
    <w:p w14:paraId="712C5D4D"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J</w:t>
      </w:r>
      <w:r w:rsidR="00293839" w:rsidRPr="00ED3318">
        <w:rPr>
          <w:rFonts w:asciiTheme="minorHAnsi" w:hAnsiTheme="minorHAnsi" w:cstheme="minorHAnsi"/>
          <w:lang w:bidi="nl-NL"/>
        </w:rPr>
        <w:t>e dingen soms moet delen, bijvoorbeeld speelgoed</w:t>
      </w:r>
      <w:r w:rsidR="00A836D0" w:rsidRPr="00ED3318">
        <w:rPr>
          <w:rFonts w:asciiTheme="minorHAnsi" w:hAnsiTheme="minorHAnsi" w:cstheme="minorHAnsi"/>
          <w:lang w:bidi="nl-NL"/>
        </w:rPr>
        <w:t>.</w:t>
      </w:r>
    </w:p>
    <w:p w14:paraId="4E04416B"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J</w:t>
      </w:r>
      <w:r w:rsidR="00293839" w:rsidRPr="00ED3318">
        <w:rPr>
          <w:rFonts w:asciiTheme="minorHAnsi" w:hAnsiTheme="minorHAnsi" w:cstheme="minorHAnsi"/>
          <w:lang w:bidi="nl-NL"/>
        </w:rPr>
        <w:t>e naast elkaar kan spelen, elkaar moet kunnen verdragen</w:t>
      </w:r>
      <w:r w:rsidR="00A836D0" w:rsidRPr="00ED3318">
        <w:rPr>
          <w:rFonts w:asciiTheme="minorHAnsi" w:hAnsiTheme="minorHAnsi" w:cstheme="minorHAnsi"/>
          <w:lang w:bidi="nl-NL"/>
        </w:rPr>
        <w:t>.</w:t>
      </w:r>
    </w:p>
    <w:p w14:paraId="144E75D3"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293839" w:rsidRPr="00ED3318">
        <w:rPr>
          <w:rFonts w:asciiTheme="minorHAnsi" w:hAnsiTheme="minorHAnsi" w:cstheme="minorHAnsi"/>
          <w:lang w:bidi="nl-NL"/>
        </w:rPr>
        <w:t>et niet ‘leuk’ is een ander te plagen of pijn te doen</w:t>
      </w:r>
      <w:r w:rsidR="00A836D0" w:rsidRPr="00ED3318">
        <w:rPr>
          <w:rFonts w:asciiTheme="minorHAnsi" w:hAnsiTheme="minorHAnsi" w:cstheme="minorHAnsi"/>
          <w:lang w:bidi="nl-NL"/>
        </w:rPr>
        <w:t>.</w:t>
      </w:r>
    </w:p>
    <w:p w14:paraId="210ACBDD"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6C5F2F" w:rsidRPr="00ED3318">
        <w:rPr>
          <w:rFonts w:asciiTheme="minorHAnsi" w:hAnsiTheme="minorHAnsi" w:cstheme="minorHAnsi"/>
          <w:lang w:bidi="nl-NL"/>
        </w:rPr>
        <w:t xml:space="preserve">anneer iemand </w:t>
      </w:r>
      <w:r w:rsidR="006224F3" w:rsidRPr="00ED3318">
        <w:rPr>
          <w:rFonts w:asciiTheme="minorHAnsi" w:hAnsiTheme="minorHAnsi" w:cstheme="minorHAnsi"/>
          <w:lang w:bidi="nl-NL"/>
        </w:rPr>
        <w:t>in een groepsgesprek iets verteld</w:t>
      </w:r>
      <w:r w:rsidR="006C5F2F" w:rsidRPr="00ED3318">
        <w:rPr>
          <w:rFonts w:asciiTheme="minorHAnsi" w:hAnsiTheme="minorHAnsi" w:cstheme="minorHAnsi"/>
          <w:lang w:bidi="nl-NL"/>
        </w:rPr>
        <w:t xml:space="preserve"> heb je hier respect voor en luis</w:t>
      </w:r>
      <w:r w:rsidR="006224F3" w:rsidRPr="00ED3318">
        <w:rPr>
          <w:rFonts w:asciiTheme="minorHAnsi" w:hAnsiTheme="minorHAnsi" w:cstheme="minorHAnsi"/>
          <w:lang w:bidi="nl-NL"/>
        </w:rPr>
        <w:t>ter je hiernaar.</w:t>
      </w:r>
    </w:p>
    <w:p w14:paraId="363B9735"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6224F3" w:rsidRPr="00ED3318">
        <w:rPr>
          <w:rFonts w:asciiTheme="minorHAnsi" w:hAnsiTheme="minorHAnsi" w:cstheme="minorHAnsi"/>
          <w:lang w:bidi="nl-NL"/>
        </w:rPr>
        <w:t>e praten rustig</w:t>
      </w:r>
      <w:r w:rsidR="00A836D0" w:rsidRPr="00ED3318">
        <w:rPr>
          <w:rFonts w:asciiTheme="minorHAnsi" w:hAnsiTheme="minorHAnsi" w:cstheme="minorHAnsi"/>
          <w:lang w:bidi="nl-NL"/>
        </w:rPr>
        <w:t>.</w:t>
      </w:r>
    </w:p>
    <w:p w14:paraId="27248F64"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J</w:t>
      </w:r>
      <w:r w:rsidR="00293839" w:rsidRPr="00ED3318">
        <w:rPr>
          <w:rFonts w:asciiTheme="minorHAnsi" w:hAnsiTheme="minorHAnsi" w:cstheme="minorHAnsi"/>
          <w:lang w:bidi="nl-NL"/>
        </w:rPr>
        <w:t>e niet overal toegang toe hebt</w:t>
      </w:r>
      <w:r w:rsidR="00A836D0" w:rsidRPr="00ED3318">
        <w:rPr>
          <w:rFonts w:asciiTheme="minorHAnsi" w:hAnsiTheme="minorHAnsi" w:cstheme="minorHAnsi"/>
          <w:lang w:bidi="nl-NL"/>
        </w:rPr>
        <w:t>.</w:t>
      </w:r>
    </w:p>
    <w:p w14:paraId="409DBF94"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T</w:t>
      </w:r>
      <w:r w:rsidR="009B662F" w:rsidRPr="00ED3318">
        <w:rPr>
          <w:rFonts w:asciiTheme="minorHAnsi" w:hAnsiTheme="minorHAnsi" w:cstheme="minorHAnsi"/>
          <w:lang w:bidi="nl-NL"/>
        </w:rPr>
        <w:t>ijdens het wandelen blijven we bij elkaar.</w:t>
      </w:r>
    </w:p>
    <w:p w14:paraId="7ECB58D8"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9B662F" w:rsidRPr="00ED3318">
        <w:rPr>
          <w:rFonts w:asciiTheme="minorHAnsi" w:hAnsiTheme="minorHAnsi" w:cstheme="minorHAnsi"/>
          <w:lang w:bidi="nl-NL"/>
        </w:rPr>
        <w:t>e steken samen met de pedagogisch medewerker over</w:t>
      </w:r>
      <w:r w:rsidR="00A836D0" w:rsidRPr="00ED3318">
        <w:rPr>
          <w:rFonts w:asciiTheme="minorHAnsi" w:hAnsiTheme="minorHAnsi" w:cstheme="minorHAnsi"/>
          <w:lang w:bidi="nl-NL"/>
        </w:rPr>
        <w:t>.</w:t>
      </w:r>
    </w:p>
    <w:p w14:paraId="5A1C4CA1" w14:textId="246E761B"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N</w:t>
      </w:r>
      <w:r w:rsidR="009B662F" w:rsidRPr="00ED3318">
        <w:rPr>
          <w:rFonts w:asciiTheme="minorHAnsi" w:hAnsiTheme="minorHAnsi" w:cstheme="minorHAnsi"/>
          <w:lang w:bidi="nl-NL"/>
        </w:rPr>
        <w:t xml:space="preserve">a het spelen ruimen we </w:t>
      </w:r>
      <w:r w:rsidR="004821F9" w:rsidRPr="00ED3318">
        <w:rPr>
          <w:rFonts w:asciiTheme="minorHAnsi" w:hAnsiTheme="minorHAnsi" w:cstheme="minorHAnsi"/>
          <w:lang w:bidi="nl-NL"/>
        </w:rPr>
        <w:t xml:space="preserve">samen het </w:t>
      </w:r>
      <w:r w:rsidR="009B662F" w:rsidRPr="00ED3318">
        <w:rPr>
          <w:rFonts w:asciiTheme="minorHAnsi" w:hAnsiTheme="minorHAnsi" w:cstheme="minorHAnsi"/>
          <w:lang w:bidi="nl-NL"/>
        </w:rPr>
        <w:t>speelgoed op</w:t>
      </w:r>
      <w:r w:rsidR="00A836D0" w:rsidRPr="00ED3318">
        <w:rPr>
          <w:rFonts w:asciiTheme="minorHAnsi" w:hAnsiTheme="minorHAnsi" w:cstheme="minorHAnsi"/>
          <w:lang w:bidi="nl-NL"/>
        </w:rPr>
        <w:t>.</w:t>
      </w:r>
    </w:p>
    <w:p w14:paraId="0AB4A790"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242CDD" w:rsidRPr="00ED3318">
        <w:rPr>
          <w:rFonts w:asciiTheme="minorHAnsi" w:hAnsiTheme="minorHAnsi" w:cstheme="minorHAnsi"/>
          <w:lang w:bidi="nl-NL"/>
        </w:rPr>
        <w:t xml:space="preserve">e eerbieden </w:t>
      </w:r>
      <w:r w:rsidR="00293839" w:rsidRPr="00ED3318">
        <w:rPr>
          <w:rFonts w:asciiTheme="minorHAnsi" w:hAnsiTheme="minorHAnsi" w:cstheme="minorHAnsi"/>
          <w:lang w:bidi="nl-NL"/>
        </w:rPr>
        <w:t>mensen, dieren en planten</w:t>
      </w:r>
      <w:r w:rsidR="00242CDD" w:rsidRPr="00ED3318">
        <w:rPr>
          <w:rFonts w:asciiTheme="minorHAnsi" w:hAnsiTheme="minorHAnsi" w:cstheme="minorHAnsi"/>
          <w:lang w:bidi="nl-NL"/>
        </w:rPr>
        <w:t xml:space="preserve"> en de</w:t>
      </w:r>
      <w:r w:rsidR="00293839" w:rsidRPr="00ED3318">
        <w:rPr>
          <w:rFonts w:asciiTheme="minorHAnsi" w:hAnsiTheme="minorHAnsi" w:cstheme="minorHAnsi"/>
          <w:lang w:bidi="nl-NL"/>
        </w:rPr>
        <w:t xml:space="preserve"> omgeving.</w:t>
      </w:r>
    </w:p>
    <w:p w14:paraId="4F8D0871" w14:textId="57487395"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A46C80" w:rsidRPr="00ED3318">
        <w:rPr>
          <w:rFonts w:asciiTheme="minorHAnsi" w:hAnsiTheme="minorHAnsi" w:cstheme="minorHAnsi"/>
          <w:lang w:bidi="nl-NL"/>
        </w:rPr>
        <w:t>e spelen en gooien niet met ons speelgoed</w:t>
      </w:r>
      <w:r w:rsidR="00C63D57" w:rsidRPr="00ED3318">
        <w:rPr>
          <w:rFonts w:asciiTheme="minorHAnsi" w:hAnsiTheme="minorHAnsi" w:cstheme="minorHAnsi"/>
          <w:lang w:bidi="nl-NL"/>
        </w:rPr>
        <w:t>, gooien mag met een bal</w:t>
      </w:r>
      <w:r w:rsidR="00A836D0" w:rsidRPr="00ED3318">
        <w:rPr>
          <w:rFonts w:asciiTheme="minorHAnsi" w:hAnsiTheme="minorHAnsi" w:cstheme="minorHAnsi"/>
          <w:lang w:bidi="nl-NL"/>
        </w:rPr>
        <w:t>.</w:t>
      </w:r>
    </w:p>
    <w:p w14:paraId="7089BBAD"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4124E6" w:rsidRPr="00ED3318">
        <w:rPr>
          <w:rFonts w:asciiTheme="minorHAnsi" w:hAnsiTheme="minorHAnsi" w:cstheme="minorHAnsi"/>
          <w:lang w:bidi="nl-NL"/>
        </w:rPr>
        <w:t xml:space="preserve">e </w:t>
      </w:r>
      <w:r w:rsidR="00565DA2" w:rsidRPr="00ED3318">
        <w:rPr>
          <w:rFonts w:asciiTheme="minorHAnsi" w:hAnsiTheme="minorHAnsi" w:cstheme="minorHAnsi"/>
          <w:lang w:bidi="nl-NL"/>
        </w:rPr>
        <w:t>zijn voorzichtig met speelgoed en laten dit heel.</w:t>
      </w:r>
    </w:p>
    <w:p w14:paraId="6EF1D9E0"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565DA2" w:rsidRPr="00ED3318">
        <w:rPr>
          <w:rFonts w:asciiTheme="minorHAnsi" w:hAnsiTheme="minorHAnsi" w:cstheme="minorHAnsi"/>
          <w:lang w:bidi="nl-NL"/>
        </w:rPr>
        <w:t>e knutselen op de daarvoor bestemde plek</w:t>
      </w:r>
      <w:r w:rsidR="00A836D0" w:rsidRPr="00ED3318">
        <w:rPr>
          <w:rFonts w:asciiTheme="minorHAnsi" w:hAnsiTheme="minorHAnsi" w:cstheme="minorHAnsi"/>
          <w:lang w:bidi="nl-NL"/>
        </w:rPr>
        <w:t>.</w:t>
      </w:r>
    </w:p>
    <w:p w14:paraId="4F40544B"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E</w:t>
      </w:r>
      <w:r w:rsidR="000D75D0" w:rsidRPr="00ED3318">
        <w:rPr>
          <w:rFonts w:asciiTheme="minorHAnsi" w:hAnsiTheme="minorHAnsi" w:cstheme="minorHAnsi"/>
          <w:lang w:bidi="nl-NL"/>
        </w:rPr>
        <w:t>r kan één kind per keer naar het toilet</w:t>
      </w:r>
      <w:r w:rsidR="00A836D0" w:rsidRPr="00ED3318">
        <w:rPr>
          <w:rFonts w:asciiTheme="minorHAnsi" w:hAnsiTheme="minorHAnsi" w:cstheme="minorHAnsi"/>
          <w:lang w:bidi="nl-NL"/>
        </w:rPr>
        <w:t>.</w:t>
      </w:r>
    </w:p>
    <w:p w14:paraId="71EEAD11"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M</w:t>
      </w:r>
      <w:r w:rsidR="00577C9E" w:rsidRPr="00ED3318">
        <w:rPr>
          <w:rFonts w:asciiTheme="minorHAnsi" w:hAnsiTheme="minorHAnsi" w:cstheme="minorHAnsi"/>
          <w:lang w:bidi="nl-NL"/>
        </w:rPr>
        <w:t>et het sp</w:t>
      </w:r>
      <w:r w:rsidR="00333DCA" w:rsidRPr="00ED3318">
        <w:rPr>
          <w:rFonts w:asciiTheme="minorHAnsi" w:hAnsiTheme="minorHAnsi" w:cstheme="minorHAnsi"/>
          <w:lang w:bidi="nl-NL"/>
        </w:rPr>
        <w:t>eelgoed op de groep spelen we binnen en het</w:t>
      </w:r>
      <w:r w:rsidR="00195CA0" w:rsidRPr="00ED3318">
        <w:rPr>
          <w:rFonts w:asciiTheme="minorHAnsi" w:hAnsiTheme="minorHAnsi" w:cstheme="minorHAnsi"/>
          <w:lang w:bidi="nl-NL"/>
        </w:rPr>
        <w:t xml:space="preserve"> met </w:t>
      </w:r>
      <w:r w:rsidR="009F1CB7" w:rsidRPr="00ED3318">
        <w:rPr>
          <w:rFonts w:asciiTheme="minorHAnsi" w:hAnsiTheme="minorHAnsi" w:cstheme="minorHAnsi"/>
          <w:lang w:bidi="nl-NL"/>
        </w:rPr>
        <w:t>het</w:t>
      </w:r>
      <w:r w:rsidR="00195CA0" w:rsidRPr="00ED3318">
        <w:rPr>
          <w:rFonts w:asciiTheme="minorHAnsi" w:hAnsiTheme="minorHAnsi" w:cstheme="minorHAnsi"/>
          <w:lang w:bidi="nl-NL"/>
        </w:rPr>
        <w:t xml:space="preserve"> speelgoed van het speelplein spelen we buiten.</w:t>
      </w:r>
    </w:p>
    <w:p w14:paraId="6C724DA0" w14:textId="3523262D" w:rsidR="00293839" w:rsidRPr="00ED3318" w:rsidRDefault="0026418C"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 xml:space="preserve">De spullen van de pedagogisch medewerkers laten wij met rust. </w:t>
      </w:r>
    </w:p>
    <w:p w14:paraId="7818D50E" w14:textId="77777777" w:rsidR="00293839"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195CA0" w:rsidRPr="00ED3318">
        <w:rPr>
          <w:rFonts w:asciiTheme="minorHAnsi" w:hAnsiTheme="minorHAnsi" w:cstheme="minorHAnsi"/>
          <w:lang w:bidi="nl-NL"/>
        </w:rPr>
        <w:t xml:space="preserve">e </w:t>
      </w:r>
      <w:r w:rsidR="00293839" w:rsidRPr="00ED3318">
        <w:rPr>
          <w:rFonts w:asciiTheme="minorHAnsi" w:hAnsiTheme="minorHAnsi" w:cstheme="minorHAnsi"/>
          <w:lang w:bidi="nl-NL"/>
        </w:rPr>
        <w:t xml:space="preserve">schreeuwen, schelden, trekken en duwen </w:t>
      </w:r>
      <w:r w:rsidR="00195CA0" w:rsidRPr="00ED3318">
        <w:rPr>
          <w:rFonts w:asciiTheme="minorHAnsi" w:hAnsiTheme="minorHAnsi" w:cstheme="minorHAnsi"/>
          <w:lang w:bidi="nl-NL"/>
        </w:rPr>
        <w:t xml:space="preserve">niet </w:t>
      </w:r>
      <w:r w:rsidR="00293839" w:rsidRPr="00ED3318">
        <w:rPr>
          <w:rFonts w:asciiTheme="minorHAnsi" w:hAnsiTheme="minorHAnsi" w:cstheme="minorHAnsi"/>
          <w:lang w:bidi="nl-NL"/>
        </w:rPr>
        <w:t>aan elkaa</w:t>
      </w:r>
      <w:r w:rsidR="00195CA0" w:rsidRPr="00ED3318">
        <w:rPr>
          <w:rFonts w:asciiTheme="minorHAnsi" w:hAnsiTheme="minorHAnsi" w:cstheme="minorHAnsi"/>
          <w:lang w:bidi="nl-NL"/>
        </w:rPr>
        <w:t>r.</w:t>
      </w:r>
    </w:p>
    <w:p w14:paraId="6BB26382" w14:textId="77777777" w:rsidR="003E1174"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H</w:t>
      </w:r>
      <w:r w:rsidR="0008774E" w:rsidRPr="00ED3318">
        <w:rPr>
          <w:rFonts w:asciiTheme="minorHAnsi" w:hAnsiTheme="minorHAnsi" w:cstheme="minorHAnsi"/>
          <w:lang w:bidi="nl-NL"/>
        </w:rPr>
        <w:t>et zand blijft in de zandbak</w:t>
      </w:r>
      <w:r w:rsidR="00D67CAA" w:rsidRPr="00ED3318">
        <w:rPr>
          <w:rFonts w:asciiTheme="minorHAnsi" w:hAnsiTheme="minorHAnsi" w:cstheme="minorHAnsi"/>
          <w:lang w:bidi="nl-NL"/>
        </w:rPr>
        <w:t xml:space="preserve">, we gaan altijd naar buiten met een pedagogisch medewerker en klimmen alleen om de klimtoestellen. </w:t>
      </w:r>
    </w:p>
    <w:p w14:paraId="35A061F2" w14:textId="77777777" w:rsidR="003E1174"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N</w:t>
      </w:r>
      <w:r w:rsidR="00F774E0" w:rsidRPr="00ED3318">
        <w:rPr>
          <w:rFonts w:asciiTheme="minorHAnsi" w:hAnsiTheme="minorHAnsi" w:cstheme="minorHAnsi"/>
          <w:lang w:bidi="nl-NL"/>
        </w:rPr>
        <w:t>a het buiten spelen, een toilet bezoek en voor we aan tafel gaan wassen we onze handen.</w:t>
      </w:r>
    </w:p>
    <w:p w14:paraId="64DA5428" w14:textId="77777777" w:rsidR="003E1174" w:rsidRPr="00ED3318" w:rsidRDefault="003E5822"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Wanneer we eten of drinken doen we dit aan tafel.</w:t>
      </w:r>
    </w:p>
    <w:p w14:paraId="26DB7B2B" w14:textId="77777777" w:rsidR="003E1174" w:rsidRPr="00ED3318" w:rsidRDefault="009F1CB7"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De</w:t>
      </w:r>
      <w:r w:rsidR="00922EF1" w:rsidRPr="00ED3318">
        <w:rPr>
          <w:rFonts w:asciiTheme="minorHAnsi" w:hAnsiTheme="minorHAnsi" w:cstheme="minorHAnsi"/>
          <w:lang w:bidi="nl-NL"/>
        </w:rPr>
        <w:t xml:space="preserve"> toiletruimte is </w:t>
      </w:r>
      <w:r w:rsidR="00EE50BA" w:rsidRPr="00ED3318">
        <w:rPr>
          <w:rFonts w:asciiTheme="minorHAnsi" w:hAnsiTheme="minorHAnsi" w:cstheme="minorHAnsi"/>
          <w:lang w:bidi="nl-NL"/>
        </w:rPr>
        <w:t>om naar de wc te gaan en spelen doen we op de groep.</w:t>
      </w:r>
    </w:p>
    <w:p w14:paraId="4D10E508" w14:textId="77777777" w:rsidR="003E1174" w:rsidRPr="00ED3318" w:rsidRDefault="007166E6" w:rsidP="00AD6423">
      <w:pPr>
        <w:pStyle w:val="Geenafstand1"/>
        <w:numPr>
          <w:ilvl w:val="0"/>
          <w:numId w:val="42"/>
        </w:numPr>
        <w:rPr>
          <w:rFonts w:asciiTheme="minorHAnsi" w:hAnsiTheme="minorHAnsi" w:cstheme="minorHAnsi"/>
          <w:lang w:bidi="nl-NL"/>
        </w:rPr>
      </w:pPr>
      <w:r w:rsidRPr="00ED3318">
        <w:rPr>
          <w:rFonts w:asciiTheme="minorHAnsi" w:hAnsiTheme="minorHAnsi" w:cstheme="minorHAnsi"/>
          <w:lang w:bidi="nl-NL"/>
        </w:rPr>
        <w:t>W</w:t>
      </w:r>
      <w:r w:rsidR="00744A09" w:rsidRPr="00ED3318">
        <w:rPr>
          <w:rFonts w:asciiTheme="minorHAnsi" w:hAnsiTheme="minorHAnsi" w:cstheme="minorHAnsi"/>
          <w:lang w:bidi="nl-NL"/>
        </w:rPr>
        <w:t xml:space="preserve">e eten </w:t>
      </w:r>
      <w:r w:rsidR="003E1174" w:rsidRPr="00ED3318">
        <w:rPr>
          <w:rFonts w:asciiTheme="minorHAnsi" w:hAnsiTheme="minorHAnsi" w:cstheme="minorHAnsi"/>
          <w:lang w:bidi="nl-NL"/>
        </w:rPr>
        <w:t>geen zand, sneeuw, ijs van buiten</w:t>
      </w:r>
      <w:r w:rsidR="00744A09" w:rsidRPr="00ED3318">
        <w:rPr>
          <w:rFonts w:asciiTheme="minorHAnsi" w:hAnsiTheme="minorHAnsi" w:cstheme="minorHAnsi"/>
          <w:lang w:bidi="nl-NL"/>
        </w:rPr>
        <w:t>.</w:t>
      </w:r>
    </w:p>
    <w:p w14:paraId="1C2F3787" w14:textId="77777777" w:rsidR="00605F19" w:rsidRPr="00ED3318" w:rsidRDefault="00605F19" w:rsidP="004C08E1">
      <w:pPr>
        <w:pStyle w:val="Geenafstand1"/>
        <w:rPr>
          <w:rFonts w:asciiTheme="minorHAnsi" w:hAnsiTheme="minorHAnsi" w:cstheme="minorHAnsi"/>
          <w:lang w:bidi="nl-NL"/>
        </w:rPr>
      </w:pPr>
    </w:p>
    <w:p w14:paraId="5A7204CB" w14:textId="77777777" w:rsidR="003E1174" w:rsidRPr="00ED3318" w:rsidRDefault="00605F19" w:rsidP="004C08E1">
      <w:pPr>
        <w:pStyle w:val="Geenafstand1"/>
        <w:rPr>
          <w:rFonts w:asciiTheme="minorHAnsi" w:hAnsiTheme="minorHAnsi" w:cstheme="minorHAnsi"/>
          <w:lang w:bidi="nl-NL"/>
        </w:rPr>
      </w:pPr>
      <w:r w:rsidRPr="00ED3318">
        <w:rPr>
          <w:rFonts w:asciiTheme="minorHAnsi" w:hAnsiTheme="minorHAnsi" w:cstheme="minorHAnsi"/>
          <w:lang w:bidi="nl-NL"/>
        </w:rPr>
        <w:t xml:space="preserve">Dit zijn de huisregels die </w:t>
      </w:r>
      <w:r w:rsidR="009F1CB7" w:rsidRPr="00ED3318">
        <w:rPr>
          <w:rFonts w:asciiTheme="minorHAnsi" w:hAnsiTheme="minorHAnsi" w:cstheme="minorHAnsi"/>
          <w:lang w:bidi="nl-NL"/>
        </w:rPr>
        <w:t>voortkomen</w:t>
      </w:r>
      <w:r w:rsidRPr="00ED3318">
        <w:rPr>
          <w:rFonts w:asciiTheme="minorHAnsi" w:hAnsiTheme="minorHAnsi" w:cstheme="minorHAnsi"/>
          <w:lang w:bidi="nl-NL"/>
        </w:rPr>
        <w:t xml:space="preserve"> uit onze waarden:</w:t>
      </w:r>
    </w:p>
    <w:p w14:paraId="632EB5E9"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E</w:t>
      </w:r>
      <w:r w:rsidR="005F7719" w:rsidRPr="00ED3318">
        <w:rPr>
          <w:rFonts w:asciiTheme="minorHAnsi" w:hAnsiTheme="minorHAnsi" w:cstheme="minorHAnsi"/>
          <w:lang w:bidi="nl-NL"/>
        </w:rPr>
        <w:t>r is een vast dagritme, zodat de herkenningsmomenten voor de kinderen duidelijk zijn.</w:t>
      </w:r>
    </w:p>
    <w:p w14:paraId="1205A781"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E</w:t>
      </w:r>
      <w:r w:rsidR="005F7719" w:rsidRPr="00ED3318">
        <w:rPr>
          <w:rFonts w:asciiTheme="minorHAnsi" w:hAnsiTheme="minorHAnsi" w:cstheme="minorHAnsi"/>
          <w:lang w:bidi="nl-NL"/>
        </w:rPr>
        <w:t>r wordt alleen aan tafel gegeten.</w:t>
      </w:r>
    </w:p>
    <w:p w14:paraId="7DF7BD00"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E</w:t>
      </w:r>
      <w:r w:rsidR="005F7719" w:rsidRPr="00ED3318">
        <w:rPr>
          <w:rFonts w:asciiTheme="minorHAnsi" w:hAnsiTheme="minorHAnsi" w:cstheme="minorHAnsi"/>
          <w:lang w:bidi="nl-NL"/>
        </w:rPr>
        <w:t>r wordt onder toezicht buiten gespeeld.</w:t>
      </w:r>
    </w:p>
    <w:p w14:paraId="241AB199"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W</w:t>
      </w:r>
      <w:r w:rsidR="005F7719" w:rsidRPr="00ED3318">
        <w:rPr>
          <w:rFonts w:asciiTheme="minorHAnsi" w:hAnsiTheme="minorHAnsi" w:cstheme="minorHAnsi"/>
          <w:lang w:bidi="nl-NL"/>
        </w:rPr>
        <w:t>andelen geschiedt alleen naar speelplaatsen die volledig ontsloten zijn.</w:t>
      </w:r>
    </w:p>
    <w:p w14:paraId="2F1BF327" w14:textId="77777777"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O</w:t>
      </w:r>
      <w:r w:rsidR="005F7719" w:rsidRPr="00ED3318">
        <w:rPr>
          <w:rFonts w:asciiTheme="minorHAnsi" w:hAnsiTheme="minorHAnsi" w:cstheme="minorHAnsi"/>
          <w:lang w:bidi="nl-NL"/>
        </w:rPr>
        <w:t>uders brengen en halen de kinderen in de groepsruimte, zodat de overdracht van de verantwoordelijkheid duidelijk is.</w:t>
      </w:r>
    </w:p>
    <w:p w14:paraId="5E4BFE53" w14:textId="02D3C403" w:rsidR="005F7719" w:rsidRPr="00ED3318" w:rsidRDefault="007166E6" w:rsidP="00AD6423">
      <w:pPr>
        <w:pStyle w:val="Geenafstand1"/>
        <w:numPr>
          <w:ilvl w:val="0"/>
          <w:numId w:val="43"/>
        </w:numPr>
        <w:rPr>
          <w:rFonts w:asciiTheme="minorHAnsi" w:hAnsiTheme="minorHAnsi" w:cstheme="minorHAnsi"/>
          <w:lang w:bidi="nl-NL"/>
        </w:rPr>
      </w:pPr>
      <w:r w:rsidRPr="00ED3318">
        <w:rPr>
          <w:rFonts w:asciiTheme="minorHAnsi" w:hAnsiTheme="minorHAnsi" w:cstheme="minorHAnsi"/>
          <w:lang w:bidi="nl-NL"/>
        </w:rPr>
        <w:t>K</w:t>
      </w:r>
      <w:r w:rsidR="005F7719" w:rsidRPr="00ED3318">
        <w:rPr>
          <w:rFonts w:asciiTheme="minorHAnsi" w:hAnsiTheme="minorHAnsi" w:cstheme="minorHAnsi"/>
          <w:lang w:bidi="nl-NL"/>
        </w:rPr>
        <w:t>inderen worden in principe alleen meegegeven aan derden indien de ouders/verzorgers daarvan bericht hebben gegeven.</w:t>
      </w:r>
    </w:p>
    <w:p w14:paraId="7B3B746F" w14:textId="5FDD5341" w:rsidR="00550D60" w:rsidRPr="00ED3318" w:rsidRDefault="00550D60" w:rsidP="003F40D9">
      <w:pPr>
        <w:jc w:val="left"/>
        <w:rPr>
          <w:color w:val="FF0000"/>
          <w:lang w:bidi="nl-NL"/>
        </w:rPr>
      </w:pPr>
    </w:p>
    <w:p w14:paraId="48CFC3FF" w14:textId="77777777" w:rsidR="00550D60" w:rsidRPr="00ED3318" w:rsidRDefault="00550D60" w:rsidP="003F40D9">
      <w:pPr>
        <w:jc w:val="left"/>
        <w:rPr>
          <w:color w:val="FF0000"/>
          <w:lang w:bidi="nl-NL"/>
        </w:rPr>
      </w:pPr>
    </w:p>
    <w:p w14:paraId="5E56E7AE" w14:textId="77777777" w:rsidR="008A1B58" w:rsidRPr="00ED3318" w:rsidRDefault="008A1B58" w:rsidP="008A1B58">
      <w:pPr>
        <w:pStyle w:val="Kop2"/>
      </w:pPr>
      <w:bookmarkStart w:id="33" w:name="_Toc95232797"/>
      <w:r w:rsidRPr="00ED3318">
        <w:t>2.5 Waarnemen van de ontwikkeling</w:t>
      </w:r>
      <w:bookmarkEnd w:id="33"/>
      <w:r w:rsidRPr="00ED3318">
        <w:tab/>
      </w:r>
    </w:p>
    <w:p w14:paraId="4702E709" w14:textId="77777777" w:rsidR="008A1B58" w:rsidRPr="00ED3318" w:rsidRDefault="008A1B58" w:rsidP="008A1B58">
      <w:pPr>
        <w:pStyle w:val="Kop3"/>
      </w:pPr>
      <w:bookmarkStart w:id="34" w:name="_Toc95232798"/>
      <w:r w:rsidRPr="00ED3318">
        <w:t>2.5.1 Observeren en oudergesprekken</w:t>
      </w:r>
      <w:bookmarkEnd w:id="34"/>
    </w:p>
    <w:p w14:paraId="55662287" w14:textId="75481A57" w:rsidR="00BB5172" w:rsidRPr="00ED3318" w:rsidRDefault="00BB5172" w:rsidP="004C08E1">
      <w:pPr>
        <w:pStyle w:val="Geenafstand1"/>
        <w:rPr>
          <w:rFonts w:asciiTheme="minorHAnsi" w:hAnsiTheme="minorHAnsi" w:cstheme="minorHAnsi"/>
        </w:rPr>
      </w:pPr>
    </w:p>
    <w:p w14:paraId="161EB10D" w14:textId="40F977A2" w:rsidR="001055DA" w:rsidRPr="00ED3318" w:rsidRDefault="00AD7ABB" w:rsidP="004C08E1">
      <w:pPr>
        <w:pStyle w:val="Geenafstand1"/>
        <w:rPr>
          <w:rFonts w:asciiTheme="minorHAnsi" w:hAnsiTheme="minorHAnsi" w:cstheme="minorHAnsi"/>
        </w:rPr>
      </w:pPr>
      <w:r w:rsidRPr="00ED3318">
        <w:rPr>
          <w:rFonts w:asciiTheme="minorHAnsi" w:hAnsiTheme="minorHAnsi" w:cstheme="minorHAnsi"/>
        </w:rPr>
        <w:t xml:space="preserve">Bij kinderdagverblijf de Lolifantjes gebruiken wij </w:t>
      </w:r>
      <w:r w:rsidR="001055DA" w:rsidRPr="00ED3318">
        <w:rPr>
          <w:rFonts w:asciiTheme="minorHAnsi" w:hAnsiTheme="minorHAnsi" w:cstheme="minorHAnsi"/>
        </w:rPr>
        <w:t>een obs</w:t>
      </w:r>
      <w:r w:rsidR="0057193C" w:rsidRPr="00ED3318">
        <w:rPr>
          <w:rFonts w:asciiTheme="minorHAnsi" w:hAnsiTheme="minorHAnsi" w:cstheme="minorHAnsi"/>
        </w:rPr>
        <w:t xml:space="preserve">ervatie methode om </w:t>
      </w:r>
      <w:r w:rsidR="00462107" w:rsidRPr="00ED3318">
        <w:rPr>
          <w:rFonts w:asciiTheme="minorHAnsi" w:hAnsiTheme="minorHAnsi" w:cstheme="minorHAnsi"/>
        </w:rPr>
        <w:t xml:space="preserve">in beeld te hebben waar het kind zich in zijn/haar ontwikkeling bevindt en hoe wij hier het beste </w:t>
      </w:r>
      <w:r w:rsidR="00CF7068" w:rsidRPr="00ED3318">
        <w:rPr>
          <w:rFonts w:asciiTheme="minorHAnsi" w:hAnsiTheme="minorHAnsi" w:cstheme="minorHAnsi"/>
        </w:rPr>
        <w:t xml:space="preserve">op in </w:t>
      </w:r>
      <w:r w:rsidR="00DD3B7B" w:rsidRPr="00ED3318">
        <w:rPr>
          <w:rFonts w:asciiTheme="minorHAnsi" w:hAnsiTheme="minorHAnsi" w:cstheme="minorHAnsi"/>
        </w:rPr>
        <w:t xml:space="preserve">kunnen </w:t>
      </w:r>
      <w:r w:rsidR="007E4810" w:rsidRPr="00ED3318">
        <w:rPr>
          <w:rFonts w:asciiTheme="minorHAnsi" w:hAnsiTheme="minorHAnsi" w:cstheme="minorHAnsi"/>
        </w:rPr>
        <w:t>s</w:t>
      </w:r>
      <w:r w:rsidR="00DD3B7B" w:rsidRPr="00ED3318">
        <w:rPr>
          <w:rFonts w:asciiTheme="minorHAnsi" w:hAnsiTheme="minorHAnsi" w:cstheme="minorHAnsi"/>
        </w:rPr>
        <w:t xml:space="preserve">pelen. </w:t>
      </w:r>
      <w:r w:rsidR="007E4810" w:rsidRPr="00ED3318">
        <w:rPr>
          <w:rFonts w:asciiTheme="minorHAnsi" w:hAnsiTheme="minorHAnsi" w:cstheme="minorHAnsi"/>
        </w:rPr>
        <w:t>Aan de hand van de observaties wordt de ontwikkeling van ieder kind besproken</w:t>
      </w:r>
      <w:r w:rsidR="00137C74" w:rsidRPr="00ED3318">
        <w:rPr>
          <w:rFonts w:asciiTheme="minorHAnsi" w:hAnsiTheme="minorHAnsi" w:cstheme="minorHAnsi"/>
        </w:rPr>
        <w:t xml:space="preserve">. </w:t>
      </w:r>
    </w:p>
    <w:p w14:paraId="315CE2B7" w14:textId="77777777" w:rsidR="001C4368" w:rsidRPr="00ED3318" w:rsidRDefault="001C4368" w:rsidP="004C08E1">
      <w:pPr>
        <w:pStyle w:val="Geenafstand1"/>
        <w:rPr>
          <w:rFonts w:asciiTheme="minorHAnsi" w:hAnsiTheme="minorHAnsi" w:cstheme="minorHAnsi"/>
        </w:rPr>
      </w:pPr>
    </w:p>
    <w:p w14:paraId="53724319" w14:textId="77777777"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Voor het volgen van de ontwikkeling van het kind hebben wij gekozen voor Peuter Plus Plan. Middels deze software brengen we observaties in beeld door het invullen van het digitale schema van het programma van Peuter Plus Plan. De ontwikkeling van ieder kind komt hierdoor in beeld en we kunnen deze gegevens optimaal overdragen aan de volgende stamgroep of de basisschool mits de ouders/verzorgers hiervoor toestemming geven. </w:t>
      </w:r>
    </w:p>
    <w:p w14:paraId="6184EDE5" w14:textId="77777777" w:rsidR="001C4368" w:rsidRPr="00ED3318" w:rsidRDefault="001C4368" w:rsidP="004C08E1">
      <w:pPr>
        <w:pStyle w:val="Geenafstand1"/>
        <w:rPr>
          <w:rFonts w:asciiTheme="minorHAnsi" w:hAnsiTheme="minorHAnsi" w:cstheme="minorHAnsi"/>
        </w:rPr>
      </w:pPr>
    </w:p>
    <w:p w14:paraId="43A765E6" w14:textId="77777777" w:rsidR="001C4368" w:rsidRPr="00ED3318" w:rsidRDefault="001C4368" w:rsidP="004C08E1">
      <w:pPr>
        <w:pStyle w:val="Geenafstand1"/>
        <w:rPr>
          <w:rFonts w:asciiTheme="minorHAnsi" w:hAnsiTheme="minorHAnsi" w:cstheme="minorHAnsi"/>
          <w:i/>
          <w:iCs/>
        </w:rPr>
      </w:pPr>
      <w:r w:rsidRPr="00ED3318">
        <w:rPr>
          <w:rFonts w:asciiTheme="minorHAnsi" w:hAnsiTheme="minorHAnsi" w:cstheme="minorHAnsi"/>
          <w:i/>
          <w:iCs/>
        </w:rPr>
        <w:t>Doelstellingen</w:t>
      </w:r>
    </w:p>
    <w:p w14:paraId="07FCFE20" w14:textId="77777777" w:rsidR="001C4368" w:rsidRPr="00ED3318" w:rsidRDefault="001C4368" w:rsidP="00AD6423">
      <w:pPr>
        <w:pStyle w:val="Geenafstand1"/>
        <w:numPr>
          <w:ilvl w:val="0"/>
          <w:numId w:val="44"/>
        </w:numPr>
        <w:rPr>
          <w:rFonts w:asciiTheme="minorHAnsi" w:hAnsiTheme="minorHAnsi" w:cstheme="minorHAnsi"/>
        </w:rPr>
      </w:pPr>
      <w:r w:rsidRPr="00ED3318">
        <w:rPr>
          <w:rFonts w:asciiTheme="minorHAnsi" w:hAnsiTheme="minorHAnsi" w:cstheme="minorHAnsi"/>
        </w:rPr>
        <w:t>De pedagogisch medewerker observeert kinderen tijdens spontane activiteiten waarbij ze actief bezig zijn. Dat zijn allerlei dagelijkse situaties waarin kinderen aan het spelen zijn; alleen, met andere kinderen of samen met een pedagogisch medewerker. Door op deze momenten gericht naar het kind te kijken, krijgt de pedagogisch medewerker de belangrijkste gegevens over de ontwikkeling van het kind.</w:t>
      </w:r>
    </w:p>
    <w:p w14:paraId="0FADD5BD" w14:textId="37063E63" w:rsidR="001C4368" w:rsidRPr="00ED3318" w:rsidRDefault="001C4368" w:rsidP="00AD6423">
      <w:pPr>
        <w:pStyle w:val="Geenafstand1"/>
        <w:numPr>
          <w:ilvl w:val="0"/>
          <w:numId w:val="44"/>
        </w:numPr>
        <w:rPr>
          <w:rFonts w:asciiTheme="minorHAnsi" w:hAnsiTheme="minorHAnsi" w:cstheme="minorHAnsi"/>
        </w:rPr>
      </w:pPr>
      <w:r w:rsidRPr="00ED3318">
        <w:rPr>
          <w:rFonts w:asciiTheme="minorHAnsi" w:hAnsiTheme="minorHAnsi" w:cstheme="minorHAnsi"/>
        </w:rPr>
        <w:t>Al spelend krijgt de pedagogisch medewerker de mogelijkheid om de totale ontwikkeling van kinderen in beeld te brengen.</w:t>
      </w:r>
    </w:p>
    <w:p w14:paraId="059435CF" w14:textId="77777777" w:rsidR="00137C74" w:rsidRPr="00ED3318" w:rsidRDefault="00137C74" w:rsidP="004C08E1">
      <w:pPr>
        <w:pStyle w:val="Geenafstand1"/>
        <w:rPr>
          <w:rFonts w:asciiTheme="minorHAnsi" w:hAnsiTheme="minorHAnsi" w:cstheme="minorHAnsi"/>
        </w:rPr>
      </w:pPr>
    </w:p>
    <w:p w14:paraId="3B07B48A" w14:textId="38220980" w:rsidR="00137C74" w:rsidRPr="00ED3318" w:rsidRDefault="00137C74" w:rsidP="004C08E1">
      <w:pPr>
        <w:pStyle w:val="Geenafstand1"/>
        <w:rPr>
          <w:rFonts w:asciiTheme="minorHAnsi" w:hAnsiTheme="minorHAnsi" w:cstheme="minorHAnsi"/>
          <w:i/>
          <w:iCs/>
        </w:rPr>
      </w:pPr>
      <w:r w:rsidRPr="00ED3318">
        <w:rPr>
          <w:rFonts w:asciiTheme="minorHAnsi" w:hAnsiTheme="minorHAnsi" w:cstheme="minorHAnsi"/>
          <w:i/>
          <w:iCs/>
        </w:rPr>
        <w:t>Doorgaande leerlijn</w:t>
      </w:r>
    </w:p>
    <w:p w14:paraId="21640284" w14:textId="3AEF55DB"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Peuter Plus Plan vormt een doorgaande lijn met de volgsystemen die in het basisonderwijs worden gebruikt. De ontwikkellijnen zijn gebaseerd op de doelen van SLO (nationaal expertisecentrum leerplanontwikkeling) en sluiten aan op de ontwikkellijnen voor het basisonderwijs.</w:t>
      </w:r>
      <w:r w:rsidR="004C08E1" w:rsidRPr="00ED3318">
        <w:rPr>
          <w:rFonts w:asciiTheme="minorHAnsi" w:hAnsiTheme="minorHAnsi" w:cstheme="minorHAnsi"/>
        </w:rPr>
        <w:t xml:space="preserve"> </w:t>
      </w:r>
      <w:r w:rsidRPr="00ED3318">
        <w:rPr>
          <w:rFonts w:asciiTheme="minorHAnsi" w:hAnsiTheme="minorHAnsi" w:cstheme="minorHAnsi"/>
        </w:rPr>
        <w:t>Met het Peuter</w:t>
      </w:r>
      <w:r w:rsidR="004C08E1" w:rsidRPr="00ED3318">
        <w:rPr>
          <w:rFonts w:asciiTheme="minorHAnsi" w:hAnsiTheme="minorHAnsi" w:cstheme="minorHAnsi"/>
        </w:rPr>
        <w:t xml:space="preserve"> </w:t>
      </w:r>
      <w:r w:rsidRPr="00ED3318">
        <w:rPr>
          <w:rFonts w:asciiTheme="minorHAnsi" w:hAnsiTheme="minorHAnsi" w:cstheme="minorHAnsi"/>
        </w:rPr>
        <w:t>Plus</w:t>
      </w:r>
      <w:r w:rsidR="004C08E1" w:rsidRPr="00ED3318">
        <w:rPr>
          <w:rFonts w:asciiTheme="minorHAnsi" w:hAnsiTheme="minorHAnsi" w:cstheme="minorHAnsi"/>
        </w:rPr>
        <w:t xml:space="preserve"> </w:t>
      </w:r>
      <w:r w:rsidRPr="00ED3318">
        <w:rPr>
          <w:rFonts w:asciiTheme="minorHAnsi" w:hAnsiTheme="minorHAnsi" w:cstheme="minorHAnsi"/>
        </w:rPr>
        <w:t>Plan verzamel je observatiegegevens op het gebied van de sociaal-emotionele ontwikkeling, taal, rekenen en motoriek.</w:t>
      </w:r>
    </w:p>
    <w:p w14:paraId="7FE3B483" w14:textId="77777777" w:rsidR="001C4368" w:rsidRPr="00ED3318" w:rsidRDefault="001C4368" w:rsidP="001C4368">
      <w:pPr>
        <w:pStyle w:val="Geenafstand"/>
        <w:rPr>
          <w:rFonts w:cs="Arial"/>
          <w:b/>
          <w:bCs/>
          <w:sz w:val="22"/>
          <w:szCs w:val="22"/>
        </w:rPr>
      </w:pPr>
    </w:p>
    <w:p w14:paraId="14C1367B" w14:textId="132A532B" w:rsidR="001C4368" w:rsidRPr="00ED3318" w:rsidRDefault="001C4368" w:rsidP="001C4368">
      <w:pPr>
        <w:pStyle w:val="Geenafstand"/>
        <w:jc w:val="center"/>
        <w:rPr>
          <w:rFonts w:cs="Arial"/>
          <w:b/>
          <w:bCs/>
          <w:sz w:val="22"/>
          <w:szCs w:val="22"/>
        </w:rPr>
      </w:pPr>
      <w:r w:rsidRPr="00ED3318">
        <w:rPr>
          <w:noProof/>
        </w:rPr>
        <w:drawing>
          <wp:inline distT="0" distB="0" distL="0" distR="0" wp14:anchorId="59C54966" wp14:editId="009DB16A">
            <wp:extent cx="3371579" cy="1176774"/>
            <wp:effectExtent l="0" t="0" r="635" b="4445"/>
            <wp:docPr id="2" name="Afbeelding 2" descr="Bureau Educatief – PeuterPlusPlan - Innovatief volgsysteem voor de  kinderop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Educatief – PeuterPlusPlan - Innovatief volgsysteem voor de  kinderopva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4747" cy="1181370"/>
                    </a:xfrm>
                    <a:prstGeom prst="rect">
                      <a:avLst/>
                    </a:prstGeom>
                    <a:noFill/>
                    <a:ln>
                      <a:noFill/>
                    </a:ln>
                  </pic:spPr>
                </pic:pic>
              </a:graphicData>
            </a:graphic>
          </wp:inline>
        </w:drawing>
      </w:r>
    </w:p>
    <w:p w14:paraId="5353CCD2" w14:textId="77777777" w:rsidR="001C4368" w:rsidRPr="00ED3318" w:rsidRDefault="001C4368" w:rsidP="001C4368">
      <w:pPr>
        <w:pStyle w:val="Geenafstand"/>
        <w:rPr>
          <w:rFonts w:cs="Arial"/>
          <w:b/>
          <w:bCs/>
          <w:sz w:val="22"/>
          <w:szCs w:val="22"/>
        </w:rPr>
      </w:pPr>
    </w:p>
    <w:p w14:paraId="50E580B6" w14:textId="77777777" w:rsidR="001C4368" w:rsidRPr="00ED3318" w:rsidRDefault="001C4368" w:rsidP="004C08E1">
      <w:pPr>
        <w:pStyle w:val="Geenafstand1"/>
        <w:rPr>
          <w:rFonts w:asciiTheme="minorHAnsi" w:hAnsiTheme="minorHAnsi" w:cstheme="minorHAnsi"/>
        </w:rPr>
      </w:pPr>
    </w:p>
    <w:p w14:paraId="0F879997" w14:textId="183C7F5D"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Elk domein bestaat uit ontwikkellijnen en categorieën. De ontwikkellijnen zijn onderverdeeld in vaardigheden die we observeren. Dit zijn de zogenoemde observatiedoelen. </w:t>
      </w:r>
    </w:p>
    <w:p w14:paraId="63EEC5A9" w14:textId="16E87D58" w:rsidR="00AB17D4" w:rsidRPr="00ED3318" w:rsidRDefault="00AB17D4" w:rsidP="004C08E1">
      <w:pPr>
        <w:pStyle w:val="Geenafstand1"/>
        <w:rPr>
          <w:rFonts w:asciiTheme="minorHAnsi" w:hAnsiTheme="minorHAnsi" w:cstheme="minorHAnsi"/>
          <w:i/>
          <w:iCs/>
        </w:rPr>
      </w:pPr>
    </w:p>
    <w:p w14:paraId="5D775F5A" w14:textId="0EE39606" w:rsidR="00AB17D4" w:rsidRPr="00ED3318" w:rsidRDefault="004C08E1" w:rsidP="004C08E1">
      <w:pPr>
        <w:pStyle w:val="Geenafstand1"/>
        <w:rPr>
          <w:rFonts w:asciiTheme="minorHAnsi" w:hAnsiTheme="minorHAnsi" w:cstheme="minorHAnsi"/>
          <w:i/>
          <w:iCs/>
        </w:rPr>
      </w:pPr>
      <w:r w:rsidRPr="00ED3318">
        <w:rPr>
          <w:rFonts w:asciiTheme="minorHAnsi" w:hAnsiTheme="minorHAnsi" w:cstheme="minorHAnsi"/>
          <w:noProof/>
          <w:color w:val="DE6739"/>
          <w:sz w:val="23"/>
          <w:szCs w:val="23"/>
          <w:bdr w:val="none" w:sz="0" w:space="0" w:color="auto" w:frame="1"/>
        </w:rPr>
        <w:drawing>
          <wp:anchor distT="0" distB="0" distL="114300" distR="114300" simplePos="0" relativeHeight="251665408" behindDoc="1" locked="0" layoutInCell="1" allowOverlap="1" wp14:anchorId="2D44D04D" wp14:editId="6A0862B6">
            <wp:simplePos x="0" y="0"/>
            <wp:positionH relativeFrom="margin">
              <wp:align>left</wp:align>
            </wp:positionH>
            <wp:positionV relativeFrom="paragraph">
              <wp:posOffset>12065</wp:posOffset>
            </wp:positionV>
            <wp:extent cx="2019935" cy="2345055"/>
            <wp:effectExtent l="0" t="0" r="0" b="0"/>
            <wp:wrapTight wrapText="bothSides">
              <wp:wrapPolygon edited="0">
                <wp:start x="0" y="0"/>
                <wp:lineTo x="0" y="21407"/>
                <wp:lineTo x="21390" y="21407"/>
                <wp:lineTo x="21390" y="0"/>
                <wp:lineTo x="0" y="0"/>
              </wp:wrapPolygon>
            </wp:wrapTight>
            <wp:docPr id="9" name="Afbeelding 9">
              <a:hlinkClick xmlns:a="http://schemas.openxmlformats.org/drawingml/2006/main" r:id="rId13" tooltip="&quot;da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ooltip="&quot;dada&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4308" cy="2350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7D4" w:rsidRPr="00ED3318">
        <w:rPr>
          <w:rFonts w:asciiTheme="minorHAnsi" w:hAnsiTheme="minorHAnsi" w:cstheme="minorHAnsi"/>
          <w:i/>
          <w:iCs/>
        </w:rPr>
        <w:t>De ontwikkeling van kinderen over zes perioden</w:t>
      </w:r>
    </w:p>
    <w:p w14:paraId="27A61122" w14:textId="7386A136" w:rsidR="004C08E1" w:rsidRPr="00ED3318" w:rsidRDefault="001C4368" w:rsidP="004C08E1">
      <w:pPr>
        <w:pStyle w:val="Geenafstand1"/>
        <w:rPr>
          <w:rFonts w:asciiTheme="minorHAnsi" w:hAnsiTheme="minorHAnsi" w:cstheme="minorHAnsi"/>
        </w:rPr>
      </w:pPr>
      <w:r w:rsidRPr="00ED3318">
        <w:rPr>
          <w:rFonts w:asciiTheme="minorHAnsi" w:hAnsiTheme="minorHAnsi" w:cstheme="minorHAnsi"/>
        </w:rPr>
        <w:t>Het Peuter</w:t>
      </w:r>
      <w:r w:rsidR="004C08E1" w:rsidRPr="00ED3318">
        <w:rPr>
          <w:rFonts w:asciiTheme="minorHAnsi" w:hAnsiTheme="minorHAnsi" w:cstheme="minorHAnsi"/>
        </w:rPr>
        <w:t xml:space="preserve"> </w:t>
      </w:r>
      <w:r w:rsidRPr="00ED3318">
        <w:rPr>
          <w:rFonts w:asciiTheme="minorHAnsi" w:hAnsiTheme="minorHAnsi" w:cstheme="minorHAnsi"/>
        </w:rPr>
        <w:t>Plus</w:t>
      </w:r>
      <w:r w:rsidR="004C08E1" w:rsidRPr="00ED3318">
        <w:rPr>
          <w:rFonts w:asciiTheme="minorHAnsi" w:hAnsiTheme="minorHAnsi" w:cstheme="minorHAnsi"/>
        </w:rPr>
        <w:t xml:space="preserve"> </w:t>
      </w:r>
      <w:r w:rsidRPr="00ED3318">
        <w:rPr>
          <w:rFonts w:asciiTheme="minorHAnsi" w:hAnsiTheme="minorHAnsi" w:cstheme="minorHAnsi"/>
        </w:rPr>
        <w:t>Plan volgt de ontwikkeling van het kind over zes perioden.</w:t>
      </w:r>
      <w:r w:rsidR="004C08E1" w:rsidRPr="00ED3318">
        <w:rPr>
          <w:rFonts w:asciiTheme="minorHAnsi" w:hAnsiTheme="minorHAnsi" w:cstheme="minorHAnsi"/>
        </w:rPr>
        <w:t xml:space="preserve"> </w:t>
      </w:r>
      <w:r w:rsidRPr="00ED3318">
        <w:rPr>
          <w:rFonts w:asciiTheme="minorHAnsi" w:hAnsiTheme="minorHAnsi" w:cstheme="minorHAnsi"/>
        </w:rPr>
        <w:t>Aan de hand van de observatiedoelen zien we welke stapjes de kinderen zetten in hun ontwikkeling, in elke periode. Natuurlijk zetten niet alle kinderen in hetzelfde tempo stapjes in de ontwikkeling, dit zie je vooral in de baby- en dreumesperiode. Waar het ene kind zich rustig ontwikkelt, maakt een ander kind een grote sprong. Het gaat erom dat we in de baby- en dreumesperiode in beeld brengen wat een kind kan en dat je hem of haar prikkelt om iets nieuws te leren. De ontwikkeling van een peuter verloopt al meer lineair dan de ontwikkeling van een baby of een dreumes. Vanaf de peuterperiode gaan we de kinderen nog gerichter volgen. De observatiedoelen zijn dan verdeeld in vier perioden van een half jaar.</w:t>
      </w:r>
      <w:r w:rsidR="004C08E1" w:rsidRPr="00ED3318">
        <w:rPr>
          <w:rFonts w:asciiTheme="minorHAnsi" w:hAnsiTheme="minorHAnsi" w:cstheme="minorHAnsi"/>
        </w:rPr>
        <w:t xml:space="preserve"> </w:t>
      </w:r>
      <w:r w:rsidRPr="00ED3318">
        <w:rPr>
          <w:rFonts w:asciiTheme="minorHAnsi" w:hAnsiTheme="minorHAnsi" w:cstheme="minorHAnsi"/>
        </w:rPr>
        <w:t xml:space="preserve">Mochten er aspecten zijn die zich nog niet ontwikkelend hebben en dus op oranje blijven staan in het digitale schema van Peuter Plus Plan, kunnen wij hier op verzoek van ouders meer aandacht aan schenken en hiermee aan de slag gaan. En ervoor zorgen dat de ontwikkeling niet stagneert. </w:t>
      </w:r>
    </w:p>
    <w:p w14:paraId="00ACE392" w14:textId="77777777" w:rsidR="004C08E1" w:rsidRPr="00ED3318" w:rsidRDefault="004C08E1" w:rsidP="004C08E1">
      <w:pPr>
        <w:pStyle w:val="Geenafstand1"/>
        <w:rPr>
          <w:rFonts w:asciiTheme="minorHAnsi" w:hAnsiTheme="minorHAnsi" w:cstheme="minorHAnsi"/>
        </w:rPr>
      </w:pPr>
    </w:p>
    <w:p w14:paraId="3AF4BFC6" w14:textId="28EBFF46"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Een voorbeeld: </w:t>
      </w:r>
    </w:p>
    <w:p w14:paraId="5A6DEA0B" w14:textId="119CECFA"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 xml:space="preserve">Bij de baby </w:t>
      </w:r>
      <w:r w:rsidR="003D7E93" w:rsidRPr="00ED3318">
        <w:rPr>
          <w:rFonts w:asciiTheme="minorHAnsi" w:hAnsiTheme="minorHAnsi" w:cstheme="minorHAnsi"/>
        </w:rPr>
        <w:t>(0</w:t>
      </w:r>
      <w:r w:rsidRPr="00ED3318">
        <w:rPr>
          <w:rFonts w:asciiTheme="minorHAnsi" w:hAnsiTheme="minorHAnsi" w:cstheme="minorHAnsi"/>
        </w:rPr>
        <w:t>-</w:t>
      </w:r>
      <w:r w:rsidR="003D7E93" w:rsidRPr="00ED3318">
        <w:rPr>
          <w:rFonts w:asciiTheme="minorHAnsi" w:hAnsiTheme="minorHAnsi" w:cstheme="minorHAnsi"/>
        </w:rPr>
        <w:t>1)</w:t>
      </w:r>
      <w:r w:rsidRPr="00ED3318">
        <w:rPr>
          <w:rFonts w:asciiTheme="minorHAnsi" w:hAnsiTheme="minorHAnsi" w:cstheme="minorHAnsi"/>
        </w:rPr>
        <w:t xml:space="preserve"> jaar staat </w:t>
      </w:r>
      <w:r w:rsidR="003D7E93" w:rsidRPr="00ED3318">
        <w:rPr>
          <w:rFonts w:asciiTheme="minorHAnsi" w:hAnsiTheme="minorHAnsi" w:cstheme="minorHAnsi"/>
        </w:rPr>
        <w:t>‘Maakt</w:t>
      </w:r>
      <w:r w:rsidRPr="00ED3318">
        <w:rPr>
          <w:rFonts w:asciiTheme="minorHAnsi" w:hAnsiTheme="minorHAnsi" w:cstheme="minorHAnsi"/>
        </w:rPr>
        <w:t xml:space="preserve"> geluidjes of brabbelt tegen personen of speelgoed’. Wij kunnen dan een keuze maken uit de onderstaande mogelijkheden:</w:t>
      </w:r>
    </w:p>
    <w:p w14:paraId="51A1C8B1" w14:textId="03A301EE" w:rsidR="001C4368" w:rsidRPr="00ED3318" w:rsidRDefault="001C4368" w:rsidP="004C08E1">
      <w:pPr>
        <w:pStyle w:val="Geenafstand1"/>
        <w:rPr>
          <w:rFonts w:asciiTheme="minorHAnsi" w:hAnsiTheme="minorHAnsi" w:cstheme="minorHAnsi"/>
        </w:rPr>
      </w:pPr>
      <w:r w:rsidRPr="00ED3318">
        <w:rPr>
          <w:rFonts w:asciiTheme="minorHAnsi" w:hAnsiTheme="minorHAnsi" w:cstheme="minorHAnsi"/>
        </w:rPr>
        <w:t>Vlak voor het kind naar de volgende leeftijdsfase gaat is het de bedoeling dat de huidige fase volledig in beeld is gebracht. De huidige leeftijdsfase, dit is de ontwikkelingsperiode waarin het kind zich, gezien de leeftijd, bevindt. Al tijdens het invullen hebben wij als pedagogisch medewerker een beeld van de ontwikkeling van een kind.</w:t>
      </w:r>
    </w:p>
    <w:p w14:paraId="1F8DA92F" w14:textId="77777777" w:rsidR="004C08E1" w:rsidRPr="00ED3318" w:rsidRDefault="004C08E1" w:rsidP="004C08E1">
      <w:pPr>
        <w:pStyle w:val="Geenafstand1"/>
        <w:rPr>
          <w:rFonts w:asciiTheme="minorHAnsi" w:hAnsiTheme="minorHAnsi" w:cstheme="minorHAnsi"/>
        </w:rPr>
      </w:pPr>
    </w:p>
    <w:p w14:paraId="55BD90CB" w14:textId="6D8D8769" w:rsidR="001C4368" w:rsidRPr="00ED3318" w:rsidRDefault="00714830" w:rsidP="004C08E1">
      <w:pPr>
        <w:pStyle w:val="Geenafstand1"/>
        <w:rPr>
          <w:rFonts w:asciiTheme="minorHAnsi" w:hAnsiTheme="minorHAnsi" w:cstheme="minorHAnsi"/>
          <w:sz w:val="24"/>
        </w:rPr>
      </w:pPr>
      <w:r w:rsidRPr="00ED3318">
        <w:rPr>
          <w:rFonts w:asciiTheme="minorHAnsi" w:hAnsiTheme="minorHAnsi" w:cstheme="minorHAnsi"/>
          <w:noProof/>
        </w:rPr>
        <w:drawing>
          <wp:anchor distT="0" distB="0" distL="114300" distR="114300" simplePos="0" relativeHeight="251664384" behindDoc="1" locked="0" layoutInCell="1" allowOverlap="1" wp14:anchorId="1313FDA2" wp14:editId="41842C77">
            <wp:simplePos x="0" y="0"/>
            <wp:positionH relativeFrom="margin">
              <wp:posOffset>3002915</wp:posOffset>
            </wp:positionH>
            <wp:positionV relativeFrom="paragraph">
              <wp:posOffset>282998</wp:posOffset>
            </wp:positionV>
            <wp:extent cx="3468370" cy="2726690"/>
            <wp:effectExtent l="0" t="0" r="0" b="0"/>
            <wp:wrapTight wrapText="bothSides">
              <wp:wrapPolygon edited="0">
                <wp:start x="0" y="0"/>
                <wp:lineTo x="0" y="21429"/>
                <wp:lineTo x="21473" y="21429"/>
                <wp:lineTo x="2147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8370" cy="272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368" w:rsidRPr="00ED3318">
        <w:rPr>
          <w:rFonts w:asciiTheme="minorHAnsi" w:hAnsiTheme="minorHAnsi" w:cstheme="minorHAnsi"/>
        </w:rPr>
        <w:t>Wij kijken tijdens het invullen goed naar alle observatiedoelen van de ‘huidige’ periode. Aan het begin van een ‘huidige’ periode hoeven wij nog niet te verwachten dat een kind de observatiedoelen al beheerst. Aan het eind van die periode mogen wij dit wel verwachten. Daarom kijken wij altijd naar een vorige periode en naar een periode vooruit.</w:t>
      </w:r>
      <w:r w:rsidR="004C08E1" w:rsidRPr="00ED3318">
        <w:rPr>
          <w:rFonts w:asciiTheme="minorHAnsi" w:hAnsiTheme="minorHAnsi" w:cstheme="minorHAnsi"/>
        </w:rPr>
        <w:t xml:space="preserve"> </w:t>
      </w:r>
      <w:r w:rsidR="001C4368" w:rsidRPr="00ED3318">
        <w:rPr>
          <w:rFonts w:asciiTheme="minorHAnsi" w:hAnsiTheme="minorHAnsi" w:cstheme="minorHAnsi"/>
        </w:rPr>
        <w:t>Voor elke periode geldt, dat de observaties voor het bereiken van de leeftijd ingevuld moeten zijn. 45 dagen na het bereiken van de leeftijd kleuren niet behaalde vaardigheden en doelen oranje. Oranje doelen zijn aandachtspunten, waarop extra stimulans nodig is. Wij als pedagogisch medewerker weten hierdoor waaraan wij de komende weken extra aandacht kunnen geven.</w:t>
      </w:r>
      <w:r w:rsidR="004C08E1" w:rsidRPr="00ED3318">
        <w:rPr>
          <w:rFonts w:asciiTheme="minorHAnsi" w:hAnsiTheme="minorHAnsi" w:cstheme="minorHAnsi"/>
        </w:rPr>
        <w:t xml:space="preserve"> </w:t>
      </w:r>
      <w:r w:rsidR="001C4368" w:rsidRPr="00ED3318">
        <w:rPr>
          <w:rFonts w:asciiTheme="minorHAnsi" w:hAnsiTheme="minorHAnsi" w:cstheme="minorHAnsi"/>
        </w:rPr>
        <w:t>Waarschijnlijk kunnen deze oranje doelen dan binnen een aantal weken alsnog afgevinkt worden omdat deze behaald zijn. Wanneer oranje doelen een volgende periode nog steeds oranje zijn dan spreken we van een achterstand en is het nodig om de ontwikkeling van het kind uitgebreider te bespreken en stappen die zijn beschreven binnen omgang met bijzonderheden in de ontwikkeling in gang te zetten</w:t>
      </w:r>
      <w:r w:rsidR="001C4368" w:rsidRPr="00ED3318">
        <w:rPr>
          <w:rFonts w:asciiTheme="minorHAnsi" w:hAnsiTheme="minorHAnsi" w:cstheme="minorHAnsi"/>
          <w:sz w:val="24"/>
        </w:rPr>
        <w:t>.</w:t>
      </w:r>
    </w:p>
    <w:p w14:paraId="1B538C43" w14:textId="77777777" w:rsidR="001C4368" w:rsidRPr="00ED3318" w:rsidRDefault="001C4368" w:rsidP="001C4368">
      <w:pPr>
        <w:pStyle w:val="Kop4"/>
        <w:spacing w:before="0"/>
      </w:pPr>
      <w:r w:rsidRPr="00ED3318">
        <w:t>2.5.1.2 Oudergesprekken</w:t>
      </w:r>
    </w:p>
    <w:p w14:paraId="6F38A2E1" w14:textId="77777777" w:rsidR="001C4368" w:rsidRPr="00ED3318" w:rsidRDefault="001C4368" w:rsidP="001C4368">
      <w:pPr>
        <w:pStyle w:val="Geenafstand"/>
        <w:rPr>
          <w:rStyle w:val="Subtielebenadrukking"/>
        </w:rPr>
      </w:pPr>
      <w:r w:rsidRPr="00ED3318">
        <w:rPr>
          <w:rStyle w:val="Subtielebenadrukking"/>
        </w:rPr>
        <w:t>Oudergesprekken over de ontwikkeling van het kind</w:t>
      </w:r>
    </w:p>
    <w:p w14:paraId="7DC99D13" w14:textId="09D0F64C" w:rsidR="00241BDE" w:rsidRPr="00ED3318" w:rsidRDefault="001C4368" w:rsidP="004C08E1">
      <w:pPr>
        <w:pStyle w:val="Geenafstand1"/>
        <w:rPr>
          <w:rFonts w:asciiTheme="minorHAnsi" w:hAnsiTheme="minorHAnsi" w:cstheme="minorHAnsi"/>
        </w:rPr>
      </w:pPr>
      <w:r w:rsidRPr="00ED3318">
        <w:rPr>
          <w:rFonts w:asciiTheme="minorHAnsi" w:hAnsiTheme="minorHAnsi" w:cstheme="minorHAnsi"/>
        </w:rPr>
        <w:t>Wij vinden het belangrijk om structureel met ouders of verzorgers in gesprek te gaan over de ontwikkeling van hun kind. Hiervoor maken wij gebruik van het individuele perioderapport. De mentor van het kind nodigt de ouders dan uit om op gesprek te komen. In dit gesprek bespreken ze de ontwikkeling van het kind en het periode rapport van Peuter Plus Plan. Dit gebeurt minimaal 1x per jaar rond de verjaardag van het kind. Mochten ouders vaker een gesprek wensen is dit natuurlijk mogelijk.  Door de ouders het periode rapport te laten zien en mee te geven aan de ouders, geven wij ouders een goed overzicht van de ontwikkeling van hun kind.</w:t>
      </w:r>
    </w:p>
    <w:p w14:paraId="0B01432E" w14:textId="77777777" w:rsidR="00241BDE" w:rsidRPr="00ED3318" w:rsidRDefault="00241BDE" w:rsidP="004C08E1">
      <w:pPr>
        <w:pStyle w:val="Geenafstand1"/>
        <w:rPr>
          <w:rFonts w:asciiTheme="minorHAnsi" w:hAnsiTheme="minorHAnsi" w:cstheme="minorHAnsi"/>
        </w:rPr>
      </w:pPr>
    </w:p>
    <w:p w14:paraId="661448DD" w14:textId="60F5FD24" w:rsidR="00241BDE" w:rsidRPr="00ED3318" w:rsidRDefault="00241BDE" w:rsidP="001C4368">
      <w:pPr>
        <w:pStyle w:val="Geenafstand"/>
        <w:rPr>
          <w:rFonts w:cs="Arial"/>
          <w:i/>
          <w:iCs/>
        </w:rPr>
      </w:pPr>
      <w:r w:rsidRPr="00ED3318">
        <w:rPr>
          <w:rFonts w:cs="Arial"/>
          <w:i/>
          <w:iCs/>
        </w:rPr>
        <w:t xml:space="preserve">Voorbeeld van een ingevulde observatie: </w:t>
      </w:r>
    </w:p>
    <w:p w14:paraId="6A0BABD0" w14:textId="77777777" w:rsidR="001C4368" w:rsidRPr="00ED3318" w:rsidRDefault="001C4368" w:rsidP="001C4368">
      <w:pPr>
        <w:pStyle w:val="Geenafstand"/>
        <w:rPr>
          <w:rFonts w:cs="Arial"/>
        </w:rPr>
      </w:pPr>
    </w:p>
    <w:p w14:paraId="660680C5" w14:textId="58778107" w:rsidR="001C4368" w:rsidRPr="00ED3318" w:rsidRDefault="001C4368" w:rsidP="00613DB0">
      <w:pPr>
        <w:rPr>
          <w:rFonts w:ascii="Century Gothic" w:hAnsi="Century Gothic"/>
          <w:sz w:val="22"/>
          <w:szCs w:val="22"/>
        </w:rPr>
      </w:pPr>
    </w:p>
    <w:p w14:paraId="7E39220B" w14:textId="414DA012" w:rsidR="008C5B71" w:rsidRPr="00ED3318" w:rsidRDefault="002F3F18" w:rsidP="00613DB0">
      <w:pPr>
        <w:rPr>
          <w:rFonts w:ascii="Century Gothic" w:hAnsi="Century Gothic"/>
          <w:sz w:val="22"/>
          <w:szCs w:val="22"/>
        </w:rPr>
      </w:pPr>
      <w:r w:rsidRPr="00ED3318">
        <w:rPr>
          <w:rFonts w:cs="Arial"/>
          <w:noProof/>
        </w:rPr>
        <w:drawing>
          <wp:inline distT="0" distB="0" distL="0" distR="0" wp14:anchorId="5A02AAA7" wp14:editId="3359B9E3">
            <wp:extent cx="5760720" cy="3619343"/>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619343"/>
                    </a:xfrm>
                    <a:prstGeom prst="rect">
                      <a:avLst/>
                    </a:prstGeom>
                    <a:noFill/>
                    <a:ln>
                      <a:noFill/>
                    </a:ln>
                  </pic:spPr>
                </pic:pic>
              </a:graphicData>
            </a:graphic>
          </wp:inline>
        </w:drawing>
      </w:r>
    </w:p>
    <w:p w14:paraId="417F479B" w14:textId="4AEACE83" w:rsidR="008C5B71" w:rsidRPr="00ED3318" w:rsidRDefault="008C5B71" w:rsidP="00613DB0">
      <w:pPr>
        <w:rPr>
          <w:rFonts w:ascii="Century Gothic" w:hAnsi="Century Gothic"/>
          <w:sz w:val="22"/>
          <w:szCs w:val="22"/>
        </w:rPr>
      </w:pPr>
    </w:p>
    <w:p w14:paraId="2D016330" w14:textId="6080E6E9" w:rsidR="008C5B71" w:rsidRPr="00ED3318" w:rsidRDefault="00AB17D4" w:rsidP="00613DB0">
      <w:pPr>
        <w:rPr>
          <w:rFonts w:ascii="Century Gothic" w:hAnsi="Century Gothic"/>
          <w:sz w:val="22"/>
          <w:szCs w:val="22"/>
        </w:rPr>
      </w:pPr>
      <w:r w:rsidRPr="00ED3318">
        <w:rPr>
          <w:rFonts w:cs="Arial"/>
          <w:noProof/>
          <w:u w:val="single"/>
        </w:rPr>
        <w:drawing>
          <wp:anchor distT="0" distB="0" distL="114300" distR="114300" simplePos="0" relativeHeight="251669504" behindDoc="0" locked="0" layoutInCell="1" allowOverlap="1" wp14:anchorId="4C276AFC" wp14:editId="1F40266E">
            <wp:simplePos x="0" y="0"/>
            <wp:positionH relativeFrom="margin">
              <wp:posOffset>0</wp:posOffset>
            </wp:positionH>
            <wp:positionV relativeFrom="paragraph">
              <wp:posOffset>168275</wp:posOffset>
            </wp:positionV>
            <wp:extent cx="906780" cy="772993"/>
            <wp:effectExtent l="0" t="0" r="7620" b="825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780" cy="772993"/>
                    </a:xfrm>
                    <a:prstGeom prst="rect">
                      <a:avLst/>
                    </a:prstGeom>
                    <a:noFill/>
                    <a:ln>
                      <a:noFill/>
                    </a:ln>
                  </pic:spPr>
                </pic:pic>
              </a:graphicData>
            </a:graphic>
          </wp:anchor>
        </w:drawing>
      </w:r>
    </w:p>
    <w:p w14:paraId="233DBA55" w14:textId="122202CF" w:rsidR="008C5B71" w:rsidRPr="00ED3318" w:rsidRDefault="008C5B71" w:rsidP="00613DB0">
      <w:pPr>
        <w:rPr>
          <w:rFonts w:ascii="Century Gothic" w:hAnsi="Century Gothic"/>
          <w:sz w:val="22"/>
          <w:szCs w:val="22"/>
        </w:rPr>
      </w:pPr>
    </w:p>
    <w:p w14:paraId="69EBEDF6" w14:textId="77777777" w:rsidR="00241BDE" w:rsidRPr="00ED3318" w:rsidRDefault="00241BDE" w:rsidP="00613DB0">
      <w:pPr>
        <w:rPr>
          <w:rFonts w:ascii="Century Gothic" w:hAnsi="Century Gothic"/>
          <w:sz w:val="22"/>
          <w:szCs w:val="22"/>
        </w:rPr>
      </w:pPr>
    </w:p>
    <w:p w14:paraId="09C92451" w14:textId="77777777" w:rsidR="00241BDE" w:rsidRPr="00ED3318" w:rsidRDefault="00241BDE" w:rsidP="00613DB0">
      <w:pPr>
        <w:rPr>
          <w:rFonts w:ascii="Century Gothic" w:hAnsi="Century Gothic"/>
          <w:sz w:val="22"/>
          <w:szCs w:val="22"/>
        </w:rPr>
      </w:pPr>
    </w:p>
    <w:p w14:paraId="2C9D1B8D" w14:textId="77777777" w:rsidR="00241BDE" w:rsidRPr="00ED3318" w:rsidRDefault="00241BDE" w:rsidP="00613DB0">
      <w:pPr>
        <w:rPr>
          <w:rFonts w:ascii="Century Gothic" w:hAnsi="Century Gothic"/>
          <w:sz w:val="22"/>
          <w:szCs w:val="22"/>
        </w:rPr>
      </w:pPr>
    </w:p>
    <w:p w14:paraId="26B12A80" w14:textId="77777777" w:rsidR="00241BDE" w:rsidRPr="00ED3318" w:rsidRDefault="00241BDE" w:rsidP="00613DB0">
      <w:pPr>
        <w:rPr>
          <w:rFonts w:ascii="Century Gothic" w:hAnsi="Century Gothic"/>
          <w:sz w:val="22"/>
          <w:szCs w:val="22"/>
        </w:rPr>
      </w:pPr>
    </w:p>
    <w:p w14:paraId="6B68DA92" w14:textId="77777777" w:rsidR="00E1434A" w:rsidRPr="00ED3318" w:rsidRDefault="00E1434A" w:rsidP="00613DB0">
      <w:pPr>
        <w:rPr>
          <w:rFonts w:ascii="Century Gothic" w:hAnsi="Century Gothic"/>
          <w:i/>
          <w:iCs/>
          <w:sz w:val="22"/>
          <w:szCs w:val="22"/>
        </w:rPr>
      </w:pPr>
    </w:p>
    <w:p w14:paraId="6761CA53" w14:textId="2DED9D45" w:rsidR="008A1B58" w:rsidRPr="00ED3318" w:rsidRDefault="008A1B58" w:rsidP="008A1B58">
      <w:pPr>
        <w:pStyle w:val="Kop3"/>
      </w:pPr>
      <w:bookmarkStart w:id="35" w:name="_Toc95232799"/>
      <w:r w:rsidRPr="00ED3318">
        <w:t>2.5.2 Overdracht naar school</w:t>
      </w:r>
      <w:bookmarkEnd w:id="35"/>
      <w:r w:rsidRPr="00ED3318">
        <w:tab/>
      </w:r>
    </w:p>
    <w:p w14:paraId="2D9BD068" w14:textId="4685501F" w:rsidR="0066003D" w:rsidRPr="00ED3318" w:rsidRDefault="00223CEC" w:rsidP="003B4A53">
      <w:pPr>
        <w:pStyle w:val="Geenafstand"/>
        <w:rPr>
          <w:rFonts w:eastAsia="Arial" w:cstheme="minorHAnsi"/>
          <w:lang w:eastAsia="nl-NL" w:bidi="nl-NL"/>
        </w:rPr>
      </w:pPr>
      <w:r w:rsidRPr="00ED3318">
        <w:rPr>
          <w:rFonts w:eastAsia="Arial" w:cstheme="minorHAnsi"/>
          <w:lang w:eastAsia="nl-NL" w:bidi="nl-NL"/>
        </w:rPr>
        <w:t xml:space="preserve">Wanneer kinderen de leeftijd van 4 jaar </w:t>
      </w:r>
      <w:r w:rsidR="00580DC9" w:rsidRPr="00ED3318">
        <w:rPr>
          <w:rFonts w:eastAsia="Arial" w:cstheme="minorHAnsi"/>
          <w:lang w:eastAsia="nl-NL" w:bidi="nl-NL"/>
        </w:rPr>
        <w:t>naderen</w:t>
      </w:r>
      <w:r w:rsidRPr="00ED3318">
        <w:rPr>
          <w:rFonts w:eastAsia="Arial" w:cstheme="minorHAnsi"/>
          <w:lang w:eastAsia="nl-NL" w:bidi="nl-NL"/>
        </w:rPr>
        <w:t xml:space="preserve"> </w:t>
      </w:r>
      <w:r w:rsidR="00291653" w:rsidRPr="00ED3318">
        <w:rPr>
          <w:rFonts w:eastAsia="Arial" w:cstheme="minorHAnsi"/>
          <w:lang w:eastAsia="nl-NL" w:bidi="nl-NL"/>
        </w:rPr>
        <w:t>zullen de pedagogisch medewerkers aan de hand va</w:t>
      </w:r>
      <w:r w:rsidR="001314B5" w:rsidRPr="00ED3318">
        <w:rPr>
          <w:rFonts w:eastAsia="Arial" w:cstheme="minorHAnsi"/>
          <w:lang w:eastAsia="nl-NL" w:bidi="nl-NL"/>
        </w:rPr>
        <w:t>n het Peuterplus plan een overgangsrapport invullen</w:t>
      </w:r>
      <w:r w:rsidR="00717C3E" w:rsidRPr="00ED3318">
        <w:rPr>
          <w:rFonts w:eastAsia="Arial" w:cstheme="minorHAnsi"/>
          <w:lang w:eastAsia="nl-NL" w:bidi="nl-NL"/>
        </w:rPr>
        <w:t>. Aan de hand van deze observatie wordt de ontwikkeling en het welbevinden van de kinderen in kaart gebracht</w:t>
      </w:r>
      <w:r w:rsidR="00741B44" w:rsidRPr="00ED3318">
        <w:rPr>
          <w:rFonts w:eastAsia="Arial" w:cstheme="minorHAnsi"/>
          <w:lang w:eastAsia="nl-NL" w:bidi="nl-NL"/>
        </w:rPr>
        <w:t xml:space="preserve"> en beschreven in een overdrachts</w:t>
      </w:r>
      <w:r w:rsidR="001314B5" w:rsidRPr="00ED3318">
        <w:rPr>
          <w:rFonts w:eastAsia="Arial" w:cstheme="minorHAnsi"/>
          <w:lang w:eastAsia="nl-NL" w:bidi="nl-NL"/>
        </w:rPr>
        <w:t>rapport</w:t>
      </w:r>
      <w:r w:rsidR="00580DC9" w:rsidRPr="00ED3318">
        <w:rPr>
          <w:rFonts w:eastAsia="Arial" w:cstheme="minorHAnsi"/>
          <w:lang w:eastAsia="nl-NL" w:bidi="nl-NL"/>
        </w:rPr>
        <w:t xml:space="preserve"> en </w:t>
      </w:r>
      <w:r w:rsidR="009A10CD" w:rsidRPr="00ED3318">
        <w:rPr>
          <w:rFonts w:eastAsia="Arial" w:cstheme="minorHAnsi"/>
          <w:lang w:eastAsia="nl-NL" w:bidi="nl-NL"/>
        </w:rPr>
        <w:t xml:space="preserve">zal deze </w:t>
      </w:r>
      <w:r w:rsidR="00580DC9" w:rsidRPr="00ED3318">
        <w:rPr>
          <w:rFonts w:eastAsia="Arial" w:cstheme="minorHAnsi"/>
          <w:lang w:eastAsia="nl-NL" w:bidi="nl-NL"/>
        </w:rPr>
        <w:t>aan ouders overhandigd</w:t>
      </w:r>
      <w:r w:rsidR="009A10CD" w:rsidRPr="00ED3318">
        <w:rPr>
          <w:rFonts w:eastAsia="Arial" w:cstheme="minorHAnsi"/>
          <w:lang w:eastAsia="nl-NL" w:bidi="nl-NL"/>
        </w:rPr>
        <w:t xml:space="preserve"> worden</w:t>
      </w:r>
      <w:r w:rsidR="00580DC9" w:rsidRPr="00ED3318">
        <w:rPr>
          <w:rFonts w:eastAsia="Arial" w:cstheme="minorHAnsi"/>
          <w:lang w:eastAsia="nl-NL" w:bidi="nl-NL"/>
        </w:rPr>
        <w:t xml:space="preserve">. </w:t>
      </w:r>
      <w:r w:rsidR="0066003D" w:rsidRPr="00ED3318">
        <w:rPr>
          <w:rFonts w:eastAsia="Arial" w:cstheme="minorHAnsi"/>
          <w:lang w:eastAsia="nl-NL" w:bidi="nl-NL"/>
        </w:rPr>
        <w:t xml:space="preserve">Bij </w:t>
      </w:r>
      <w:r w:rsidR="00115144" w:rsidRPr="00ED3318">
        <w:rPr>
          <w:rFonts w:eastAsia="Arial" w:cstheme="minorHAnsi"/>
          <w:lang w:eastAsia="nl-NL" w:bidi="nl-NL"/>
        </w:rPr>
        <w:t>Kinderdagverblijf</w:t>
      </w:r>
      <w:r w:rsidR="0066003D" w:rsidRPr="00ED3318">
        <w:rPr>
          <w:rFonts w:eastAsia="Arial" w:cstheme="minorHAnsi"/>
          <w:lang w:eastAsia="nl-NL" w:bidi="nl-NL"/>
        </w:rPr>
        <w:t xml:space="preserve"> </w:t>
      </w:r>
      <w:r w:rsidR="001F3E16" w:rsidRPr="00ED3318">
        <w:rPr>
          <w:rFonts w:eastAsia="Arial" w:cstheme="minorHAnsi"/>
          <w:lang w:eastAsia="nl-NL" w:bidi="nl-NL"/>
        </w:rPr>
        <w:t>de Lolifantjes</w:t>
      </w:r>
      <w:r w:rsidR="0066003D" w:rsidRPr="00ED3318">
        <w:rPr>
          <w:rFonts w:eastAsia="Arial" w:cstheme="minorHAnsi"/>
          <w:lang w:eastAsia="nl-NL" w:bidi="nl-NL"/>
        </w:rPr>
        <w:t xml:space="preserve"> wordt er </w:t>
      </w:r>
      <w:r w:rsidR="000C5E90" w:rsidRPr="00ED3318">
        <w:rPr>
          <w:rFonts w:eastAsia="Arial" w:cstheme="minorHAnsi"/>
          <w:lang w:eastAsia="nl-NL" w:bidi="nl-NL"/>
        </w:rPr>
        <w:t>i</w:t>
      </w:r>
      <w:r w:rsidR="00744ADA" w:rsidRPr="00ED3318">
        <w:rPr>
          <w:rFonts w:eastAsia="Arial" w:cstheme="minorHAnsi"/>
          <w:lang w:eastAsia="nl-NL" w:bidi="nl-NL"/>
        </w:rPr>
        <w:t>n principe</w:t>
      </w:r>
      <w:r w:rsidR="000C1095" w:rsidRPr="00ED3318">
        <w:rPr>
          <w:rFonts w:eastAsia="Arial" w:cstheme="minorHAnsi"/>
          <w:lang w:eastAsia="nl-NL" w:bidi="nl-NL"/>
        </w:rPr>
        <w:t xml:space="preserve"> </w:t>
      </w:r>
      <w:r w:rsidR="00744ADA" w:rsidRPr="00ED3318">
        <w:rPr>
          <w:rFonts w:eastAsia="Arial" w:cstheme="minorHAnsi"/>
          <w:lang w:eastAsia="nl-NL" w:bidi="nl-NL"/>
        </w:rPr>
        <w:t xml:space="preserve">gebruik gemaakt van een koude overdracht, waarbij ouders het </w:t>
      </w:r>
      <w:r w:rsidR="000C5E90" w:rsidRPr="00ED3318">
        <w:rPr>
          <w:rFonts w:eastAsia="Arial" w:cstheme="minorHAnsi"/>
          <w:lang w:eastAsia="nl-NL" w:bidi="nl-NL"/>
        </w:rPr>
        <w:t xml:space="preserve">verkregen </w:t>
      </w:r>
      <w:r w:rsidR="00374EF6" w:rsidRPr="00ED3318">
        <w:rPr>
          <w:rFonts w:eastAsia="Arial" w:cstheme="minorHAnsi"/>
          <w:lang w:eastAsia="nl-NL" w:bidi="nl-NL"/>
        </w:rPr>
        <w:t xml:space="preserve">overdrachtsformulier </w:t>
      </w:r>
      <w:r w:rsidR="00D032E2" w:rsidRPr="00ED3318">
        <w:rPr>
          <w:rFonts w:eastAsia="Arial" w:cstheme="minorHAnsi"/>
          <w:lang w:eastAsia="nl-NL" w:bidi="nl-NL"/>
        </w:rPr>
        <w:t>zelf aan de</w:t>
      </w:r>
      <w:r w:rsidR="00EA33EB" w:rsidRPr="00ED3318">
        <w:rPr>
          <w:rFonts w:eastAsia="Arial" w:cstheme="minorHAnsi"/>
          <w:lang w:eastAsia="nl-NL" w:bidi="nl-NL"/>
        </w:rPr>
        <w:t xml:space="preserve"> basisschool overdra</w:t>
      </w:r>
      <w:r w:rsidR="000F30A8" w:rsidRPr="00ED3318">
        <w:rPr>
          <w:rFonts w:eastAsia="Arial" w:cstheme="minorHAnsi"/>
          <w:lang w:eastAsia="nl-NL" w:bidi="nl-NL"/>
        </w:rPr>
        <w:t>gen</w:t>
      </w:r>
      <w:r w:rsidR="00EA33EB" w:rsidRPr="00ED3318">
        <w:rPr>
          <w:rFonts w:eastAsia="Arial" w:cstheme="minorHAnsi"/>
          <w:lang w:eastAsia="nl-NL" w:bidi="nl-NL"/>
        </w:rPr>
        <w:t xml:space="preserve">. </w:t>
      </w:r>
      <w:r w:rsidR="00A97115" w:rsidRPr="00ED3318">
        <w:rPr>
          <w:rFonts w:eastAsia="Arial" w:cstheme="minorHAnsi"/>
          <w:lang w:eastAsia="nl-NL" w:bidi="nl-NL"/>
        </w:rPr>
        <w:t>Wanneer ouders behoefte hebben aan een</w:t>
      </w:r>
      <w:r w:rsidR="000F30A8" w:rsidRPr="00ED3318">
        <w:rPr>
          <w:rFonts w:eastAsia="Arial" w:cstheme="minorHAnsi"/>
          <w:lang w:eastAsia="nl-NL" w:bidi="nl-NL"/>
        </w:rPr>
        <w:t xml:space="preserve"> </w:t>
      </w:r>
      <w:r w:rsidR="00C51519" w:rsidRPr="00ED3318">
        <w:rPr>
          <w:rFonts w:eastAsia="Arial" w:cstheme="minorHAnsi"/>
          <w:lang w:eastAsia="nl-NL" w:bidi="nl-NL"/>
        </w:rPr>
        <w:t xml:space="preserve">warme </w:t>
      </w:r>
      <w:r w:rsidR="000F30A8" w:rsidRPr="00ED3318">
        <w:rPr>
          <w:rFonts w:eastAsia="Arial" w:cstheme="minorHAnsi"/>
          <w:lang w:eastAsia="nl-NL" w:bidi="nl-NL"/>
        </w:rPr>
        <w:t>overdracht</w:t>
      </w:r>
      <w:r w:rsidR="00AF7EB5" w:rsidRPr="00ED3318">
        <w:rPr>
          <w:rFonts w:eastAsia="Arial" w:cstheme="minorHAnsi"/>
          <w:lang w:eastAsia="nl-NL" w:bidi="nl-NL"/>
        </w:rPr>
        <w:t xml:space="preserve"> en hiervoor </w:t>
      </w:r>
      <w:r w:rsidR="00134FD6" w:rsidRPr="00ED3318">
        <w:rPr>
          <w:rFonts w:eastAsia="Arial" w:cstheme="minorHAnsi"/>
          <w:lang w:eastAsia="nl-NL" w:bidi="nl-NL"/>
        </w:rPr>
        <w:t xml:space="preserve">mondeling of telefonisch toestemming </w:t>
      </w:r>
      <w:r w:rsidR="001D6F99" w:rsidRPr="00ED3318">
        <w:rPr>
          <w:rFonts w:eastAsia="Arial" w:cstheme="minorHAnsi"/>
          <w:lang w:eastAsia="nl-NL" w:bidi="nl-NL"/>
        </w:rPr>
        <w:t xml:space="preserve">hebben </w:t>
      </w:r>
      <w:r w:rsidR="00134FD6" w:rsidRPr="00ED3318">
        <w:rPr>
          <w:rFonts w:eastAsia="Arial" w:cstheme="minorHAnsi"/>
          <w:lang w:eastAsia="nl-NL" w:bidi="nl-NL"/>
        </w:rPr>
        <w:t>gegeven</w:t>
      </w:r>
      <w:r w:rsidR="00F642B6" w:rsidRPr="00ED3318">
        <w:rPr>
          <w:rFonts w:eastAsia="Arial" w:cstheme="minorHAnsi"/>
          <w:lang w:eastAsia="nl-NL" w:bidi="nl-NL"/>
        </w:rPr>
        <w:t xml:space="preserve"> </w:t>
      </w:r>
      <w:r w:rsidR="001D6F99" w:rsidRPr="00ED3318">
        <w:rPr>
          <w:rFonts w:eastAsia="Arial" w:cstheme="minorHAnsi"/>
          <w:lang w:eastAsia="nl-NL" w:bidi="nl-NL"/>
        </w:rPr>
        <w:t>z</w:t>
      </w:r>
      <w:r w:rsidR="00F642B6" w:rsidRPr="00ED3318">
        <w:rPr>
          <w:rFonts w:eastAsia="Arial" w:cstheme="minorHAnsi"/>
          <w:lang w:eastAsia="nl-NL" w:bidi="nl-NL"/>
        </w:rPr>
        <w:t xml:space="preserve">al de pedagogisch medewerker een </w:t>
      </w:r>
      <w:r w:rsidR="00C1700E" w:rsidRPr="00ED3318">
        <w:rPr>
          <w:rFonts w:eastAsia="Arial" w:cstheme="minorHAnsi"/>
          <w:lang w:eastAsia="nl-NL" w:bidi="nl-NL"/>
        </w:rPr>
        <w:t xml:space="preserve">afspraak inplannen met </w:t>
      </w:r>
      <w:r w:rsidR="000B7624" w:rsidRPr="00ED3318">
        <w:rPr>
          <w:rFonts w:eastAsia="Arial" w:cstheme="minorHAnsi"/>
          <w:lang w:eastAsia="nl-NL" w:bidi="nl-NL"/>
        </w:rPr>
        <w:t xml:space="preserve">de docent of ib’er </w:t>
      </w:r>
      <w:r w:rsidR="005B2216" w:rsidRPr="00ED3318">
        <w:rPr>
          <w:rFonts w:eastAsia="Arial" w:cstheme="minorHAnsi"/>
          <w:lang w:eastAsia="nl-NL" w:bidi="nl-NL"/>
        </w:rPr>
        <w:t>van de school.</w:t>
      </w:r>
    </w:p>
    <w:p w14:paraId="0ACA0017" w14:textId="77777777" w:rsidR="004C08E1" w:rsidRPr="00ED3318" w:rsidRDefault="004C08E1" w:rsidP="003B4A53">
      <w:pPr>
        <w:pStyle w:val="Geenafstand"/>
        <w:rPr>
          <w:rFonts w:eastAsia="Arial" w:cstheme="minorHAnsi"/>
          <w:lang w:eastAsia="nl-NL" w:bidi="nl-NL"/>
        </w:rPr>
      </w:pPr>
    </w:p>
    <w:p w14:paraId="4D970218" w14:textId="5C4A8FEC" w:rsidR="008A1B58" w:rsidRPr="00ED3318" w:rsidRDefault="00C531B3" w:rsidP="003B4A53">
      <w:pPr>
        <w:pStyle w:val="Geenafstand"/>
        <w:rPr>
          <w:rFonts w:cstheme="minorHAnsi"/>
        </w:rPr>
      </w:pPr>
      <w:r w:rsidRPr="00ED3318">
        <w:rPr>
          <w:rFonts w:cstheme="minorHAnsi"/>
        </w:rPr>
        <w:t xml:space="preserve">Door het geven van een </w:t>
      </w:r>
      <w:r w:rsidR="002501CF" w:rsidRPr="00ED3318">
        <w:rPr>
          <w:rFonts w:cstheme="minorHAnsi"/>
        </w:rPr>
        <w:t xml:space="preserve">goede overdracht </w:t>
      </w:r>
      <w:r w:rsidR="00110E70" w:rsidRPr="00ED3318">
        <w:rPr>
          <w:rFonts w:cstheme="minorHAnsi"/>
        </w:rPr>
        <w:t>naar school kan er een doorlopende leerlijn ontstaan.</w:t>
      </w:r>
      <w:r w:rsidR="005177D0" w:rsidRPr="00ED3318">
        <w:rPr>
          <w:rFonts w:cstheme="minorHAnsi"/>
        </w:rPr>
        <w:t xml:space="preserve"> </w:t>
      </w:r>
    </w:p>
    <w:p w14:paraId="33CBF5C0" w14:textId="7C657062" w:rsidR="00DD1734" w:rsidRPr="00ED3318" w:rsidRDefault="00DD1734" w:rsidP="003B4A53">
      <w:pPr>
        <w:pStyle w:val="Geenafstand"/>
        <w:rPr>
          <w:rFonts w:cstheme="minorHAnsi"/>
        </w:rPr>
      </w:pPr>
    </w:p>
    <w:p w14:paraId="01573D83" w14:textId="77777777" w:rsidR="007457CD" w:rsidRPr="00ED3318" w:rsidRDefault="007457CD">
      <w:pPr>
        <w:spacing w:after="160" w:line="259" w:lineRule="auto"/>
        <w:jc w:val="left"/>
        <w:rPr>
          <w:rFonts w:cstheme="minorHAnsi"/>
          <w:i/>
          <w:iCs/>
        </w:rPr>
      </w:pPr>
      <w:r w:rsidRPr="00ED3318">
        <w:rPr>
          <w:rFonts w:cstheme="minorHAnsi"/>
          <w:i/>
          <w:iCs/>
        </w:rPr>
        <w:br w:type="page"/>
      </w:r>
    </w:p>
    <w:p w14:paraId="6E802DEA" w14:textId="5A854C66" w:rsidR="002B755A" w:rsidRPr="00ED3318" w:rsidRDefault="007457CD" w:rsidP="003B4A53">
      <w:pPr>
        <w:pStyle w:val="Geenafstand"/>
        <w:rPr>
          <w:rFonts w:cstheme="minorHAnsi"/>
        </w:rPr>
      </w:pPr>
      <w:r w:rsidRPr="00ED3318">
        <w:rPr>
          <w:rFonts w:cs="Arial"/>
          <w:i/>
          <w:iCs/>
          <w:noProof/>
        </w:rPr>
        <w:drawing>
          <wp:anchor distT="0" distB="0" distL="114300" distR="114300" simplePos="0" relativeHeight="251663360" behindDoc="0" locked="0" layoutInCell="1" allowOverlap="1" wp14:anchorId="41509CD2" wp14:editId="46D0B90D">
            <wp:simplePos x="0" y="0"/>
            <wp:positionH relativeFrom="margin">
              <wp:align>right</wp:align>
            </wp:positionH>
            <wp:positionV relativeFrom="paragraph">
              <wp:posOffset>302260</wp:posOffset>
            </wp:positionV>
            <wp:extent cx="5760720" cy="3575685"/>
            <wp:effectExtent l="0" t="0" r="0" b="5715"/>
            <wp:wrapThrough wrapText="bothSides">
              <wp:wrapPolygon edited="0">
                <wp:start x="0" y="0"/>
                <wp:lineTo x="0" y="21519"/>
                <wp:lineTo x="21500" y="21519"/>
                <wp:lineTo x="2150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7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8A" w:rsidRPr="00ED3318">
        <w:rPr>
          <w:rFonts w:cstheme="minorHAnsi"/>
          <w:i/>
          <w:iCs/>
        </w:rPr>
        <w:t>Voorbeeld ingevuld overgan</w:t>
      </w:r>
      <w:r w:rsidR="003B4A53" w:rsidRPr="00ED3318">
        <w:rPr>
          <w:rFonts w:cstheme="minorHAnsi"/>
          <w:i/>
          <w:iCs/>
        </w:rPr>
        <w:t>g</w:t>
      </w:r>
      <w:r w:rsidR="00AB0D8A" w:rsidRPr="00ED3318">
        <w:rPr>
          <w:rFonts w:cstheme="minorHAnsi"/>
          <w:i/>
          <w:iCs/>
        </w:rPr>
        <w:t>srapport</w:t>
      </w:r>
      <w:r w:rsidR="00AB0D8A" w:rsidRPr="00ED3318">
        <w:rPr>
          <w:rFonts w:cstheme="minorHAnsi"/>
        </w:rPr>
        <w:t>:</w:t>
      </w:r>
    </w:p>
    <w:p w14:paraId="388A1FA8" w14:textId="252B5DD3" w:rsidR="007457CD" w:rsidRPr="00ED3318" w:rsidRDefault="007457CD" w:rsidP="004E28D2">
      <w:pPr>
        <w:pStyle w:val="Geenafstand"/>
      </w:pPr>
    </w:p>
    <w:p w14:paraId="60DE8F39" w14:textId="0A60E279" w:rsidR="003B4A53" w:rsidRPr="00ED3318" w:rsidRDefault="0002155C" w:rsidP="004E28D2">
      <w:pPr>
        <w:pStyle w:val="Geenafstand"/>
      </w:pPr>
      <w:r w:rsidRPr="00ED3318">
        <w:t xml:space="preserve">Naast het overgangsrapport van Peuterplus plan kan er ook gebruik worden gemaakt van Peuterestafette. Dit is een andere vorm van overdracht van de pedagogisch medewerker naar de toekomstige school en juf of meester. </w:t>
      </w:r>
      <w:r w:rsidR="004E28D2" w:rsidRPr="00ED3318">
        <w:t xml:space="preserve">Wanneer ouders dit willen en hier toestemming voor geven, kunnen wij dit voor het kind invullen waarna ouders het formulier overhandigd krijgen. Zij kunnen het dan zelf aan de school geven. </w:t>
      </w:r>
    </w:p>
    <w:p w14:paraId="45D04A1B" w14:textId="3F4A4653" w:rsidR="00F17353" w:rsidRPr="00ED3318" w:rsidRDefault="002E232B" w:rsidP="003B4A53">
      <w:pPr>
        <w:pStyle w:val="Kop3"/>
      </w:pPr>
      <w:bookmarkStart w:id="36" w:name="_Toc95232800"/>
      <w:r w:rsidRPr="00ED3318">
        <w:t>2.5.</w:t>
      </w:r>
      <w:r w:rsidR="00F66F02" w:rsidRPr="00ED3318">
        <w:t>3</w:t>
      </w:r>
      <w:r w:rsidRPr="00ED3318">
        <w:t xml:space="preserve"> </w:t>
      </w:r>
      <w:r w:rsidR="008A1B58" w:rsidRPr="00ED3318">
        <w:t>Omgang met bijzonderheden in de ontwikkeling</w:t>
      </w:r>
      <w:bookmarkEnd w:id="36"/>
    </w:p>
    <w:p w14:paraId="62B7C865" w14:textId="77777777" w:rsidR="008A1B58" w:rsidRPr="00ED3318" w:rsidRDefault="004A4C0F" w:rsidP="003B4A53">
      <w:pPr>
        <w:pStyle w:val="Geenafstand1"/>
        <w:rPr>
          <w:rFonts w:asciiTheme="minorHAnsi" w:hAnsiTheme="minorHAnsi" w:cstheme="minorHAnsi"/>
        </w:rPr>
      </w:pPr>
      <w:r w:rsidRPr="00ED3318">
        <w:rPr>
          <w:rFonts w:asciiTheme="minorHAnsi" w:hAnsiTheme="minorHAnsi" w:cstheme="minorHAnsi"/>
        </w:rPr>
        <w:t>D</w:t>
      </w:r>
      <w:r w:rsidR="003B407B" w:rsidRPr="00ED3318">
        <w:rPr>
          <w:rFonts w:asciiTheme="minorHAnsi" w:hAnsiTheme="minorHAnsi" w:cstheme="minorHAnsi"/>
        </w:rPr>
        <w:t>e pedagogisch medewerkers houden dagelijks</w:t>
      </w:r>
      <w:r w:rsidR="006B055F" w:rsidRPr="00ED3318">
        <w:rPr>
          <w:rFonts w:asciiTheme="minorHAnsi" w:hAnsiTheme="minorHAnsi" w:cstheme="minorHAnsi"/>
        </w:rPr>
        <w:t xml:space="preserve"> een overdrachtsschrift bij waarin </w:t>
      </w:r>
      <w:r w:rsidR="005E2908" w:rsidRPr="00ED3318">
        <w:rPr>
          <w:rFonts w:asciiTheme="minorHAnsi" w:hAnsiTheme="minorHAnsi" w:cstheme="minorHAnsi"/>
        </w:rPr>
        <w:t xml:space="preserve">belangrijke zaken die aan het eind van de dag met ouders besproken moeten worden in opgeschreven </w:t>
      </w:r>
      <w:r w:rsidR="005339DF" w:rsidRPr="00ED3318">
        <w:rPr>
          <w:rFonts w:asciiTheme="minorHAnsi" w:hAnsiTheme="minorHAnsi" w:cstheme="minorHAnsi"/>
        </w:rPr>
        <w:t>worden. Denk hierbij aan het aantal slaapjes</w:t>
      </w:r>
      <w:r w:rsidR="008D2FB1" w:rsidRPr="00ED3318">
        <w:rPr>
          <w:rFonts w:asciiTheme="minorHAnsi" w:hAnsiTheme="minorHAnsi" w:cstheme="minorHAnsi"/>
        </w:rPr>
        <w:t xml:space="preserve">, </w:t>
      </w:r>
      <w:r w:rsidR="00CE691F" w:rsidRPr="00ED3318">
        <w:rPr>
          <w:rFonts w:asciiTheme="minorHAnsi" w:hAnsiTheme="minorHAnsi" w:cstheme="minorHAnsi"/>
        </w:rPr>
        <w:t>eetmomenten en luiers</w:t>
      </w:r>
      <w:r w:rsidR="002935BC" w:rsidRPr="00ED3318">
        <w:rPr>
          <w:rFonts w:asciiTheme="minorHAnsi" w:hAnsiTheme="minorHAnsi" w:cstheme="minorHAnsi"/>
        </w:rPr>
        <w:t>,</w:t>
      </w:r>
      <w:r w:rsidR="00746D47" w:rsidRPr="00ED3318">
        <w:rPr>
          <w:rFonts w:asciiTheme="minorHAnsi" w:hAnsiTheme="minorHAnsi" w:cstheme="minorHAnsi"/>
        </w:rPr>
        <w:t xml:space="preserve"> maar ook de </w:t>
      </w:r>
      <w:r w:rsidR="0061249C" w:rsidRPr="00ED3318">
        <w:rPr>
          <w:rFonts w:asciiTheme="minorHAnsi" w:hAnsiTheme="minorHAnsi" w:cstheme="minorHAnsi"/>
        </w:rPr>
        <w:t>activiteiten</w:t>
      </w:r>
      <w:r w:rsidR="00746D47" w:rsidRPr="00ED3318">
        <w:rPr>
          <w:rFonts w:asciiTheme="minorHAnsi" w:hAnsiTheme="minorHAnsi" w:cstheme="minorHAnsi"/>
        </w:rPr>
        <w:t xml:space="preserve"> en uitstapjes d</w:t>
      </w:r>
      <w:r w:rsidR="009B0F77" w:rsidRPr="00ED3318">
        <w:rPr>
          <w:rFonts w:asciiTheme="minorHAnsi" w:hAnsiTheme="minorHAnsi" w:cstheme="minorHAnsi"/>
        </w:rPr>
        <w:t>ie op een dag hebben plaatsgevonden</w:t>
      </w:r>
      <w:r w:rsidR="0061249C" w:rsidRPr="00ED3318">
        <w:rPr>
          <w:rFonts w:asciiTheme="minorHAnsi" w:hAnsiTheme="minorHAnsi" w:cstheme="minorHAnsi"/>
        </w:rPr>
        <w:t xml:space="preserve">. </w:t>
      </w:r>
      <w:r w:rsidR="00A14A40" w:rsidRPr="00ED3318">
        <w:rPr>
          <w:rFonts w:asciiTheme="minorHAnsi" w:hAnsiTheme="minorHAnsi" w:cstheme="minorHAnsi"/>
        </w:rPr>
        <w:t>D</w:t>
      </w:r>
      <w:r w:rsidR="008365D3" w:rsidRPr="00ED3318">
        <w:rPr>
          <w:rFonts w:asciiTheme="minorHAnsi" w:hAnsiTheme="minorHAnsi" w:cstheme="minorHAnsi"/>
        </w:rPr>
        <w:t>aarnaast vinden de</w:t>
      </w:r>
      <w:r w:rsidR="00882B54" w:rsidRPr="00ED3318">
        <w:rPr>
          <w:rFonts w:asciiTheme="minorHAnsi" w:hAnsiTheme="minorHAnsi" w:cstheme="minorHAnsi"/>
        </w:rPr>
        <w:t xml:space="preserve"> jaarlijkse </w:t>
      </w:r>
      <w:r w:rsidR="008365D3" w:rsidRPr="00ED3318">
        <w:rPr>
          <w:rFonts w:asciiTheme="minorHAnsi" w:hAnsiTheme="minorHAnsi" w:cstheme="minorHAnsi"/>
        </w:rPr>
        <w:t>observaties plaats, z</w:t>
      </w:r>
      <w:r w:rsidR="0099674C" w:rsidRPr="00ED3318">
        <w:rPr>
          <w:rFonts w:asciiTheme="minorHAnsi" w:hAnsiTheme="minorHAnsi" w:cstheme="minorHAnsi"/>
        </w:rPr>
        <w:t xml:space="preserve">oals beschreven in </w:t>
      </w:r>
      <w:r w:rsidR="008365D3" w:rsidRPr="00ED3318">
        <w:rPr>
          <w:rFonts w:asciiTheme="minorHAnsi" w:hAnsiTheme="minorHAnsi" w:cstheme="minorHAnsi"/>
        </w:rPr>
        <w:t xml:space="preserve">paragraaf 2.5.1. </w:t>
      </w:r>
      <w:r w:rsidR="009A45C7" w:rsidRPr="00ED3318">
        <w:rPr>
          <w:rFonts w:asciiTheme="minorHAnsi" w:hAnsiTheme="minorHAnsi" w:cstheme="minorHAnsi"/>
        </w:rPr>
        <w:t xml:space="preserve">In de </w:t>
      </w:r>
      <w:r w:rsidR="00D65F5F" w:rsidRPr="00ED3318">
        <w:rPr>
          <w:rFonts w:asciiTheme="minorHAnsi" w:hAnsiTheme="minorHAnsi" w:cstheme="minorHAnsi"/>
        </w:rPr>
        <w:t xml:space="preserve">meeste </w:t>
      </w:r>
      <w:r w:rsidR="009A45C7" w:rsidRPr="00ED3318">
        <w:rPr>
          <w:rFonts w:asciiTheme="minorHAnsi" w:hAnsiTheme="minorHAnsi" w:cstheme="minorHAnsi"/>
        </w:rPr>
        <w:t xml:space="preserve">doorlopen </w:t>
      </w:r>
      <w:r w:rsidR="00D65F5F" w:rsidRPr="00ED3318">
        <w:rPr>
          <w:rFonts w:asciiTheme="minorHAnsi" w:hAnsiTheme="minorHAnsi" w:cstheme="minorHAnsi"/>
        </w:rPr>
        <w:t xml:space="preserve">kinderen </w:t>
      </w:r>
      <w:r w:rsidR="003C7CB9" w:rsidRPr="00ED3318">
        <w:rPr>
          <w:rFonts w:asciiTheme="minorHAnsi" w:hAnsiTheme="minorHAnsi" w:cstheme="minorHAnsi"/>
        </w:rPr>
        <w:t xml:space="preserve">de ontwikkeling zonder problemen of achterstanden. Echter kan het voor komen dat een kind opvallen gedrag vertoont of achterblijft in zijn of haar ontwikkeling. </w:t>
      </w:r>
      <w:r w:rsidR="00137FBF" w:rsidRPr="00ED3318">
        <w:rPr>
          <w:rFonts w:asciiTheme="minorHAnsi" w:hAnsiTheme="minorHAnsi" w:cstheme="minorHAnsi"/>
        </w:rPr>
        <w:t>Door</w:t>
      </w:r>
      <w:r w:rsidR="006D3781" w:rsidRPr="00ED3318">
        <w:rPr>
          <w:rFonts w:asciiTheme="minorHAnsi" w:hAnsiTheme="minorHAnsi" w:cstheme="minorHAnsi"/>
        </w:rPr>
        <w:t xml:space="preserve"> het bijhouden van de overdrachtsschriften en de</w:t>
      </w:r>
      <w:r w:rsidR="00A900D5" w:rsidRPr="00ED3318">
        <w:rPr>
          <w:rFonts w:asciiTheme="minorHAnsi" w:hAnsiTheme="minorHAnsi" w:cstheme="minorHAnsi"/>
        </w:rPr>
        <w:t xml:space="preserve"> </w:t>
      </w:r>
      <w:r w:rsidR="006D3781" w:rsidRPr="00ED3318">
        <w:rPr>
          <w:rFonts w:asciiTheme="minorHAnsi" w:hAnsiTheme="minorHAnsi" w:cstheme="minorHAnsi"/>
        </w:rPr>
        <w:t xml:space="preserve">observaties </w:t>
      </w:r>
      <w:r w:rsidR="00401B6F" w:rsidRPr="00ED3318">
        <w:rPr>
          <w:rFonts w:asciiTheme="minorHAnsi" w:hAnsiTheme="minorHAnsi" w:cstheme="minorHAnsi"/>
        </w:rPr>
        <w:t xml:space="preserve">kunnen eventuele bijzonderheden in de ontwikkeling tijdig worden gesignaleerd en opgepakt. </w:t>
      </w:r>
      <w:r w:rsidR="00BE4846" w:rsidRPr="00ED3318">
        <w:rPr>
          <w:rFonts w:asciiTheme="minorHAnsi" w:hAnsiTheme="minorHAnsi" w:cstheme="minorHAnsi"/>
        </w:rPr>
        <w:t>Op deze mani</w:t>
      </w:r>
      <w:r w:rsidR="002E38D5" w:rsidRPr="00ED3318">
        <w:rPr>
          <w:rFonts w:asciiTheme="minorHAnsi" w:hAnsiTheme="minorHAnsi" w:cstheme="minorHAnsi"/>
        </w:rPr>
        <w:t xml:space="preserve">er </w:t>
      </w:r>
      <w:r w:rsidR="00F912E0" w:rsidRPr="00ED3318">
        <w:rPr>
          <w:rFonts w:asciiTheme="minorHAnsi" w:hAnsiTheme="minorHAnsi" w:cstheme="minorHAnsi"/>
        </w:rPr>
        <w:t>kunnen pedagogisch medewerkers tijdig advies inwinnen en eventuele hulp inschakelen.</w:t>
      </w:r>
      <w:r w:rsidR="00B61788" w:rsidRPr="00ED3318">
        <w:rPr>
          <w:rFonts w:asciiTheme="minorHAnsi" w:hAnsiTheme="minorHAnsi" w:cstheme="minorHAnsi"/>
        </w:rPr>
        <w:t xml:space="preserve"> Bij het signaleren van bijzonderheden in de ontwikkeling, doorlopen de pedagogisch medewerkers de volgende stappen:</w:t>
      </w:r>
      <w:r w:rsidR="008A1B58" w:rsidRPr="00ED3318">
        <w:rPr>
          <w:rFonts w:asciiTheme="minorHAnsi" w:hAnsiTheme="minorHAnsi" w:cstheme="minorHAnsi"/>
        </w:rPr>
        <w:br/>
      </w:r>
    </w:p>
    <w:p w14:paraId="081FFF1F" w14:textId="5A2B225F" w:rsidR="00E973B3" w:rsidRPr="00ED3318" w:rsidRDefault="008A1B58" w:rsidP="00AD6423">
      <w:pPr>
        <w:pStyle w:val="Geenafstand1"/>
        <w:numPr>
          <w:ilvl w:val="0"/>
          <w:numId w:val="45"/>
        </w:numPr>
        <w:rPr>
          <w:rFonts w:asciiTheme="minorHAnsi" w:eastAsiaTheme="majorEastAsia" w:hAnsiTheme="minorHAnsi" w:cstheme="minorHAnsi"/>
          <w:color w:val="729928" w:themeColor="accent1" w:themeShade="BF"/>
        </w:rPr>
      </w:pPr>
      <w:r w:rsidRPr="00ED3318">
        <w:rPr>
          <w:rFonts w:asciiTheme="minorHAnsi" w:hAnsiTheme="minorHAnsi" w:cstheme="minorHAnsi"/>
          <w:u w:val="single"/>
        </w:rPr>
        <w:t>Signaleren van opvallend gedrag</w:t>
      </w:r>
      <w:r w:rsidRPr="00ED3318">
        <w:rPr>
          <w:rFonts w:asciiTheme="minorHAnsi" w:hAnsiTheme="minorHAnsi" w:cstheme="minorHAnsi"/>
        </w:rPr>
        <w:t>:</w:t>
      </w:r>
      <w:r w:rsidR="00D72BFF" w:rsidRPr="00ED3318">
        <w:rPr>
          <w:rFonts w:asciiTheme="minorHAnsi" w:hAnsiTheme="minorHAnsi" w:cstheme="minorHAnsi"/>
        </w:rPr>
        <w:t xml:space="preserve"> </w:t>
      </w:r>
      <w:r w:rsidR="00E973B3" w:rsidRPr="00ED3318">
        <w:rPr>
          <w:rFonts w:asciiTheme="minorHAnsi" w:hAnsiTheme="minorHAnsi" w:cstheme="minorHAnsi"/>
        </w:rPr>
        <w:t xml:space="preserve">De pedagogisch medewerkers van </w:t>
      </w:r>
      <w:r w:rsidR="001F3E16" w:rsidRPr="00ED3318">
        <w:rPr>
          <w:rFonts w:asciiTheme="minorHAnsi" w:hAnsiTheme="minorHAnsi" w:cstheme="minorHAnsi"/>
        </w:rPr>
        <w:t>Kinderdagverblijf de Lolifantjes</w:t>
      </w:r>
      <w:r w:rsidR="00E973B3" w:rsidRPr="00ED3318">
        <w:rPr>
          <w:rFonts w:asciiTheme="minorHAnsi" w:hAnsiTheme="minorHAnsi" w:cstheme="minorHAnsi"/>
        </w:rPr>
        <w:t xml:space="preserve"> </w:t>
      </w:r>
      <w:r w:rsidR="0027799E" w:rsidRPr="00ED3318">
        <w:rPr>
          <w:rFonts w:asciiTheme="minorHAnsi" w:hAnsiTheme="minorHAnsi" w:cstheme="minorHAnsi"/>
        </w:rPr>
        <w:t>houden de kinderen gedurende de dag nauwlettend in de gaten</w:t>
      </w:r>
      <w:r w:rsidR="00641462" w:rsidRPr="00ED3318">
        <w:rPr>
          <w:rFonts w:asciiTheme="minorHAnsi" w:hAnsiTheme="minorHAnsi" w:cstheme="minorHAnsi"/>
        </w:rPr>
        <w:t xml:space="preserve"> zijn hierbij sensitief </w:t>
      </w:r>
      <w:r w:rsidR="00A924D2" w:rsidRPr="00ED3318">
        <w:rPr>
          <w:rFonts w:asciiTheme="minorHAnsi" w:hAnsiTheme="minorHAnsi" w:cstheme="minorHAnsi"/>
        </w:rPr>
        <w:t xml:space="preserve">op de signalen die kinderen geven en reageren hier </w:t>
      </w:r>
      <w:r w:rsidR="00B97EBB" w:rsidRPr="00ED3318">
        <w:rPr>
          <w:rFonts w:asciiTheme="minorHAnsi" w:hAnsiTheme="minorHAnsi" w:cstheme="minorHAnsi"/>
        </w:rPr>
        <w:t xml:space="preserve">met een passende wijze op. </w:t>
      </w:r>
      <w:r w:rsidR="004D7EFC" w:rsidRPr="00ED3318">
        <w:rPr>
          <w:rFonts w:asciiTheme="minorHAnsi" w:hAnsiTheme="minorHAnsi" w:cstheme="minorHAnsi"/>
        </w:rPr>
        <w:t>Op het moment dat signalen door de pedagogisch medewerkers als zorgwekkend w</w:t>
      </w:r>
      <w:r w:rsidR="000012F8" w:rsidRPr="00ED3318">
        <w:rPr>
          <w:rFonts w:asciiTheme="minorHAnsi" w:hAnsiTheme="minorHAnsi" w:cstheme="minorHAnsi"/>
        </w:rPr>
        <w:t xml:space="preserve">orden ervaren worden deze met </w:t>
      </w:r>
      <w:r w:rsidR="009A0578" w:rsidRPr="00ED3318">
        <w:rPr>
          <w:rFonts w:asciiTheme="minorHAnsi" w:hAnsiTheme="minorHAnsi" w:cstheme="minorHAnsi"/>
        </w:rPr>
        <w:t>alle vaste collega’s op de groep besproken.</w:t>
      </w:r>
      <w:r w:rsidR="005C4310" w:rsidRPr="00ED3318">
        <w:rPr>
          <w:rFonts w:asciiTheme="minorHAnsi" w:hAnsiTheme="minorHAnsi" w:cstheme="minorHAnsi"/>
        </w:rPr>
        <w:t xml:space="preserve"> Wanneer de zorgen blijven z</w:t>
      </w:r>
      <w:r w:rsidR="00256618" w:rsidRPr="00ED3318">
        <w:rPr>
          <w:rFonts w:asciiTheme="minorHAnsi" w:hAnsiTheme="minorHAnsi" w:cstheme="minorHAnsi"/>
        </w:rPr>
        <w:t>al dit laagdrempelig met ouders gedeeld worden.</w:t>
      </w:r>
      <w:r w:rsidR="00326969" w:rsidRPr="00ED3318">
        <w:rPr>
          <w:rFonts w:asciiTheme="minorHAnsi" w:hAnsiTheme="minorHAnsi" w:cstheme="minorHAnsi"/>
        </w:rPr>
        <w:t xml:space="preserve"> In dit gesprek </w:t>
      </w:r>
      <w:r w:rsidR="009636ED" w:rsidRPr="00ED3318">
        <w:rPr>
          <w:rFonts w:asciiTheme="minorHAnsi" w:hAnsiTheme="minorHAnsi" w:cstheme="minorHAnsi"/>
        </w:rPr>
        <w:t>zal er aan ouders gevraagd worden of</w:t>
      </w:r>
      <w:r w:rsidR="00423FB2" w:rsidRPr="00ED3318">
        <w:rPr>
          <w:rFonts w:asciiTheme="minorHAnsi" w:hAnsiTheme="minorHAnsi" w:cstheme="minorHAnsi"/>
        </w:rPr>
        <w:t xml:space="preserve"> ze </w:t>
      </w:r>
      <w:r w:rsidR="002743AC" w:rsidRPr="00ED3318">
        <w:rPr>
          <w:rFonts w:asciiTheme="minorHAnsi" w:hAnsiTheme="minorHAnsi" w:cstheme="minorHAnsi"/>
        </w:rPr>
        <w:t xml:space="preserve">het opvallende gedrag </w:t>
      </w:r>
      <w:r w:rsidR="00423FB2" w:rsidRPr="00ED3318">
        <w:rPr>
          <w:rFonts w:asciiTheme="minorHAnsi" w:hAnsiTheme="minorHAnsi" w:cstheme="minorHAnsi"/>
        </w:rPr>
        <w:t xml:space="preserve">herkennen, welke verklaringen ze </w:t>
      </w:r>
      <w:r w:rsidR="009F1CB7" w:rsidRPr="00ED3318">
        <w:rPr>
          <w:rFonts w:asciiTheme="minorHAnsi" w:hAnsiTheme="minorHAnsi" w:cstheme="minorHAnsi"/>
        </w:rPr>
        <w:t>hiervoor</w:t>
      </w:r>
      <w:r w:rsidR="00423FB2" w:rsidRPr="00ED3318">
        <w:rPr>
          <w:rFonts w:asciiTheme="minorHAnsi" w:hAnsiTheme="minorHAnsi" w:cstheme="minorHAnsi"/>
        </w:rPr>
        <w:t xml:space="preserve"> hebben </w:t>
      </w:r>
      <w:r w:rsidR="002743AC" w:rsidRPr="00ED3318">
        <w:rPr>
          <w:rFonts w:asciiTheme="minorHAnsi" w:hAnsiTheme="minorHAnsi" w:cstheme="minorHAnsi"/>
        </w:rPr>
        <w:t xml:space="preserve">en </w:t>
      </w:r>
      <w:r w:rsidR="00F7584B" w:rsidRPr="00ED3318">
        <w:rPr>
          <w:rFonts w:asciiTheme="minorHAnsi" w:hAnsiTheme="minorHAnsi" w:cstheme="minorHAnsi"/>
        </w:rPr>
        <w:t xml:space="preserve">wat hun eventuele aanpak hiervoor is. </w:t>
      </w:r>
      <w:r w:rsidR="00D72BFF" w:rsidRPr="00ED3318">
        <w:rPr>
          <w:rFonts w:asciiTheme="minorHAnsi" w:hAnsiTheme="minorHAnsi" w:cstheme="minorHAnsi"/>
        </w:rPr>
        <w:t>Wanneer blijkt dat ouders geen verklaring voor het opvallende gedrag hebben blijven zij het kind volgen in zijn of haar ontwikkeling.</w:t>
      </w:r>
    </w:p>
    <w:p w14:paraId="4E8AF3DF" w14:textId="77777777" w:rsidR="008A1B58" w:rsidRPr="00ED3318" w:rsidRDefault="008A1B58" w:rsidP="003B4A53">
      <w:pPr>
        <w:pStyle w:val="Geenafstand1"/>
        <w:rPr>
          <w:rFonts w:asciiTheme="minorHAnsi" w:hAnsiTheme="minorHAnsi" w:cstheme="minorHAnsi"/>
          <w:u w:val="single"/>
        </w:rPr>
      </w:pPr>
    </w:p>
    <w:p w14:paraId="43BA80E9" w14:textId="77777777" w:rsidR="008A1B58"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Observaties doornemen en nogmaals observeren</w:t>
      </w:r>
      <w:r w:rsidRPr="00ED3318">
        <w:rPr>
          <w:rFonts w:asciiTheme="minorHAnsi" w:eastAsiaTheme="majorEastAsia" w:hAnsiTheme="minorHAnsi" w:cstheme="minorHAnsi"/>
        </w:rPr>
        <w:t xml:space="preserve">: </w:t>
      </w:r>
      <w:r w:rsidR="00EC47A5" w:rsidRPr="00ED3318">
        <w:rPr>
          <w:rFonts w:asciiTheme="minorHAnsi" w:eastAsiaTheme="majorEastAsia" w:hAnsiTheme="minorHAnsi" w:cstheme="minorHAnsi"/>
        </w:rPr>
        <w:t>Indien blijkt dat</w:t>
      </w:r>
      <w:r w:rsidR="00F118DA" w:rsidRPr="00ED3318">
        <w:rPr>
          <w:rFonts w:asciiTheme="minorHAnsi" w:eastAsiaTheme="majorEastAsia" w:hAnsiTheme="minorHAnsi" w:cstheme="minorHAnsi"/>
        </w:rPr>
        <w:t xml:space="preserve"> </w:t>
      </w:r>
      <w:r w:rsidR="00EC47A5" w:rsidRPr="00ED3318">
        <w:rPr>
          <w:rFonts w:asciiTheme="minorHAnsi" w:eastAsiaTheme="majorEastAsia" w:hAnsiTheme="minorHAnsi" w:cstheme="minorHAnsi"/>
        </w:rPr>
        <w:t>er gee</w:t>
      </w:r>
      <w:r w:rsidR="00C03125" w:rsidRPr="00ED3318">
        <w:rPr>
          <w:rFonts w:asciiTheme="minorHAnsi" w:eastAsiaTheme="majorEastAsia" w:hAnsiTheme="minorHAnsi" w:cstheme="minorHAnsi"/>
        </w:rPr>
        <w:t>n aanleiding voor het gedrag van het kind</w:t>
      </w:r>
      <w:r w:rsidR="0075429D" w:rsidRPr="00ED3318">
        <w:rPr>
          <w:rFonts w:asciiTheme="minorHAnsi" w:eastAsiaTheme="majorEastAsia" w:hAnsiTheme="minorHAnsi" w:cstheme="minorHAnsi"/>
        </w:rPr>
        <w:t xml:space="preserve"> is</w:t>
      </w:r>
      <w:r w:rsidR="00F118DA" w:rsidRPr="00ED3318">
        <w:rPr>
          <w:rFonts w:asciiTheme="minorHAnsi" w:eastAsiaTheme="majorEastAsia" w:hAnsiTheme="minorHAnsi" w:cstheme="minorHAnsi"/>
        </w:rPr>
        <w:t xml:space="preserve"> zullen de eerder samengestelde observaties </w:t>
      </w:r>
      <w:r w:rsidR="000D0099" w:rsidRPr="00ED3318">
        <w:rPr>
          <w:rFonts w:asciiTheme="minorHAnsi" w:eastAsiaTheme="majorEastAsia" w:hAnsiTheme="minorHAnsi" w:cstheme="minorHAnsi"/>
        </w:rPr>
        <w:t xml:space="preserve">middels </w:t>
      </w:r>
      <w:r w:rsidR="000F2CB0" w:rsidRPr="00ED3318">
        <w:rPr>
          <w:rFonts w:asciiTheme="minorHAnsi" w:eastAsiaTheme="majorEastAsia" w:hAnsiTheme="minorHAnsi" w:cstheme="minorHAnsi"/>
        </w:rPr>
        <w:t xml:space="preserve">het inbrengen van een casus in </w:t>
      </w:r>
      <w:r w:rsidR="000D0099" w:rsidRPr="00ED3318">
        <w:rPr>
          <w:rFonts w:asciiTheme="minorHAnsi" w:eastAsiaTheme="majorEastAsia" w:hAnsiTheme="minorHAnsi" w:cstheme="minorHAnsi"/>
        </w:rPr>
        <w:t>een teamvergadering</w:t>
      </w:r>
      <w:r w:rsidR="00927C66" w:rsidRPr="00ED3318">
        <w:rPr>
          <w:rFonts w:asciiTheme="minorHAnsi" w:eastAsiaTheme="majorEastAsia" w:hAnsiTheme="minorHAnsi" w:cstheme="minorHAnsi"/>
        </w:rPr>
        <w:t xml:space="preserve"> </w:t>
      </w:r>
      <w:r w:rsidR="000F2CB0" w:rsidRPr="00ED3318">
        <w:rPr>
          <w:rFonts w:asciiTheme="minorHAnsi" w:eastAsiaTheme="majorEastAsia" w:hAnsiTheme="minorHAnsi" w:cstheme="minorHAnsi"/>
        </w:rPr>
        <w:t xml:space="preserve">besproken worden. Wanneer </w:t>
      </w:r>
      <w:r w:rsidR="00317BC9" w:rsidRPr="00ED3318">
        <w:rPr>
          <w:rFonts w:asciiTheme="minorHAnsi" w:eastAsiaTheme="majorEastAsia" w:hAnsiTheme="minorHAnsi" w:cstheme="minorHAnsi"/>
        </w:rPr>
        <w:t xml:space="preserve">het doorspreken van de casus nog steeds geen verklaring geeft voor het opvallende gedrag kan er besloten worden om </w:t>
      </w:r>
      <w:r w:rsidR="006026A4" w:rsidRPr="00ED3318">
        <w:rPr>
          <w:rFonts w:asciiTheme="minorHAnsi" w:eastAsiaTheme="majorEastAsia" w:hAnsiTheme="minorHAnsi" w:cstheme="minorHAnsi"/>
        </w:rPr>
        <w:t>nogmaals te observeren. Op dat moment zal er gebruik gemaakt worden van ongestructureerd observeren, waar</w:t>
      </w:r>
      <w:r w:rsidR="00C876D5" w:rsidRPr="00ED3318">
        <w:rPr>
          <w:rFonts w:asciiTheme="minorHAnsi" w:eastAsiaTheme="majorEastAsia" w:hAnsiTheme="minorHAnsi" w:cstheme="minorHAnsi"/>
        </w:rPr>
        <w:t>bij het gedrag en de signalen dat het</w:t>
      </w:r>
      <w:r w:rsidR="00B60DE1" w:rsidRPr="00ED3318">
        <w:rPr>
          <w:rFonts w:asciiTheme="minorHAnsi" w:eastAsiaTheme="majorEastAsia" w:hAnsiTheme="minorHAnsi" w:cstheme="minorHAnsi"/>
        </w:rPr>
        <w:t xml:space="preserve"> kind</w:t>
      </w:r>
      <w:r w:rsidR="00C876D5" w:rsidRPr="00ED3318">
        <w:rPr>
          <w:rFonts w:asciiTheme="minorHAnsi" w:eastAsiaTheme="majorEastAsia" w:hAnsiTheme="minorHAnsi" w:cstheme="minorHAnsi"/>
        </w:rPr>
        <w:t xml:space="preserve"> </w:t>
      </w:r>
      <w:r w:rsidR="00F818C1" w:rsidRPr="00ED3318">
        <w:rPr>
          <w:rFonts w:asciiTheme="minorHAnsi" w:eastAsiaTheme="majorEastAsia" w:hAnsiTheme="minorHAnsi" w:cstheme="minorHAnsi"/>
        </w:rPr>
        <w:t xml:space="preserve">laat zien objectief beschreven </w:t>
      </w:r>
      <w:r w:rsidR="00CF7421" w:rsidRPr="00ED3318">
        <w:rPr>
          <w:rFonts w:asciiTheme="minorHAnsi" w:eastAsiaTheme="majorEastAsia" w:hAnsiTheme="minorHAnsi" w:cstheme="minorHAnsi"/>
        </w:rPr>
        <w:t xml:space="preserve">zal </w:t>
      </w:r>
      <w:r w:rsidR="00F818C1" w:rsidRPr="00ED3318">
        <w:rPr>
          <w:rFonts w:asciiTheme="minorHAnsi" w:eastAsiaTheme="majorEastAsia" w:hAnsiTheme="minorHAnsi" w:cstheme="minorHAnsi"/>
        </w:rPr>
        <w:t xml:space="preserve">worden. </w:t>
      </w:r>
      <w:r w:rsidR="00560D4B" w:rsidRPr="00ED3318">
        <w:rPr>
          <w:rFonts w:asciiTheme="minorHAnsi" w:eastAsiaTheme="majorEastAsia" w:hAnsiTheme="minorHAnsi" w:cstheme="minorHAnsi"/>
        </w:rPr>
        <w:t>Deze observaties zullen middels een oudergesprek met ouders gedeeld worden.</w:t>
      </w:r>
      <w:r w:rsidR="00927C66" w:rsidRPr="00ED3318">
        <w:rPr>
          <w:rFonts w:asciiTheme="minorHAnsi" w:eastAsiaTheme="majorEastAsia" w:hAnsiTheme="minorHAnsi" w:cstheme="minorHAnsi"/>
        </w:rPr>
        <w:t xml:space="preserve"> </w:t>
      </w:r>
      <w:r w:rsidRPr="00ED3318">
        <w:rPr>
          <w:rFonts w:asciiTheme="minorHAnsi" w:eastAsiaTheme="majorEastAsia" w:hAnsiTheme="minorHAnsi" w:cstheme="minorHAnsi"/>
        </w:rPr>
        <w:br/>
      </w:r>
    </w:p>
    <w:p w14:paraId="64F04EBF" w14:textId="77777777" w:rsidR="008A1B58"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 xml:space="preserve">Eventueel inwinnen anoniem </w:t>
      </w:r>
      <w:r w:rsidR="009F1CB7" w:rsidRPr="00ED3318">
        <w:rPr>
          <w:rFonts w:asciiTheme="minorHAnsi" w:hAnsiTheme="minorHAnsi" w:cstheme="minorHAnsi"/>
          <w:u w:val="single"/>
        </w:rPr>
        <w:t>advies:</w:t>
      </w:r>
      <w:r w:rsidR="009F1CB7" w:rsidRPr="00ED3318">
        <w:rPr>
          <w:rFonts w:asciiTheme="minorHAnsi" w:hAnsiTheme="minorHAnsi" w:cstheme="minorHAnsi"/>
        </w:rPr>
        <w:t xml:space="preserve"> Nadat</w:t>
      </w:r>
      <w:r w:rsidR="004D4E68" w:rsidRPr="00ED3318">
        <w:rPr>
          <w:rFonts w:asciiTheme="minorHAnsi" w:hAnsiTheme="minorHAnsi" w:cstheme="minorHAnsi"/>
        </w:rPr>
        <w:t xml:space="preserve"> </w:t>
      </w:r>
      <w:r w:rsidR="005C1272" w:rsidRPr="00ED3318">
        <w:rPr>
          <w:rFonts w:asciiTheme="minorHAnsi" w:hAnsiTheme="minorHAnsi" w:cstheme="minorHAnsi"/>
        </w:rPr>
        <w:t>het opvallende gedrag</w:t>
      </w:r>
      <w:r w:rsidR="00327A7B" w:rsidRPr="00ED3318">
        <w:rPr>
          <w:rFonts w:asciiTheme="minorHAnsi" w:hAnsiTheme="minorHAnsi" w:cstheme="minorHAnsi"/>
        </w:rPr>
        <w:t xml:space="preserve"> door middel van bovengenoemde observaties duidelijk in beeld is gebracht kan de pedagogisch medewerker ervoor kiezen om</w:t>
      </w:r>
      <w:r w:rsidR="00DD6566" w:rsidRPr="00ED3318">
        <w:rPr>
          <w:rFonts w:asciiTheme="minorHAnsi" w:hAnsiTheme="minorHAnsi" w:cstheme="minorHAnsi"/>
        </w:rPr>
        <w:t xml:space="preserve">, naast het advies van de leidinggevende, </w:t>
      </w:r>
      <w:r w:rsidR="0015535C" w:rsidRPr="00ED3318">
        <w:rPr>
          <w:rFonts w:asciiTheme="minorHAnsi" w:hAnsiTheme="minorHAnsi" w:cstheme="minorHAnsi"/>
        </w:rPr>
        <w:t>anoniem advies in te winnen van een externe organisatie zoals het consultatiebureau</w:t>
      </w:r>
      <w:r w:rsidR="00A900D5" w:rsidRPr="00ED3318">
        <w:rPr>
          <w:rFonts w:asciiTheme="minorHAnsi" w:hAnsiTheme="minorHAnsi" w:cstheme="minorHAnsi"/>
        </w:rPr>
        <w:t xml:space="preserve"> en Alert 4 you</w:t>
      </w:r>
      <w:r w:rsidR="00511AA8" w:rsidRPr="00ED3318">
        <w:rPr>
          <w:rFonts w:asciiTheme="minorHAnsi" w:hAnsiTheme="minorHAnsi" w:cstheme="minorHAnsi"/>
        </w:rPr>
        <w:t xml:space="preserve">. </w:t>
      </w:r>
      <w:r w:rsidR="000463A3" w:rsidRPr="00ED3318">
        <w:rPr>
          <w:rFonts w:asciiTheme="minorHAnsi" w:hAnsiTheme="minorHAnsi" w:cstheme="minorHAnsi"/>
        </w:rPr>
        <w:t>Zij kunnen meedenken, eventuele handvaten bieden en adviseren in het bespreekbaar maken van het opvallende gedrag.</w:t>
      </w:r>
      <w:r w:rsidRPr="00ED3318">
        <w:rPr>
          <w:rFonts w:asciiTheme="minorHAnsi" w:eastAsiaTheme="majorEastAsia" w:hAnsiTheme="minorHAnsi" w:cstheme="minorHAnsi"/>
        </w:rPr>
        <w:br/>
      </w:r>
    </w:p>
    <w:p w14:paraId="7209E900" w14:textId="77777777" w:rsidR="00B525AF"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Oudergesprek en plan van aanpak:</w:t>
      </w:r>
      <w:r w:rsidR="00152B77" w:rsidRPr="00ED3318">
        <w:rPr>
          <w:rFonts w:asciiTheme="minorHAnsi" w:hAnsiTheme="minorHAnsi" w:cstheme="minorHAnsi"/>
        </w:rPr>
        <w:t xml:space="preserve"> </w:t>
      </w:r>
      <w:r w:rsidR="00524E32" w:rsidRPr="00ED3318">
        <w:rPr>
          <w:rFonts w:asciiTheme="minorHAnsi" w:hAnsiTheme="minorHAnsi" w:cstheme="minorHAnsi"/>
        </w:rPr>
        <w:t>In het oudergesprek worden de zorgen om</w:t>
      </w:r>
      <w:r w:rsidR="00431A78" w:rsidRPr="00ED3318">
        <w:rPr>
          <w:rFonts w:asciiTheme="minorHAnsi" w:hAnsiTheme="minorHAnsi" w:cstheme="minorHAnsi"/>
        </w:rPr>
        <w:t>trent de on</w:t>
      </w:r>
      <w:r w:rsidR="00C903EF" w:rsidRPr="00ED3318">
        <w:rPr>
          <w:rFonts w:asciiTheme="minorHAnsi" w:hAnsiTheme="minorHAnsi" w:cstheme="minorHAnsi"/>
        </w:rPr>
        <w:t>t</w:t>
      </w:r>
      <w:r w:rsidR="00431A78" w:rsidRPr="00ED3318">
        <w:rPr>
          <w:rFonts w:asciiTheme="minorHAnsi" w:hAnsiTheme="minorHAnsi" w:cstheme="minorHAnsi"/>
        </w:rPr>
        <w:t>wikkeling van het kind besproken en wordt</w:t>
      </w:r>
      <w:r w:rsidR="00C903EF" w:rsidRPr="00ED3318">
        <w:rPr>
          <w:rFonts w:asciiTheme="minorHAnsi" w:hAnsiTheme="minorHAnsi" w:cstheme="minorHAnsi"/>
        </w:rPr>
        <w:t xml:space="preserve"> er gezamenlijk gewerkt aan een plan van aanpak. </w:t>
      </w:r>
      <w:r w:rsidR="004327E5" w:rsidRPr="00ED3318">
        <w:rPr>
          <w:rFonts w:asciiTheme="minorHAnsi" w:hAnsiTheme="minorHAnsi" w:cstheme="minorHAnsi"/>
        </w:rPr>
        <w:t xml:space="preserve">Een belangrijke voorwaarde is dat ouders </w:t>
      </w:r>
      <w:r w:rsidR="002234CE" w:rsidRPr="00ED3318">
        <w:rPr>
          <w:rFonts w:asciiTheme="minorHAnsi" w:hAnsiTheme="minorHAnsi" w:cstheme="minorHAnsi"/>
        </w:rPr>
        <w:t>bij het opstellen van het plan van aanpak een grote inbreng hebben</w:t>
      </w:r>
      <w:r w:rsidR="00611DA5" w:rsidRPr="00ED3318">
        <w:rPr>
          <w:rFonts w:asciiTheme="minorHAnsi" w:hAnsiTheme="minorHAnsi" w:cstheme="minorHAnsi"/>
        </w:rPr>
        <w:t xml:space="preserve"> en er rekening wordt gehouden met eventuele </w:t>
      </w:r>
      <w:r w:rsidR="00AB553E" w:rsidRPr="00ED3318">
        <w:rPr>
          <w:rFonts w:asciiTheme="minorHAnsi" w:hAnsiTheme="minorHAnsi" w:cstheme="minorHAnsi"/>
        </w:rPr>
        <w:t>behoeftes</w:t>
      </w:r>
      <w:r w:rsidR="00E8222E" w:rsidRPr="00ED3318">
        <w:rPr>
          <w:rFonts w:asciiTheme="minorHAnsi" w:hAnsiTheme="minorHAnsi" w:cstheme="minorHAnsi"/>
        </w:rPr>
        <w:t xml:space="preserve">. Op deze manier </w:t>
      </w:r>
      <w:r w:rsidR="00FF1255" w:rsidRPr="00ED3318">
        <w:rPr>
          <w:rFonts w:asciiTheme="minorHAnsi" w:hAnsiTheme="minorHAnsi" w:cstheme="minorHAnsi"/>
        </w:rPr>
        <w:t>voelen ouders zich gehoord en gerespecteerd, wa</w:t>
      </w:r>
      <w:r w:rsidR="00C67BD4" w:rsidRPr="00ED3318">
        <w:rPr>
          <w:rFonts w:asciiTheme="minorHAnsi" w:hAnsiTheme="minorHAnsi" w:cstheme="minorHAnsi"/>
        </w:rPr>
        <w:t xml:space="preserve">ardoor ouders </w:t>
      </w:r>
      <w:r w:rsidR="00227E21" w:rsidRPr="00ED3318">
        <w:rPr>
          <w:rFonts w:asciiTheme="minorHAnsi" w:hAnsiTheme="minorHAnsi" w:cstheme="minorHAnsi"/>
        </w:rPr>
        <w:t>zich i</w:t>
      </w:r>
      <w:r w:rsidR="00185818" w:rsidRPr="00ED3318">
        <w:rPr>
          <w:rFonts w:asciiTheme="minorHAnsi" w:hAnsiTheme="minorHAnsi" w:cstheme="minorHAnsi"/>
        </w:rPr>
        <w:t>n het plan van aanpak</w:t>
      </w:r>
      <w:r w:rsidR="00227E21" w:rsidRPr="00ED3318">
        <w:rPr>
          <w:rFonts w:asciiTheme="minorHAnsi" w:hAnsiTheme="minorHAnsi" w:cstheme="minorHAnsi"/>
        </w:rPr>
        <w:t xml:space="preserve"> kunnen vinden en dit thuis zullen uitvoeren. </w:t>
      </w:r>
      <w:r w:rsidR="00407CEC" w:rsidRPr="00ED3318">
        <w:rPr>
          <w:rFonts w:asciiTheme="minorHAnsi" w:hAnsiTheme="minorHAnsi" w:cstheme="minorHAnsi"/>
        </w:rPr>
        <w:t xml:space="preserve">Het kind </w:t>
      </w:r>
      <w:r w:rsidR="00F94C30" w:rsidRPr="00ED3318">
        <w:rPr>
          <w:rFonts w:asciiTheme="minorHAnsi" w:hAnsiTheme="minorHAnsi" w:cstheme="minorHAnsi"/>
        </w:rPr>
        <w:t xml:space="preserve">krijgt op deze manier vanuit huis </w:t>
      </w:r>
      <w:r w:rsidR="00EA78BC" w:rsidRPr="00ED3318">
        <w:rPr>
          <w:rFonts w:asciiTheme="minorHAnsi" w:hAnsiTheme="minorHAnsi" w:cstheme="minorHAnsi"/>
        </w:rPr>
        <w:t>en</w:t>
      </w:r>
      <w:r w:rsidR="00F94C30" w:rsidRPr="00ED3318">
        <w:rPr>
          <w:rFonts w:asciiTheme="minorHAnsi" w:hAnsiTheme="minorHAnsi" w:cstheme="minorHAnsi"/>
        </w:rPr>
        <w:t xml:space="preserve"> op het kinderdagverblijf de juiste zorg</w:t>
      </w:r>
      <w:r w:rsidR="00152B77" w:rsidRPr="00ED3318">
        <w:rPr>
          <w:rFonts w:asciiTheme="minorHAnsi" w:hAnsiTheme="minorHAnsi" w:cstheme="minorHAnsi"/>
        </w:rPr>
        <w:t xml:space="preserve"> die het op dat moment nodig heeft.</w:t>
      </w:r>
    </w:p>
    <w:p w14:paraId="013C8942" w14:textId="77777777" w:rsidR="008A1B58" w:rsidRPr="00ED3318" w:rsidRDefault="008A1B58" w:rsidP="003B4A53">
      <w:pPr>
        <w:pStyle w:val="Geenafstand1"/>
        <w:rPr>
          <w:rFonts w:asciiTheme="minorHAnsi" w:hAnsiTheme="minorHAnsi" w:cstheme="minorHAnsi"/>
        </w:rPr>
      </w:pPr>
    </w:p>
    <w:p w14:paraId="0A6A5DF4" w14:textId="77777777" w:rsidR="00774546" w:rsidRPr="00ED3318" w:rsidRDefault="008A1B58" w:rsidP="00AD6423">
      <w:pPr>
        <w:pStyle w:val="Geenafstand1"/>
        <w:numPr>
          <w:ilvl w:val="0"/>
          <w:numId w:val="45"/>
        </w:numPr>
        <w:rPr>
          <w:rFonts w:asciiTheme="minorHAnsi" w:hAnsiTheme="minorHAnsi" w:cstheme="minorHAnsi"/>
        </w:rPr>
      </w:pPr>
      <w:r w:rsidRPr="00ED3318">
        <w:rPr>
          <w:rFonts w:asciiTheme="minorHAnsi" w:hAnsiTheme="minorHAnsi" w:cstheme="minorHAnsi"/>
          <w:u w:val="single"/>
        </w:rPr>
        <w:t>Eventueel inschakelen externe hulp:</w:t>
      </w:r>
      <w:r w:rsidR="00734E11" w:rsidRPr="00ED3318">
        <w:rPr>
          <w:rFonts w:asciiTheme="minorHAnsi" w:hAnsiTheme="minorHAnsi" w:cstheme="minorHAnsi"/>
        </w:rPr>
        <w:t xml:space="preserve"> </w:t>
      </w:r>
      <w:r w:rsidR="00774546" w:rsidRPr="00ED3318">
        <w:rPr>
          <w:rFonts w:asciiTheme="minorHAnsi" w:hAnsiTheme="minorHAnsi" w:cstheme="minorHAnsi"/>
        </w:rPr>
        <w:t>Indien het plan van aanpak</w:t>
      </w:r>
      <w:r w:rsidR="006A70EE" w:rsidRPr="00ED3318">
        <w:rPr>
          <w:rFonts w:asciiTheme="minorHAnsi" w:hAnsiTheme="minorHAnsi" w:cstheme="minorHAnsi"/>
        </w:rPr>
        <w:t xml:space="preserve"> in de praktijk niet het gewenste effect blijkt te hebben</w:t>
      </w:r>
      <w:r w:rsidR="00084117" w:rsidRPr="00ED3318">
        <w:rPr>
          <w:rFonts w:asciiTheme="minorHAnsi" w:hAnsiTheme="minorHAnsi" w:cstheme="minorHAnsi"/>
        </w:rPr>
        <w:t>, dan k</w:t>
      </w:r>
      <w:r w:rsidR="00FE08E9" w:rsidRPr="00ED3318">
        <w:rPr>
          <w:rFonts w:asciiTheme="minorHAnsi" w:hAnsiTheme="minorHAnsi" w:cstheme="minorHAnsi"/>
        </w:rPr>
        <w:t>an de pedagogisch medewerker in overleg met ouders en leidinggevende ervoor kiezen</w:t>
      </w:r>
      <w:r w:rsidR="003155A8" w:rsidRPr="00ED3318">
        <w:rPr>
          <w:rFonts w:asciiTheme="minorHAnsi" w:hAnsiTheme="minorHAnsi" w:cstheme="minorHAnsi"/>
        </w:rPr>
        <w:t xml:space="preserve"> om externe hulp in te schakelen</w:t>
      </w:r>
      <w:r w:rsidR="00A87D32" w:rsidRPr="00ED3318">
        <w:rPr>
          <w:rFonts w:asciiTheme="minorHAnsi" w:hAnsiTheme="minorHAnsi" w:cstheme="minorHAnsi"/>
        </w:rPr>
        <w:t xml:space="preserve">, zoals een logopedist. </w:t>
      </w:r>
      <w:r w:rsidR="002F31B3" w:rsidRPr="00ED3318">
        <w:rPr>
          <w:rFonts w:asciiTheme="minorHAnsi" w:hAnsiTheme="minorHAnsi" w:cstheme="minorHAnsi"/>
        </w:rPr>
        <w:t>De desbetreffende deskundige kan</w:t>
      </w:r>
      <w:r w:rsidR="00261FEF" w:rsidRPr="00ED3318">
        <w:rPr>
          <w:rFonts w:asciiTheme="minorHAnsi" w:hAnsiTheme="minorHAnsi" w:cstheme="minorHAnsi"/>
        </w:rPr>
        <w:t>, indien ouders hier toestemming voor gegeven hebben, het kind</w:t>
      </w:r>
      <w:r w:rsidR="005C6A5F" w:rsidRPr="00ED3318">
        <w:rPr>
          <w:rFonts w:asciiTheme="minorHAnsi" w:hAnsiTheme="minorHAnsi" w:cstheme="minorHAnsi"/>
        </w:rPr>
        <w:t xml:space="preserve"> op de groep observeren en aan de hand van deze observaties handvaten geven in de omgang </w:t>
      </w:r>
      <w:r w:rsidR="00BB6003" w:rsidRPr="00ED3318">
        <w:rPr>
          <w:rFonts w:asciiTheme="minorHAnsi" w:hAnsiTheme="minorHAnsi" w:cstheme="minorHAnsi"/>
        </w:rPr>
        <w:t xml:space="preserve">en aanpak van de bijzonder ontwikkeling. </w:t>
      </w:r>
      <w:r w:rsidR="00F169C4" w:rsidRPr="00ED3318">
        <w:rPr>
          <w:rFonts w:asciiTheme="minorHAnsi" w:hAnsiTheme="minorHAnsi" w:cstheme="minorHAnsi"/>
        </w:rPr>
        <w:t>Bij een vermoeden van kindermishandeling volgen wij de stappen van de meldcode kindermishandeling</w:t>
      </w:r>
      <w:r w:rsidR="00373DD7" w:rsidRPr="00ED3318">
        <w:rPr>
          <w:rFonts w:asciiTheme="minorHAnsi" w:hAnsiTheme="minorHAnsi" w:cstheme="minorHAnsi"/>
        </w:rPr>
        <w:t xml:space="preserve"> zoals deze beschreven staa</w:t>
      </w:r>
      <w:r w:rsidR="007373B6" w:rsidRPr="00ED3318">
        <w:rPr>
          <w:rFonts w:asciiTheme="minorHAnsi" w:hAnsiTheme="minorHAnsi" w:cstheme="minorHAnsi"/>
        </w:rPr>
        <w:t xml:space="preserve">n in ons beleid veiligheid en </w:t>
      </w:r>
      <w:r w:rsidR="004D15E4" w:rsidRPr="00ED3318">
        <w:rPr>
          <w:rFonts w:asciiTheme="minorHAnsi" w:hAnsiTheme="minorHAnsi" w:cstheme="minorHAnsi"/>
        </w:rPr>
        <w:t xml:space="preserve">gezondheid. </w:t>
      </w:r>
      <w:r w:rsidR="00C6602F" w:rsidRPr="00ED3318">
        <w:rPr>
          <w:rFonts w:asciiTheme="minorHAnsi" w:hAnsiTheme="minorHAnsi" w:cstheme="minorHAnsi"/>
        </w:rPr>
        <w:t>Tenslotte kunnen ouders doorverwezen worden naar professionele hulp</w:t>
      </w:r>
      <w:r w:rsidR="00B32958" w:rsidRPr="00ED3318">
        <w:rPr>
          <w:rFonts w:asciiTheme="minorHAnsi" w:hAnsiTheme="minorHAnsi" w:cstheme="minorHAnsi"/>
        </w:rPr>
        <w:t>. Vanaf dat moment zal de hulpvraag vanuit de</w:t>
      </w:r>
      <w:r w:rsidR="00734E11" w:rsidRPr="00ED3318">
        <w:rPr>
          <w:rFonts w:asciiTheme="minorHAnsi" w:hAnsiTheme="minorHAnsi" w:cstheme="minorHAnsi"/>
        </w:rPr>
        <w:t xml:space="preserve"> thuissituatie behandeld worden.</w:t>
      </w:r>
    </w:p>
    <w:p w14:paraId="2DA31D3B" w14:textId="77777777" w:rsidR="008A1B58" w:rsidRPr="00ED3318" w:rsidRDefault="008A1B58" w:rsidP="003B4A53">
      <w:pPr>
        <w:pStyle w:val="Geenafstand1"/>
        <w:rPr>
          <w:rFonts w:asciiTheme="minorHAnsi" w:hAnsiTheme="minorHAnsi" w:cstheme="minorHAnsi"/>
        </w:rPr>
      </w:pPr>
    </w:p>
    <w:p w14:paraId="65A51944" w14:textId="77777777" w:rsidR="00CD0D87" w:rsidRPr="00ED3318" w:rsidRDefault="00DE07A9" w:rsidP="003B4A53">
      <w:pPr>
        <w:pStyle w:val="Geenafstand1"/>
        <w:rPr>
          <w:rFonts w:asciiTheme="minorHAnsi" w:hAnsiTheme="minorHAnsi" w:cstheme="minorHAnsi"/>
        </w:rPr>
      </w:pPr>
      <w:r w:rsidRPr="00ED3318">
        <w:rPr>
          <w:rFonts w:asciiTheme="minorHAnsi" w:hAnsiTheme="minorHAnsi" w:cstheme="minorHAnsi"/>
        </w:rPr>
        <w:t xml:space="preserve">Wanneer pedagogisch medewerkers dit stappenplan doorlopen, stellen zij altijd de leidinggevende en pedagogisch coach op de hoogte. Zij </w:t>
      </w:r>
      <w:r w:rsidR="00CB20E1" w:rsidRPr="00ED3318">
        <w:rPr>
          <w:rFonts w:asciiTheme="minorHAnsi" w:hAnsiTheme="minorHAnsi" w:cstheme="minorHAnsi"/>
        </w:rPr>
        <w:t xml:space="preserve">volgen en monitoren dit proces en </w:t>
      </w:r>
      <w:r w:rsidRPr="00ED3318">
        <w:rPr>
          <w:rFonts w:asciiTheme="minorHAnsi" w:hAnsiTheme="minorHAnsi" w:cstheme="minorHAnsi"/>
        </w:rPr>
        <w:t>kunnen</w:t>
      </w:r>
      <w:r w:rsidR="00CB20E1" w:rsidRPr="00ED3318">
        <w:rPr>
          <w:rFonts w:asciiTheme="minorHAnsi" w:hAnsiTheme="minorHAnsi" w:cstheme="minorHAnsi"/>
        </w:rPr>
        <w:t xml:space="preserve"> </w:t>
      </w:r>
      <w:r w:rsidR="00AF3D5A" w:rsidRPr="00ED3318">
        <w:rPr>
          <w:rFonts w:asciiTheme="minorHAnsi" w:hAnsiTheme="minorHAnsi" w:cstheme="minorHAnsi"/>
        </w:rPr>
        <w:t>ondersteuning bieden</w:t>
      </w:r>
      <w:r w:rsidR="00A74820" w:rsidRPr="00ED3318">
        <w:rPr>
          <w:rFonts w:asciiTheme="minorHAnsi" w:hAnsiTheme="minorHAnsi" w:cstheme="minorHAnsi"/>
        </w:rPr>
        <w:t xml:space="preserve"> door </w:t>
      </w:r>
      <w:r w:rsidR="001F0475" w:rsidRPr="00ED3318">
        <w:rPr>
          <w:rFonts w:asciiTheme="minorHAnsi" w:hAnsiTheme="minorHAnsi" w:cstheme="minorHAnsi"/>
        </w:rPr>
        <w:t>bijvoorbeeld het doen van een observatie</w:t>
      </w:r>
      <w:r w:rsidR="00835E69" w:rsidRPr="00ED3318">
        <w:rPr>
          <w:rFonts w:asciiTheme="minorHAnsi" w:hAnsiTheme="minorHAnsi" w:cstheme="minorHAnsi"/>
        </w:rPr>
        <w:t xml:space="preserve">, het </w:t>
      </w:r>
      <w:r w:rsidR="00F06B5F" w:rsidRPr="00ED3318">
        <w:rPr>
          <w:rFonts w:asciiTheme="minorHAnsi" w:hAnsiTheme="minorHAnsi" w:cstheme="minorHAnsi"/>
        </w:rPr>
        <w:t>voeren van een oudergesprek</w:t>
      </w:r>
      <w:r w:rsidR="001E42D2" w:rsidRPr="00ED3318">
        <w:rPr>
          <w:rFonts w:asciiTheme="minorHAnsi" w:hAnsiTheme="minorHAnsi" w:cstheme="minorHAnsi"/>
        </w:rPr>
        <w:t xml:space="preserve">, het opstellen van een plan van aanpak en het inschakelen van of doorverwijzen naar professionele hulp. </w:t>
      </w:r>
    </w:p>
    <w:p w14:paraId="09C72A13" w14:textId="77777777" w:rsidR="008A1B58" w:rsidRPr="00ED3318" w:rsidRDefault="008A1B58" w:rsidP="003B4A53">
      <w:pPr>
        <w:pStyle w:val="Geenafstand1"/>
        <w:rPr>
          <w:rFonts w:asciiTheme="minorHAnsi" w:hAnsiTheme="minorHAnsi" w:cstheme="minorHAnsi"/>
        </w:rPr>
      </w:pPr>
    </w:p>
    <w:p w14:paraId="38A5C6F6" w14:textId="77777777" w:rsidR="008A1B58" w:rsidRPr="00ED3318" w:rsidRDefault="008A1B58" w:rsidP="003B4A53">
      <w:pPr>
        <w:pStyle w:val="Geenafstand1"/>
        <w:rPr>
          <w:rFonts w:asciiTheme="minorHAnsi" w:hAnsiTheme="minorHAnsi" w:cstheme="minorHAnsi"/>
          <w:u w:val="single"/>
        </w:rPr>
      </w:pPr>
      <w:r w:rsidRPr="00ED3318">
        <w:rPr>
          <w:rFonts w:asciiTheme="minorHAnsi" w:hAnsiTheme="minorHAnsi" w:cstheme="minorHAnsi"/>
          <w:u w:val="single"/>
        </w:rPr>
        <w:t>Toerusting en ondersteuning pedagogisch medewerkers:</w:t>
      </w:r>
    </w:p>
    <w:p w14:paraId="4ACE9DB7" w14:textId="7777777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Daarnaast is er een pedagogisch coach binnen </w:t>
      </w:r>
      <w:r w:rsidR="00B25C0E" w:rsidRPr="00ED3318">
        <w:rPr>
          <w:rFonts w:asciiTheme="minorHAnsi" w:hAnsiTheme="minorHAnsi" w:cstheme="minorHAnsi"/>
        </w:rPr>
        <w:t>kinderdag de Lolifantjes</w:t>
      </w:r>
      <w:r w:rsidRPr="00ED3318">
        <w:rPr>
          <w:rFonts w:asciiTheme="minorHAnsi" w:hAnsiTheme="minorHAnsi" w:cstheme="minorHAnsi"/>
        </w:rPr>
        <w:t xml:space="preserve">, één keer per jaar organiseert zij een intervisie, waarbij opvoedkundige en pedagogisch vragen met betrekking tot opvallend gedrag, ontwikkelingsproblematiek en andere pedagogische vraagstukken met betrekking tot de begeleiding kunnen worden gesteld. Gedurende deze intervisie wordt er tevens gekeken naar alle kinderen met opvallend gedrag. Gedurende het jaar komt de pedagogisch coach bijna maandelijks langs en hebben de pedagogisch medewerkers de mogelijkheid om vragen te stellen en krijgen zij indien nodig extra begeleiding. </w:t>
      </w:r>
    </w:p>
    <w:p w14:paraId="738540DB" w14:textId="77777777" w:rsidR="008A1B58" w:rsidRPr="00ED3318" w:rsidRDefault="008A1B58" w:rsidP="008A1B58">
      <w:pPr>
        <w:pStyle w:val="Geenafstand1"/>
      </w:pPr>
      <w:r w:rsidRPr="00ED3318">
        <w:tab/>
      </w:r>
    </w:p>
    <w:p w14:paraId="7AFBFA43" w14:textId="77777777" w:rsidR="003B4A53" w:rsidRPr="00ED3318" w:rsidRDefault="003B4A53">
      <w:pPr>
        <w:spacing w:after="160" w:line="259" w:lineRule="auto"/>
        <w:jc w:val="left"/>
        <w:rPr>
          <w:caps/>
          <w:color w:val="FFFFFF" w:themeColor="background1"/>
          <w:spacing w:val="15"/>
          <w:sz w:val="22"/>
          <w:szCs w:val="22"/>
        </w:rPr>
      </w:pPr>
      <w:r w:rsidRPr="00ED3318">
        <w:br w:type="page"/>
      </w:r>
    </w:p>
    <w:p w14:paraId="5A16076B" w14:textId="0FF311BB" w:rsidR="008A1B58" w:rsidRPr="00ED3318" w:rsidRDefault="008A1B58" w:rsidP="008A1B58">
      <w:pPr>
        <w:pStyle w:val="Kop1"/>
      </w:pPr>
      <w:bookmarkStart w:id="37" w:name="_Toc95232801"/>
      <w:r w:rsidRPr="00ED3318">
        <w:t xml:space="preserve">Hoofdstuk 3: </w:t>
      </w:r>
      <w:r w:rsidR="009D2B5A" w:rsidRPr="00ED3318">
        <w:t>Kinderdagverblijf de Lolifantjes</w:t>
      </w:r>
      <w:r w:rsidRPr="00ED3318">
        <w:t xml:space="preserve"> informatie voor ouder en kind</w:t>
      </w:r>
      <w:bookmarkEnd w:id="37"/>
    </w:p>
    <w:p w14:paraId="1A278970" w14:textId="77777777" w:rsidR="008A1B58" w:rsidRPr="00ED3318" w:rsidRDefault="008A1B58" w:rsidP="008A1B58">
      <w:pPr>
        <w:pStyle w:val="Kop2"/>
      </w:pPr>
      <w:bookmarkStart w:id="38" w:name="_Toc95232802"/>
      <w:r w:rsidRPr="00ED3318">
        <w:t>3.1 Stamgroepen</w:t>
      </w:r>
      <w:bookmarkEnd w:id="38"/>
      <w:r w:rsidRPr="00ED3318">
        <w:tab/>
      </w:r>
    </w:p>
    <w:p w14:paraId="45581A51" w14:textId="4FF35083" w:rsidR="008A1B58" w:rsidRPr="00ED3318" w:rsidRDefault="008A1B58" w:rsidP="003B4A53">
      <w:pPr>
        <w:pStyle w:val="Kop3"/>
      </w:pPr>
      <w:bookmarkStart w:id="39" w:name="_Toc95232803"/>
      <w:r w:rsidRPr="00ED3318">
        <w:t>3.1.1 Stamgroep</w:t>
      </w:r>
      <w:bookmarkEnd w:id="39"/>
    </w:p>
    <w:p w14:paraId="62354BC5" w14:textId="574D81AC" w:rsidR="00D71EC7" w:rsidRPr="00ED3318" w:rsidRDefault="00B4761E" w:rsidP="008A1B58">
      <w:pPr>
        <w:pStyle w:val="Geenafstand"/>
      </w:pPr>
      <w:r w:rsidRPr="00ED3318">
        <w:t>Kinderdagverblijf</w:t>
      </w:r>
      <w:r w:rsidR="001F3E16" w:rsidRPr="00ED3318">
        <w:t xml:space="preserve"> de Lolifantjes</w:t>
      </w:r>
      <w:r w:rsidRPr="00ED3318">
        <w:t xml:space="preserve"> heeft</w:t>
      </w:r>
      <w:r w:rsidR="0095364B" w:rsidRPr="00ED3318">
        <w:t xml:space="preserve"> drie </w:t>
      </w:r>
      <w:r w:rsidR="0079141E" w:rsidRPr="00ED3318">
        <w:t>horizontale</w:t>
      </w:r>
      <w:r w:rsidR="00746C4D" w:rsidRPr="00ED3318">
        <w:t xml:space="preserve"> </w:t>
      </w:r>
      <w:r w:rsidR="0095364B" w:rsidRPr="00ED3318">
        <w:t>stamgroepen.</w:t>
      </w:r>
    </w:p>
    <w:p w14:paraId="31A8A85F" w14:textId="77777777" w:rsidR="00B7057F" w:rsidRPr="00ED3318" w:rsidRDefault="00B7057F" w:rsidP="008A1B58">
      <w:pPr>
        <w:pStyle w:val="Geenafstand"/>
      </w:pPr>
    </w:p>
    <w:tbl>
      <w:tblPr>
        <w:tblStyle w:val="Rastertabel4-Accent2"/>
        <w:tblW w:w="0" w:type="auto"/>
        <w:tblLook w:val="04A0" w:firstRow="1" w:lastRow="0" w:firstColumn="1" w:lastColumn="0" w:noHBand="0" w:noVBand="1"/>
      </w:tblPr>
      <w:tblGrid>
        <w:gridCol w:w="2305"/>
        <w:gridCol w:w="2223"/>
        <w:gridCol w:w="2239"/>
        <w:gridCol w:w="2293"/>
      </w:tblGrid>
      <w:tr w:rsidR="003B4A53" w:rsidRPr="00ED3318" w14:paraId="5A9BBDD7" w14:textId="77777777" w:rsidTr="003B4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2E501C41" w14:textId="77777777" w:rsidR="00230DBA" w:rsidRPr="00ED3318" w:rsidRDefault="00D71EC7" w:rsidP="008A1B58">
            <w:pPr>
              <w:pStyle w:val="Geenafstand"/>
              <w:rPr>
                <w:b w:val="0"/>
                <w:bCs w:val="0"/>
              </w:rPr>
            </w:pPr>
            <w:r w:rsidRPr="00ED3318">
              <w:t>G</w:t>
            </w:r>
            <w:r w:rsidR="005C3035" w:rsidRPr="00ED3318">
              <w:t>roep</w:t>
            </w:r>
          </w:p>
        </w:tc>
        <w:tc>
          <w:tcPr>
            <w:tcW w:w="2440" w:type="dxa"/>
          </w:tcPr>
          <w:p w14:paraId="5258B7FD" w14:textId="77777777" w:rsidR="00230DBA" w:rsidRPr="00ED3318" w:rsidRDefault="00F65F9F" w:rsidP="008A1B58">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ED3318">
              <w:t>L</w:t>
            </w:r>
            <w:r w:rsidR="00AB57FC" w:rsidRPr="00ED3318">
              <w:t>eeftijd</w:t>
            </w:r>
          </w:p>
        </w:tc>
        <w:tc>
          <w:tcPr>
            <w:tcW w:w="2440" w:type="dxa"/>
          </w:tcPr>
          <w:p w14:paraId="30973E9A" w14:textId="77777777" w:rsidR="00230DBA" w:rsidRPr="00ED3318" w:rsidRDefault="00F65F9F" w:rsidP="008A1B58">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ED3318">
              <w:t>Aantal kinderen</w:t>
            </w:r>
          </w:p>
        </w:tc>
        <w:tc>
          <w:tcPr>
            <w:tcW w:w="2440" w:type="dxa"/>
          </w:tcPr>
          <w:p w14:paraId="35495DAE" w14:textId="77777777" w:rsidR="00230DBA" w:rsidRPr="00ED3318" w:rsidRDefault="00F65F9F" w:rsidP="008A1B58">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ED3318">
              <w:t>Aantal medewerkers</w:t>
            </w:r>
          </w:p>
        </w:tc>
      </w:tr>
      <w:tr w:rsidR="00230DBA" w:rsidRPr="00ED3318" w14:paraId="0C963950" w14:textId="77777777" w:rsidTr="003B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23CED4F2" w14:textId="44648177" w:rsidR="00230DBA" w:rsidRPr="00ED3318" w:rsidRDefault="00CB28FC" w:rsidP="00CB28FC">
            <w:pPr>
              <w:pStyle w:val="Geenafstand"/>
              <w:jc w:val="left"/>
            </w:pPr>
            <w:r w:rsidRPr="00ED3318">
              <w:t>B</w:t>
            </w:r>
            <w:r w:rsidR="00970003" w:rsidRPr="00ED3318">
              <w:t>abygroep</w:t>
            </w:r>
          </w:p>
        </w:tc>
        <w:tc>
          <w:tcPr>
            <w:tcW w:w="2440" w:type="dxa"/>
          </w:tcPr>
          <w:p w14:paraId="50CC1AB6" w14:textId="77777777" w:rsidR="00230DBA" w:rsidRPr="00ED3318" w:rsidRDefault="00970003" w:rsidP="008A1B58">
            <w:pPr>
              <w:pStyle w:val="Geenafstand"/>
              <w:cnfStyle w:val="000000100000" w:firstRow="0" w:lastRow="0" w:firstColumn="0" w:lastColumn="0" w:oddVBand="0" w:evenVBand="0" w:oddHBand="1" w:evenHBand="0" w:firstRowFirstColumn="0" w:firstRowLastColumn="0" w:lastRowFirstColumn="0" w:lastRowLastColumn="0"/>
            </w:pPr>
            <w:r w:rsidRPr="00ED3318">
              <w:t>0-2 jaar</w:t>
            </w:r>
          </w:p>
        </w:tc>
        <w:tc>
          <w:tcPr>
            <w:tcW w:w="2440" w:type="dxa"/>
          </w:tcPr>
          <w:p w14:paraId="412986F1" w14:textId="77777777" w:rsidR="00230DBA" w:rsidRPr="00ED3318" w:rsidRDefault="00063132" w:rsidP="008A1B58">
            <w:pPr>
              <w:pStyle w:val="Geenafstand"/>
              <w:cnfStyle w:val="000000100000" w:firstRow="0" w:lastRow="0" w:firstColumn="0" w:lastColumn="0" w:oddVBand="0" w:evenVBand="0" w:oddHBand="1" w:evenHBand="0" w:firstRowFirstColumn="0" w:firstRowLastColumn="0" w:lastRowFirstColumn="0" w:lastRowLastColumn="0"/>
            </w:pPr>
            <w:r w:rsidRPr="00ED3318">
              <w:t>12</w:t>
            </w:r>
          </w:p>
        </w:tc>
        <w:tc>
          <w:tcPr>
            <w:tcW w:w="2440" w:type="dxa"/>
          </w:tcPr>
          <w:p w14:paraId="712AA8AF" w14:textId="77777777" w:rsidR="00230DBA" w:rsidRPr="00ED3318" w:rsidRDefault="00063132" w:rsidP="008A1B58">
            <w:pPr>
              <w:pStyle w:val="Geenafstand"/>
              <w:cnfStyle w:val="000000100000" w:firstRow="0" w:lastRow="0" w:firstColumn="0" w:lastColumn="0" w:oddVBand="0" w:evenVBand="0" w:oddHBand="1" w:evenHBand="0" w:firstRowFirstColumn="0" w:firstRowLastColumn="0" w:lastRowFirstColumn="0" w:lastRowLastColumn="0"/>
            </w:pPr>
            <w:r w:rsidRPr="00ED3318">
              <w:t>3</w:t>
            </w:r>
          </w:p>
        </w:tc>
      </w:tr>
      <w:tr w:rsidR="00230DBA" w:rsidRPr="00ED3318" w14:paraId="0DB4D847" w14:textId="77777777" w:rsidTr="003B4A53">
        <w:tc>
          <w:tcPr>
            <w:cnfStyle w:val="001000000000" w:firstRow="0" w:lastRow="0" w:firstColumn="1" w:lastColumn="0" w:oddVBand="0" w:evenVBand="0" w:oddHBand="0" w:evenHBand="0" w:firstRowFirstColumn="0" w:firstRowLastColumn="0" w:lastRowFirstColumn="0" w:lastRowLastColumn="0"/>
            <w:tcW w:w="2440" w:type="dxa"/>
          </w:tcPr>
          <w:p w14:paraId="03BCAD3A" w14:textId="77777777" w:rsidR="00115144" w:rsidRPr="00ED3318" w:rsidRDefault="009B5873" w:rsidP="008A1B58">
            <w:pPr>
              <w:pStyle w:val="Geenafstand"/>
              <w:rPr>
                <w:b w:val="0"/>
                <w:bCs w:val="0"/>
              </w:rPr>
            </w:pPr>
            <w:r w:rsidRPr="00ED3318">
              <w:t>D</w:t>
            </w:r>
            <w:r w:rsidR="00970003" w:rsidRPr="00ED3318">
              <w:t>reumesgroep</w:t>
            </w:r>
            <w:r w:rsidR="003B4A53" w:rsidRPr="00ED3318">
              <w:t xml:space="preserve"> </w:t>
            </w:r>
          </w:p>
          <w:p w14:paraId="7A216FBA" w14:textId="035F8D4E" w:rsidR="00230DBA" w:rsidRPr="00ED3318" w:rsidRDefault="003B4A53" w:rsidP="008A1B58">
            <w:pPr>
              <w:pStyle w:val="Geenafstand"/>
            </w:pPr>
            <w:r w:rsidRPr="00ED3318">
              <w:t>(tijdelijk gesloten)</w:t>
            </w:r>
          </w:p>
        </w:tc>
        <w:tc>
          <w:tcPr>
            <w:tcW w:w="2440" w:type="dxa"/>
          </w:tcPr>
          <w:p w14:paraId="6FC81F37" w14:textId="3163F0D0" w:rsidR="00230DBA" w:rsidRPr="00ED3318" w:rsidRDefault="00F011A2" w:rsidP="008A1B58">
            <w:pPr>
              <w:pStyle w:val="Geenafstand"/>
              <w:cnfStyle w:val="000000000000" w:firstRow="0" w:lastRow="0" w:firstColumn="0" w:lastColumn="0" w:oddVBand="0" w:evenVBand="0" w:oddHBand="0" w:evenHBand="0" w:firstRowFirstColumn="0" w:firstRowLastColumn="0" w:lastRowFirstColumn="0" w:lastRowLastColumn="0"/>
            </w:pPr>
            <w:r w:rsidRPr="00ED3318">
              <w:t>1</w:t>
            </w:r>
            <w:r w:rsidR="00B57826" w:rsidRPr="00ED3318">
              <w:t>,5</w:t>
            </w:r>
            <w:r w:rsidRPr="00ED3318">
              <w:t>-2</w:t>
            </w:r>
            <w:r w:rsidR="00B57826" w:rsidRPr="00ED3318">
              <w:t>,5</w:t>
            </w:r>
            <w:r w:rsidRPr="00ED3318">
              <w:t xml:space="preserve"> jaar</w:t>
            </w:r>
          </w:p>
        </w:tc>
        <w:tc>
          <w:tcPr>
            <w:tcW w:w="2440" w:type="dxa"/>
          </w:tcPr>
          <w:p w14:paraId="6B626981" w14:textId="1EAB4E31" w:rsidR="00230DBA" w:rsidRPr="00ED3318" w:rsidRDefault="00525D01" w:rsidP="008A1B58">
            <w:pPr>
              <w:pStyle w:val="Geenafstand"/>
              <w:cnfStyle w:val="000000000000" w:firstRow="0" w:lastRow="0" w:firstColumn="0" w:lastColumn="0" w:oddVBand="0" w:evenVBand="0" w:oddHBand="0" w:evenHBand="0" w:firstRowFirstColumn="0" w:firstRowLastColumn="0" w:lastRowFirstColumn="0" w:lastRowLastColumn="0"/>
            </w:pPr>
            <w:r w:rsidRPr="00ED3318">
              <w:t>1</w:t>
            </w:r>
            <w:r w:rsidR="00B57826" w:rsidRPr="00ED3318">
              <w:t>2</w:t>
            </w:r>
          </w:p>
        </w:tc>
        <w:tc>
          <w:tcPr>
            <w:tcW w:w="2440" w:type="dxa"/>
          </w:tcPr>
          <w:p w14:paraId="397662B0" w14:textId="2DA6E978" w:rsidR="00230DBA" w:rsidRPr="00ED3318" w:rsidRDefault="00B57826" w:rsidP="008A1B58">
            <w:pPr>
              <w:pStyle w:val="Geenafstand"/>
              <w:cnfStyle w:val="000000000000" w:firstRow="0" w:lastRow="0" w:firstColumn="0" w:lastColumn="0" w:oddVBand="0" w:evenVBand="0" w:oddHBand="0" w:evenHBand="0" w:firstRowFirstColumn="0" w:firstRowLastColumn="0" w:lastRowFirstColumn="0" w:lastRowLastColumn="0"/>
            </w:pPr>
            <w:r w:rsidRPr="00ED3318">
              <w:t>3</w:t>
            </w:r>
          </w:p>
        </w:tc>
      </w:tr>
      <w:tr w:rsidR="00230DBA" w:rsidRPr="00ED3318" w14:paraId="37CA4083" w14:textId="77777777" w:rsidTr="003B4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Pr>
          <w:p w14:paraId="6DD9C334" w14:textId="263338C9" w:rsidR="00230DBA" w:rsidRPr="00ED3318" w:rsidRDefault="003B4A53" w:rsidP="008A1B58">
            <w:pPr>
              <w:pStyle w:val="Geenafstand"/>
            </w:pPr>
            <w:r w:rsidRPr="00ED3318">
              <w:t>P</w:t>
            </w:r>
            <w:r w:rsidR="00970003" w:rsidRPr="00ED3318">
              <w:t>eutergroep</w:t>
            </w:r>
          </w:p>
        </w:tc>
        <w:tc>
          <w:tcPr>
            <w:tcW w:w="2440" w:type="dxa"/>
          </w:tcPr>
          <w:p w14:paraId="5622908F" w14:textId="77777777" w:rsidR="00230DBA" w:rsidRPr="00ED3318" w:rsidRDefault="00EC6577" w:rsidP="008A1B58">
            <w:pPr>
              <w:pStyle w:val="Geenafstand"/>
              <w:cnfStyle w:val="000000100000" w:firstRow="0" w:lastRow="0" w:firstColumn="0" w:lastColumn="0" w:oddVBand="0" w:evenVBand="0" w:oddHBand="1" w:evenHBand="0" w:firstRowFirstColumn="0" w:firstRowLastColumn="0" w:lastRowFirstColumn="0" w:lastRowLastColumn="0"/>
            </w:pPr>
            <w:r w:rsidRPr="00ED3318">
              <w:t>2-4 jaar</w:t>
            </w:r>
          </w:p>
        </w:tc>
        <w:tc>
          <w:tcPr>
            <w:tcW w:w="2440" w:type="dxa"/>
          </w:tcPr>
          <w:p w14:paraId="0710A2BB" w14:textId="77777777" w:rsidR="00230DBA" w:rsidRPr="00ED3318" w:rsidRDefault="006B58BC" w:rsidP="008A1B58">
            <w:pPr>
              <w:pStyle w:val="Geenafstand"/>
              <w:cnfStyle w:val="000000100000" w:firstRow="0" w:lastRow="0" w:firstColumn="0" w:lastColumn="0" w:oddVBand="0" w:evenVBand="0" w:oddHBand="1" w:evenHBand="0" w:firstRowFirstColumn="0" w:firstRowLastColumn="0" w:lastRowFirstColumn="0" w:lastRowLastColumn="0"/>
            </w:pPr>
            <w:r w:rsidRPr="00ED3318">
              <w:t>14</w:t>
            </w:r>
          </w:p>
        </w:tc>
        <w:tc>
          <w:tcPr>
            <w:tcW w:w="2440" w:type="dxa"/>
          </w:tcPr>
          <w:p w14:paraId="243F9F2D" w14:textId="77777777" w:rsidR="00230DBA" w:rsidRPr="00ED3318" w:rsidRDefault="000E1784" w:rsidP="008A1B58">
            <w:pPr>
              <w:pStyle w:val="Geenafstand"/>
              <w:cnfStyle w:val="000000100000" w:firstRow="0" w:lastRow="0" w:firstColumn="0" w:lastColumn="0" w:oddVBand="0" w:evenVBand="0" w:oddHBand="1" w:evenHBand="0" w:firstRowFirstColumn="0" w:firstRowLastColumn="0" w:lastRowFirstColumn="0" w:lastRowLastColumn="0"/>
            </w:pPr>
            <w:r w:rsidRPr="00ED3318">
              <w:t>2</w:t>
            </w:r>
          </w:p>
        </w:tc>
      </w:tr>
    </w:tbl>
    <w:p w14:paraId="31F9728C" w14:textId="77777777" w:rsidR="004B0620" w:rsidRPr="00ED3318" w:rsidRDefault="004B0620" w:rsidP="003B4A53">
      <w:pPr>
        <w:pStyle w:val="Geenafstand1"/>
        <w:rPr>
          <w:rFonts w:asciiTheme="minorHAnsi" w:hAnsiTheme="minorHAnsi" w:cstheme="minorHAnsi"/>
          <w:lang w:bidi="nl-NL"/>
        </w:rPr>
      </w:pPr>
    </w:p>
    <w:p w14:paraId="27ED547D" w14:textId="4A68CFD1" w:rsidR="00746C4D" w:rsidRPr="00ED3318" w:rsidRDefault="00746C4D"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 xml:space="preserve">Voordelen </w:t>
      </w:r>
      <w:r w:rsidR="0079141E" w:rsidRPr="00ED3318">
        <w:rPr>
          <w:rFonts w:asciiTheme="minorHAnsi" w:hAnsiTheme="minorHAnsi" w:cstheme="minorHAnsi"/>
          <w:u w:val="single"/>
          <w:lang w:bidi="nl-NL"/>
        </w:rPr>
        <w:t>horizontale</w:t>
      </w:r>
      <w:r w:rsidR="008A0A4F" w:rsidRPr="00ED3318">
        <w:rPr>
          <w:rFonts w:asciiTheme="minorHAnsi" w:hAnsiTheme="minorHAnsi" w:cstheme="minorHAnsi"/>
          <w:u w:val="single"/>
          <w:lang w:bidi="nl-NL"/>
        </w:rPr>
        <w:t xml:space="preserve"> stamgroep</w:t>
      </w:r>
    </w:p>
    <w:p w14:paraId="512D1075" w14:textId="2AD9CD01" w:rsidR="00550D60" w:rsidRPr="00ED3318" w:rsidRDefault="00492A45" w:rsidP="003B4A53">
      <w:pPr>
        <w:pStyle w:val="Geenafstand1"/>
        <w:rPr>
          <w:rFonts w:asciiTheme="minorHAnsi" w:hAnsiTheme="minorHAnsi" w:cstheme="minorHAnsi"/>
          <w:lang w:bidi="nl-NL"/>
        </w:rPr>
      </w:pPr>
      <w:r w:rsidRPr="00ED3318">
        <w:rPr>
          <w:rFonts w:asciiTheme="minorHAnsi" w:hAnsiTheme="minorHAnsi" w:cstheme="minorHAnsi"/>
          <w:lang w:bidi="nl-NL"/>
        </w:rPr>
        <w:t>Op een</w:t>
      </w:r>
      <w:r w:rsidR="0079141E" w:rsidRPr="00ED3318">
        <w:rPr>
          <w:rFonts w:asciiTheme="minorHAnsi" w:hAnsiTheme="minorHAnsi" w:cstheme="minorHAnsi"/>
          <w:lang w:bidi="nl-NL"/>
        </w:rPr>
        <w:t xml:space="preserve"> horizontale</w:t>
      </w:r>
      <w:r w:rsidRPr="00ED3318">
        <w:rPr>
          <w:rFonts w:asciiTheme="minorHAnsi" w:hAnsiTheme="minorHAnsi" w:cstheme="minorHAnsi"/>
          <w:lang w:bidi="nl-NL"/>
        </w:rPr>
        <w:t xml:space="preserve"> stamgroep zitten kinderen van dezelfde leeftijd </w:t>
      </w:r>
      <w:r w:rsidR="00F10A9C" w:rsidRPr="00ED3318">
        <w:rPr>
          <w:rFonts w:asciiTheme="minorHAnsi" w:hAnsiTheme="minorHAnsi" w:cstheme="minorHAnsi"/>
          <w:lang w:bidi="nl-NL"/>
        </w:rPr>
        <w:t>in</w:t>
      </w:r>
      <w:r w:rsidRPr="00ED3318">
        <w:rPr>
          <w:rFonts w:asciiTheme="minorHAnsi" w:hAnsiTheme="minorHAnsi" w:cstheme="minorHAnsi"/>
          <w:lang w:bidi="nl-NL"/>
        </w:rPr>
        <w:t xml:space="preserve"> </w:t>
      </w:r>
      <w:r w:rsidR="009F1CB7" w:rsidRPr="00ED3318">
        <w:rPr>
          <w:rFonts w:asciiTheme="minorHAnsi" w:hAnsiTheme="minorHAnsi" w:cstheme="minorHAnsi"/>
          <w:lang w:bidi="nl-NL"/>
        </w:rPr>
        <w:t>dezelfde</w:t>
      </w:r>
      <w:r w:rsidR="00C235B3" w:rsidRPr="00ED3318">
        <w:rPr>
          <w:rFonts w:asciiTheme="minorHAnsi" w:hAnsiTheme="minorHAnsi" w:cstheme="minorHAnsi"/>
          <w:lang w:bidi="nl-NL"/>
        </w:rPr>
        <w:t xml:space="preserve"> groep. </w:t>
      </w:r>
      <w:r w:rsidR="001F3E16" w:rsidRPr="00ED3318">
        <w:rPr>
          <w:rFonts w:asciiTheme="minorHAnsi" w:hAnsiTheme="minorHAnsi" w:cstheme="minorHAnsi"/>
          <w:lang w:bidi="nl-NL"/>
        </w:rPr>
        <w:t>Kinderdagverblijf de Lolifantjes</w:t>
      </w:r>
      <w:r w:rsidR="00B46A5F" w:rsidRPr="00ED3318">
        <w:rPr>
          <w:rFonts w:asciiTheme="minorHAnsi" w:hAnsiTheme="minorHAnsi" w:cstheme="minorHAnsi"/>
          <w:lang w:bidi="nl-NL"/>
        </w:rPr>
        <w:t xml:space="preserve"> heeft voor</w:t>
      </w:r>
      <w:r w:rsidR="00F10A9C" w:rsidRPr="00ED3318">
        <w:rPr>
          <w:rFonts w:asciiTheme="minorHAnsi" w:hAnsiTheme="minorHAnsi" w:cstheme="minorHAnsi"/>
          <w:lang w:bidi="nl-NL"/>
        </w:rPr>
        <w:t xml:space="preserve"> horizontale</w:t>
      </w:r>
      <w:r w:rsidR="00B46A5F" w:rsidRPr="00ED3318">
        <w:rPr>
          <w:rFonts w:asciiTheme="minorHAnsi" w:hAnsiTheme="minorHAnsi" w:cstheme="minorHAnsi"/>
          <w:lang w:bidi="nl-NL"/>
        </w:rPr>
        <w:t xml:space="preserve"> stamgroepen gekozen</w:t>
      </w:r>
      <w:r w:rsidR="006315A9" w:rsidRPr="00ED3318">
        <w:rPr>
          <w:rFonts w:asciiTheme="minorHAnsi" w:hAnsiTheme="minorHAnsi" w:cstheme="minorHAnsi"/>
          <w:lang w:bidi="nl-NL"/>
        </w:rPr>
        <w:t xml:space="preserve"> omdat deze groepsvorm een aantal voordelen heeft. </w:t>
      </w:r>
      <w:bookmarkStart w:id="40" w:name="_Hlk31790232"/>
      <w:r w:rsidR="006315A9" w:rsidRPr="00ED3318">
        <w:rPr>
          <w:rFonts w:asciiTheme="minorHAnsi" w:hAnsiTheme="minorHAnsi" w:cstheme="minorHAnsi"/>
          <w:lang w:bidi="nl-NL"/>
        </w:rPr>
        <w:t xml:space="preserve">Doordat kinderen </w:t>
      </w:r>
      <w:r w:rsidR="00822650" w:rsidRPr="00ED3318">
        <w:rPr>
          <w:rFonts w:asciiTheme="minorHAnsi" w:hAnsiTheme="minorHAnsi" w:cstheme="minorHAnsi"/>
          <w:lang w:bidi="nl-NL"/>
        </w:rPr>
        <w:t>met leeftijdsgenootjes op een groep zitten</w:t>
      </w:r>
      <w:r w:rsidR="00655D90" w:rsidRPr="00ED3318">
        <w:rPr>
          <w:rFonts w:asciiTheme="minorHAnsi" w:hAnsiTheme="minorHAnsi" w:cstheme="minorHAnsi"/>
          <w:lang w:bidi="nl-NL"/>
        </w:rPr>
        <w:t xml:space="preserve">, zie je dat een groot deel van de kinderen </w:t>
      </w:r>
      <w:r w:rsidR="00D833F8" w:rsidRPr="00ED3318">
        <w:rPr>
          <w:rFonts w:asciiTheme="minorHAnsi" w:hAnsiTheme="minorHAnsi" w:cstheme="minorHAnsi"/>
          <w:lang w:bidi="nl-NL"/>
        </w:rPr>
        <w:t xml:space="preserve">in zich in dezelfde ontwikkelingsfase bevinden. </w:t>
      </w:r>
      <w:r w:rsidR="00D06131" w:rsidRPr="00ED3318">
        <w:rPr>
          <w:rFonts w:asciiTheme="minorHAnsi" w:hAnsiTheme="minorHAnsi" w:cstheme="minorHAnsi"/>
          <w:lang w:bidi="nl-NL"/>
        </w:rPr>
        <w:t>Pedagogisch medewerkers kun</w:t>
      </w:r>
      <w:r w:rsidR="00430FE7" w:rsidRPr="00ED3318">
        <w:rPr>
          <w:rFonts w:asciiTheme="minorHAnsi" w:hAnsiTheme="minorHAnsi" w:cstheme="minorHAnsi"/>
          <w:lang w:bidi="nl-NL"/>
        </w:rPr>
        <w:t>nen</w:t>
      </w:r>
      <w:r w:rsidR="008A7237" w:rsidRPr="00ED3318">
        <w:rPr>
          <w:rFonts w:asciiTheme="minorHAnsi" w:hAnsiTheme="minorHAnsi" w:cstheme="minorHAnsi"/>
          <w:lang w:bidi="nl-NL"/>
        </w:rPr>
        <w:t xml:space="preserve"> </w:t>
      </w:r>
      <w:r w:rsidR="004B4248" w:rsidRPr="00ED3318">
        <w:rPr>
          <w:rFonts w:asciiTheme="minorHAnsi" w:hAnsiTheme="minorHAnsi" w:cstheme="minorHAnsi"/>
          <w:lang w:bidi="nl-NL"/>
        </w:rPr>
        <w:t>hier</w:t>
      </w:r>
      <w:r w:rsidR="00430FE7" w:rsidRPr="00ED3318">
        <w:rPr>
          <w:rFonts w:asciiTheme="minorHAnsi" w:hAnsiTheme="minorHAnsi" w:cstheme="minorHAnsi"/>
          <w:lang w:bidi="nl-NL"/>
        </w:rPr>
        <w:t>door</w:t>
      </w:r>
      <w:r w:rsidR="002625A2" w:rsidRPr="00ED3318">
        <w:rPr>
          <w:rFonts w:asciiTheme="minorHAnsi" w:hAnsiTheme="minorHAnsi" w:cstheme="minorHAnsi"/>
          <w:lang w:bidi="nl-NL"/>
        </w:rPr>
        <w:t xml:space="preserve"> </w:t>
      </w:r>
      <w:r w:rsidR="00903EA0" w:rsidRPr="00ED3318">
        <w:rPr>
          <w:rFonts w:asciiTheme="minorHAnsi" w:hAnsiTheme="minorHAnsi" w:cstheme="minorHAnsi"/>
          <w:lang w:bidi="nl-NL"/>
        </w:rPr>
        <w:t xml:space="preserve">eenvoudiger </w:t>
      </w:r>
      <w:r w:rsidR="002625A2" w:rsidRPr="00ED3318">
        <w:rPr>
          <w:rFonts w:asciiTheme="minorHAnsi" w:hAnsiTheme="minorHAnsi" w:cstheme="minorHAnsi"/>
          <w:lang w:bidi="nl-NL"/>
        </w:rPr>
        <w:t xml:space="preserve">activiteiten </w:t>
      </w:r>
      <w:r w:rsidR="00903EA0" w:rsidRPr="00ED3318">
        <w:rPr>
          <w:rFonts w:asciiTheme="minorHAnsi" w:hAnsiTheme="minorHAnsi" w:cstheme="minorHAnsi"/>
          <w:lang w:bidi="nl-NL"/>
        </w:rPr>
        <w:t xml:space="preserve">aanbieden die passen bij </w:t>
      </w:r>
      <w:r w:rsidR="009F1CB7" w:rsidRPr="00ED3318">
        <w:rPr>
          <w:rFonts w:asciiTheme="minorHAnsi" w:hAnsiTheme="minorHAnsi" w:cstheme="minorHAnsi"/>
          <w:lang w:bidi="nl-NL"/>
        </w:rPr>
        <w:t>de ontwikkelingsfases</w:t>
      </w:r>
      <w:r w:rsidR="005C03AE" w:rsidRPr="00ED3318">
        <w:rPr>
          <w:rFonts w:asciiTheme="minorHAnsi" w:hAnsiTheme="minorHAnsi" w:cstheme="minorHAnsi"/>
          <w:lang w:bidi="nl-NL"/>
        </w:rPr>
        <w:t xml:space="preserve"> waar kinderen zich op dat moment in bevinden. </w:t>
      </w:r>
      <w:r w:rsidR="003376B1" w:rsidRPr="00ED3318">
        <w:rPr>
          <w:rFonts w:asciiTheme="minorHAnsi" w:hAnsiTheme="minorHAnsi" w:cstheme="minorHAnsi"/>
          <w:lang w:bidi="nl-NL"/>
        </w:rPr>
        <w:t>Doordat kinderen z</w:t>
      </w:r>
      <w:r w:rsidR="001251E5" w:rsidRPr="00ED3318">
        <w:rPr>
          <w:rFonts w:asciiTheme="minorHAnsi" w:hAnsiTheme="minorHAnsi" w:cstheme="minorHAnsi"/>
          <w:lang w:bidi="nl-NL"/>
        </w:rPr>
        <w:t xml:space="preserve">ich ongeveer in dezelfde ontwikkelingsfase bevinden is het herkennen van een ontwikkelingsachterstand makkelijker en kan </w:t>
      </w:r>
      <w:r w:rsidR="004D53D7" w:rsidRPr="00ED3318">
        <w:rPr>
          <w:rFonts w:asciiTheme="minorHAnsi" w:hAnsiTheme="minorHAnsi" w:cstheme="minorHAnsi"/>
          <w:lang w:bidi="nl-NL"/>
        </w:rPr>
        <w:t xml:space="preserve">er hierdoor eerder adequaat op </w:t>
      </w:r>
      <w:r w:rsidR="00B7250C" w:rsidRPr="00ED3318">
        <w:rPr>
          <w:rFonts w:asciiTheme="minorHAnsi" w:hAnsiTheme="minorHAnsi" w:cstheme="minorHAnsi"/>
          <w:lang w:bidi="nl-NL"/>
        </w:rPr>
        <w:t xml:space="preserve">gereageerd worden. Ten slotte </w:t>
      </w:r>
      <w:r w:rsidR="0078314D" w:rsidRPr="00ED3318">
        <w:rPr>
          <w:rFonts w:asciiTheme="minorHAnsi" w:hAnsiTheme="minorHAnsi" w:cstheme="minorHAnsi"/>
          <w:lang w:bidi="nl-NL"/>
        </w:rPr>
        <w:t>biedt</w:t>
      </w:r>
      <w:r w:rsidR="005F5CB4" w:rsidRPr="00ED3318">
        <w:rPr>
          <w:rFonts w:asciiTheme="minorHAnsi" w:hAnsiTheme="minorHAnsi" w:cstheme="minorHAnsi"/>
          <w:lang w:bidi="nl-NL"/>
        </w:rPr>
        <w:t xml:space="preserve"> een horizontale stamgroep pedagogisch</w:t>
      </w:r>
      <w:r w:rsidR="0078314D" w:rsidRPr="00ED3318">
        <w:rPr>
          <w:rFonts w:asciiTheme="minorHAnsi" w:hAnsiTheme="minorHAnsi" w:cstheme="minorHAnsi"/>
          <w:lang w:bidi="nl-NL"/>
        </w:rPr>
        <w:t xml:space="preserve"> medewerkers de mogelijkheid om zich op een specifiek leeftijdsgroep te verdiepen en specialiseren. </w:t>
      </w:r>
    </w:p>
    <w:bookmarkEnd w:id="40"/>
    <w:p w14:paraId="5D8D9185" w14:textId="77777777" w:rsidR="00902454" w:rsidRPr="00ED3318" w:rsidRDefault="00902454" w:rsidP="003B4A53">
      <w:pPr>
        <w:pStyle w:val="Geenafstand1"/>
        <w:rPr>
          <w:rFonts w:asciiTheme="minorHAnsi" w:hAnsiTheme="minorHAnsi" w:cstheme="minorHAnsi"/>
          <w:lang w:bidi="nl-NL"/>
        </w:rPr>
      </w:pPr>
    </w:p>
    <w:p w14:paraId="1B1495C0" w14:textId="77777777" w:rsidR="00902454" w:rsidRPr="00ED3318" w:rsidRDefault="003868E5" w:rsidP="003B4A53">
      <w:pPr>
        <w:pStyle w:val="Geenafstand1"/>
        <w:rPr>
          <w:rFonts w:asciiTheme="minorHAnsi" w:hAnsiTheme="minorHAnsi" w:cstheme="minorHAnsi"/>
          <w:b/>
          <w:bCs/>
          <w:lang w:bidi="nl-NL"/>
        </w:rPr>
      </w:pPr>
      <w:r w:rsidRPr="00ED3318">
        <w:rPr>
          <w:rFonts w:asciiTheme="minorHAnsi" w:hAnsiTheme="minorHAnsi" w:cstheme="minorHAnsi"/>
          <w:b/>
          <w:bCs/>
          <w:lang w:bidi="nl-NL"/>
        </w:rPr>
        <w:t>Inrichting kinderdagverblijf</w:t>
      </w:r>
    </w:p>
    <w:p w14:paraId="7FC1B8F1" w14:textId="77777777" w:rsidR="003868E5" w:rsidRPr="00ED3318" w:rsidRDefault="003868E5" w:rsidP="003B4A53">
      <w:pPr>
        <w:pStyle w:val="Geenafstand1"/>
        <w:rPr>
          <w:rFonts w:asciiTheme="minorHAnsi" w:hAnsiTheme="minorHAnsi" w:cstheme="minorHAnsi"/>
          <w:lang w:bidi="nl-NL"/>
        </w:rPr>
      </w:pPr>
      <w:r w:rsidRPr="00ED3318">
        <w:rPr>
          <w:rFonts w:asciiTheme="minorHAnsi" w:hAnsiTheme="minorHAnsi" w:cstheme="minorHAnsi"/>
          <w:lang w:bidi="nl-NL"/>
        </w:rPr>
        <w:t>Wij hechten veel waarde aan een huiselijke sfeer</w:t>
      </w:r>
      <w:r w:rsidR="00D57420" w:rsidRPr="00ED3318">
        <w:rPr>
          <w:rFonts w:asciiTheme="minorHAnsi" w:hAnsiTheme="minorHAnsi" w:cstheme="minorHAnsi"/>
          <w:lang w:bidi="nl-NL"/>
        </w:rPr>
        <w:t xml:space="preserve"> en hebben ons kinderdagverblijf daar ook zo veel mogelijk op ingericht. </w:t>
      </w:r>
    </w:p>
    <w:p w14:paraId="45E0FFB8" w14:textId="77777777" w:rsidR="00B0105D" w:rsidRPr="00ED3318" w:rsidRDefault="00B0105D" w:rsidP="003B4A53">
      <w:pPr>
        <w:pStyle w:val="Geenafstand1"/>
        <w:rPr>
          <w:rFonts w:asciiTheme="minorHAnsi" w:hAnsiTheme="minorHAnsi" w:cstheme="minorHAnsi"/>
          <w:lang w:bidi="nl-NL"/>
        </w:rPr>
      </w:pPr>
    </w:p>
    <w:p w14:paraId="63BF0D95" w14:textId="77777777" w:rsidR="00722BF8" w:rsidRPr="00ED3318" w:rsidRDefault="00722BF8"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Babygroep</w:t>
      </w:r>
    </w:p>
    <w:p w14:paraId="337901DE" w14:textId="77777777" w:rsidR="00D706BC" w:rsidRPr="00ED3318" w:rsidRDefault="00672B1F" w:rsidP="003B4A53">
      <w:pPr>
        <w:pStyle w:val="Geenafstand1"/>
        <w:rPr>
          <w:rFonts w:asciiTheme="minorHAnsi" w:hAnsiTheme="minorHAnsi" w:cstheme="minorHAnsi"/>
          <w:lang w:bidi="nl-NL"/>
        </w:rPr>
      </w:pPr>
      <w:r w:rsidRPr="00ED3318">
        <w:rPr>
          <w:rFonts w:asciiTheme="minorHAnsi" w:hAnsiTheme="minorHAnsi" w:cstheme="minorHAnsi"/>
          <w:lang w:bidi="nl-NL"/>
        </w:rPr>
        <w:t>De babygroep bestaat uit een grote ruimte</w:t>
      </w:r>
      <w:r w:rsidR="00A832B3" w:rsidRPr="00ED3318">
        <w:rPr>
          <w:rFonts w:asciiTheme="minorHAnsi" w:hAnsiTheme="minorHAnsi" w:cstheme="minorHAnsi"/>
          <w:lang w:bidi="nl-NL"/>
        </w:rPr>
        <w:t xml:space="preserve"> met daarin een keukenblok</w:t>
      </w:r>
      <w:r w:rsidR="00BA040D" w:rsidRPr="00ED3318">
        <w:rPr>
          <w:rFonts w:asciiTheme="minorHAnsi" w:hAnsiTheme="minorHAnsi" w:cstheme="minorHAnsi"/>
          <w:lang w:bidi="nl-NL"/>
        </w:rPr>
        <w:t xml:space="preserve"> en een groot versc</w:t>
      </w:r>
      <w:r w:rsidR="00205028" w:rsidRPr="00ED3318">
        <w:rPr>
          <w:rFonts w:asciiTheme="minorHAnsi" w:hAnsiTheme="minorHAnsi" w:cstheme="minorHAnsi"/>
          <w:lang w:bidi="nl-NL"/>
        </w:rPr>
        <w:t>hoontafel met daarin een wasbak</w:t>
      </w:r>
      <w:r w:rsidR="00E32C29" w:rsidRPr="00ED3318">
        <w:rPr>
          <w:rFonts w:asciiTheme="minorHAnsi" w:hAnsiTheme="minorHAnsi" w:cstheme="minorHAnsi"/>
          <w:lang w:bidi="nl-NL"/>
        </w:rPr>
        <w:t xml:space="preserve"> en kraan. Op de verschoontafel kunnen kinderen verschoond worden en de wasbak kunnen kinderen, indien nodig</w:t>
      </w:r>
      <w:r w:rsidR="001D44FF" w:rsidRPr="00ED3318">
        <w:rPr>
          <w:rFonts w:asciiTheme="minorHAnsi" w:hAnsiTheme="minorHAnsi" w:cstheme="minorHAnsi"/>
          <w:lang w:bidi="nl-NL"/>
        </w:rPr>
        <w:t xml:space="preserve">, gewassen worden. </w:t>
      </w:r>
      <w:r w:rsidR="00D706BC" w:rsidRPr="00ED3318">
        <w:rPr>
          <w:rFonts w:asciiTheme="minorHAnsi" w:hAnsiTheme="minorHAnsi" w:cstheme="minorHAnsi"/>
          <w:lang w:bidi="nl-NL"/>
        </w:rPr>
        <w:t>In het midden van het pand is een grote ruimte die als speelruimte gebruikt wordt.</w:t>
      </w:r>
      <w:r w:rsidR="00DF27B4" w:rsidRPr="00ED3318">
        <w:rPr>
          <w:rFonts w:asciiTheme="minorHAnsi" w:hAnsiTheme="minorHAnsi" w:cstheme="minorHAnsi"/>
          <w:lang w:bidi="nl-NL"/>
        </w:rPr>
        <w:t xml:space="preserve"> A</w:t>
      </w:r>
      <w:r w:rsidR="00B3529E" w:rsidRPr="00ED3318">
        <w:rPr>
          <w:rFonts w:asciiTheme="minorHAnsi" w:hAnsiTheme="minorHAnsi" w:cstheme="minorHAnsi"/>
          <w:lang w:bidi="nl-NL"/>
        </w:rPr>
        <w:t>ansluitend op deze ruimte zijn d</w:t>
      </w:r>
      <w:r w:rsidR="00746248" w:rsidRPr="00ED3318">
        <w:rPr>
          <w:rFonts w:asciiTheme="minorHAnsi" w:hAnsiTheme="minorHAnsi" w:cstheme="minorHAnsi"/>
          <w:lang w:bidi="nl-NL"/>
        </w:rPr>
        <w:t xml:space="preserve">rie slaapkamers. </w:t>
      </w:r>
    </w:p>
    <w:p w14:paraId="44497B56" w14:textId="77777777" w:rsidR="00712EC1" w:rsidRPr="00ED3318" w:rsidRDefault="00712EC1" w:rsidP="003B4A53">
      <w:pPr>
        <w:pStyle w:val="Geenafstand1"/>
        <w:rPr>
          <w:rFonts w:asciiTheme="minorHAnsi" w:hAnsiTheme="minorHAnsi" w:cstheme="minorHAnsi"/>
          <w:lang w:bidi="nl-NL"/>
        </w:rPr>
      </w:pPr>
    </w:p>
    <w:p w14:paraId="520D7C57" w14:textId="77777777" w:rsidR="008A70CF" w:rsidRPr="00ED3318" w:rsidRDefault="00712EC1"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Dreumesgroep</w:t>
      </w:r>
    </w:p>
    <w:p w14:paraId="6A67F73C" w14:textId="77777777" w:rsidR="008A70CF" w:rsidRPr="00ED3318" w:rsidRDefault="008A70CF" w:rsidP="003B4A53">
      <w:pPr>
        <w:pStyle w:val="Geenafstand1"/>
        <w:rPr>
          <w:rFonts w:asciiTheme="minorHAnsi" w:hAnsiTheme="minorHAnsi" w:cstheme="minorHAnsi"/>
          <w:lang w:bidi="nl-NL"/>
        </w:rPr>
      </w:pPr>
      <w:r w:rsidRPr="00ED3318">
        <w:rPr>
          <w:rFonts w:asciiTheme="minorHAnsi" w:hAnsiTheme="minorHAnsi" w:cstheme="minorHAnsi"/>
          <w:lang w:bidi="nl-NL"/>
        </w:rPr>
        <w:t>De dreumesgroep bestaat uit twee ruimte</w:t>
      </w:r>
      <w:r w:rsidR="00AC6967" w:rsidRPr="00ED3318">
        <w:rPr>
          <w:rFonts w:asciiTheme="minorHAnsi" w:hAnsiTheme="minorHAnsi" w:cstheme="minorHAnsi"/>
          <w:lang w:bidi="nl-NL"/>
        </w:rPr>
        <w:t>s</w:t>
      </w:r>
      <w:r w:rsidR="00292B46" w:rsidRPr="00ED3318">
        <w:rPr>
          <w:rFonts w:asciiTheme="minorHAnsi" w:hAnsiTheme="minorHAnsi" w:cstheme="minorHAnsi"/>
          <w:lang w:bidi="nl-NL"/>
        </w:rPr>
        <w:t xml:space="preserve">; de groepsruimte en de slaapkamer. </w:t>
      </w:r>
      <w:r w:rsidR="00FF18DA" w:rsidRPr="00ED3318">
        <w:rPr>
          <w:rFonts w:asciiTheme="minorHAnsi" w:hAnsiTheme="minorHAnsi" w:cstheme="minorHAnsi"/>
          <w:lang w:bidi="nl-NL"/>
        </w:rPr>
        <w:t xml:space="preserve">In de groepsruimte is een keukenblok </w:t>
      </w:r>
      <w:r w:rsidR="00EB2669" w:rsidRPr="00ED3318">
        <w:rPr>
          <w:rFonts w:asciiTheme="minorHAnsi" w:hAnsiTheme="minorHAnsi" w:cstheme="minorHAnsi"/>
          <w:lang w:bidi="nl-NL"/>
        </w:rPr>
        <w:t xml:space="preserve">en een grote verschoontafel met wasbak en een kraan </w:t>
      </w:r>
      <w:r w:rsidR="00FF18DA" w:rsidRPr="00ED3318">
        <w:rPr>
          <w:rFonts w:asciiTheme="minorHAnsi" w:hAnsiTheme="minorHAnsi" w:cstheme="minorHAnsi"/>
          <w:lang w:bidi="nl-NL"/>
        </w:rPr>
        <w:t>aanwezig</w:t>
      </w:r>
      <w:r w:rsidR="00620495" w:rsidRPr="00ED3318">
        <w:rPr>
          <w:rFonts w:asciiTheme="minorHAnsi" w:hAnsiTheme="minorHAnsi" w:cstheme="minorHAnsi"/>
          <w:lang w:bidi="nl-NL"/>
        </w:rPr>
        <w:t>.</w:t>
      </w:r>
      <w:r w:rsidR="005B67BC" w:rsidRPr="00ED3318">
        <w:rPr>
          <w:rFonts w:asciiTheme="minorHAnsi" w:hAnsiTheme="minorHAnsi" w:cstheme="minorHAnsi"/>
          <w:lang w:bidi="nl-NL"/>
        </w:rPr>
        <w:t xml:space="preserve"> Daarnaast is er een mogelijkheid om vanaf de peutergroep via een deur naar de buitenruimte en de ruimte van de kindertoiletten te gaan</w:t>
      </w:r>
      <w:r w:rsidR="003E58FC" w:rsidRPr="00ED3318">
        <w:rPr>
          <w:rFonts w:asciiTheme="minorHAnsi" w:hAnsiTheme="minorHAnsi" w:cstheme="minorHAnsi"/>
          <w:lang w:bidi="nl-NL"/>
        </w:rPr>
        <w:t xml:space="preserve">. </w:t>
      </w:r>
      <w:r w:rsidR="00EB7D72" w:rsidRPr="00ED3318">
        <w:rPr>
          <w:rFonts w:asciiTheme="minorHAnsi" w:hAnsiTheme="minorHAnsi" w:cstheme="minorHAnsi"/>
          <w:lang w:bidi="nl-NL"/>
        </w:rPr>
        <w:t>Zolang de dreumesgroep gesloten is zal deze ruimte door de babygroep gebruikt worden.</w:t>
      </w:r>
    </w:p>
    <w:p w14:paraId="3184ACA3" w14:textId="77777777" w:rsidR="00EF7AAC" w:rsidRPr="00ED3318" w:rsidRDefault="00EF7AAC" w:rsidP="003B4A53">
      <w:pPr>
        <w:pStyle w:val="Geenafstand1"/>
        <w:rPr>
          <w:rFonts w:asciiTheme="minorHAnsi" w:hAnsiTheme="minorHAnsi" w:cstheme="minorHAnsi"/>
          <w:lang w:bidi="nl-NL"/>
        </w:rPr>
      </w:pPr>
    </w:p>
    <w:p w14:paraId="49DFBC03" w14:textId="77777777" w:rsidR="00EF7AAC" w:rsidRPr="00ED3318" w:rsidRDefault="00EF7AAC"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Peutergroep</w:t>
      </w:r>
    </w:p>
    <w:p w14:paraId="273C8DEB" w14:textId="77777777" w:rsidR="00E263B3" w:rsidRPr="00ED3318" w:rsidRDefault="00E90C30" w:rsidP="003B4A53">
      <w:pPr>
        <w:pStyle w:val="Geenafstand1"/>
        <w:rPr>
          <w:rFonts w:asciiTheme="minorHAnsi" w:hAnsiTheme="minorHAnsi" w:cstheme="minorHAnsi"/>
          <w:lang w:bidi="nl-NL"/>
        </w:rPr>
      </w:pPr>
      <w:r w:rsidRPr="00ED3318">
        <w:rPr>
          <w:rFonts w:asciiTheme="minorHAnsi" w:hAnsiTheme="minorHAnsi" w:cstheme="minorHAnsi"/>
          <w:lang w:bidi="nl-NL"/>
        </w:rPr>
        <w:t>In de ruimte van de peutergroep is een keukenbl</w:t>
      </w:r>
      <w:r w:rsidR="00227DD5" w:rsidRPr="00ED3318">
        <w:rPr>
          <w:rFonts w:asciiTheme="minorHAnsi" w:hAnsiTheme="minorHAnsi" w:cstheme="minorHAnsi"/>
          <w:lang w:bidi="nl-NL"/>
        </w:rPr>
        <w:t xml:space="preserve">ok. Op de groep zijn een aantal speelhoeken te vinden. Zo is er een </w:t>
      </w:r>
      <w:r w:rsidR="00EF632F" w:rsidRPr="00ED3318">
        <w:rPr>
          <w:rFonts w:asciiTheme="minorHAnsi" w:hAnsiTheme="minorHAnsi" w:cstheme="minorHAnsi"/>
          <w:lang w:bidi="nl-NL"/>
        </w:rPr>
        <w:t>poppenhoek, een auto/bouwhoek</w:t>
      </w:r>
      <w:r w:rsidR="00E67C38" w:rsidRPr="00ED3318">
        <w:rPr>
          <w:rFonts w:asciiTheme="minorHAnsi" w:hAnsiTheme="minorHAnsi" w:cstheme="minorHAnsi"/>
          <w:lang w:bidi="nl-NL"/>
        </w:rPr>
        <w:t xml:space="preserve"> en een </w:t>
      </w:r>
      <w:r w:rsidR="00862C96" w:rsidRPr="00ED3318">
        <w:rPr>
          <w:rFonts w:asciiTheme="minorHAnsi" w:hAnsiTheme="minorHAnsi" w:cstheme="minorHAnsi"/>
          <w:lang w:bidi="nl-NL"/>
        </w:rPr>
        <w:t>“</w:t>
      </w:r>
      <w:r w:rsidR="00E67C38" w:rsidRPr="00ED3318">
        <w:rPr>
          <w:rFonts w:asciiTheme="minorHAnsi" w:hAnsiTheme="minorHAnsi" w:cstheme="minorHAnsi"/>
          <w:lang w:bidi="nl-NL"/>
        </w:rPr>
        <w:t>snoezelhoek</w:t>
      </w:r>
      <w:r w:rsidR="00862C96" w:rsidRPr="00ED3318">
        <w:rPr>
          <w:rFonts w:asciiTheme="minorHAnsi" w:hAnsiTheme="minorHAnsi" w:cstheme="minorHAnsi"/>
          <w:lang w:bidi="nl-NL"/>
        </w:rPr>
        <w:t>”</w:t>
      </w:r>
      <w:r w:rsidR="00E67C38" w:rsidRPr="00ED3318">
        <w:rPr>
          <w:rFonts w:asciiTheme="minorHAnsi" w:hAnsiTheme="minorHAnsi" w:cstheme="minorHAnsi"/>
          <w:lang w:bidi="nl-NL"/>
        </w:rPr>
        <w:t xml:space="preserve">. </w:t>
      </w:r>
      <w:r w:rsidR="00BA3047" w:rsidRPr="00ED3318">
        <w:rPr>
          <w:rFonts w:asciiTheme="minorHAnsi" w:hAnsiTheme="minorHAnsi" w:cstheme="minorHAnsi"/>
          <w:lang w:bidi="nl-NL"/>
        </w:rPr>
        <w:t xml:space="preserve">Verder </w:t>
      </w:r>
      <w:r w:rsidR="00324191" w:rsidRPr="00ED3318">
        <w:rPr>
          <w:rFonts w:asciiTheme="minorHAnsi" w:hAnsiTheme="minorHAnsi" w:cstheme="minorHAnsi"/>
          <w:lang w:bidi="nl-NL"/>
        </w:rPr>
        <w:t>is</w:t>
      </w:r>
      <w:r w:rsidR="00BA3047" w:rsidRPr="00ED3318">
        <w:rPr>
          <w:rFonts w:asciiTheme="minorHAnsi" w:hAnsiTheme="minorHAnsi" w:cstheme="minorHAnsi"/>
          <w:lang w:bidi="nl-NL"/>
        </w:rPr>
        <w:t xml:space="preserve"> er een grote tafel </w:t>
      </w:r>
      <w:r w:rsidR="00EF6CB4" w:rsidRPr="00ED3318">
        <w:rPr>
          <w:rFonts w:asciiTheme="minorHAnsi" w:hAnsiTheme="minorHAnsi" w:cstheme="minorHAnsi"/>
          <w:lang w:bidi="nl-NL"/>
        </w:rPr>
        <w:t xml:space="preserve">met banken </w:t>
      </w:r>
      <w:r w:rsidR="00324191" w:rsidRPr="00ED3318">
        <w:rPr>
          <w:rFonts w:asciiTheme="minorHAnsi" w:hAnsiTheme="minorHAnsi" w:cstheme="minorHAnsi"/>
          <w:lang w:bidi="nl-NL"/>
        </w:rPr>
        <w:t>aanwezig, welke gebruikt worden</w:t>
      </w:r>
      <w:r w:rsidR="00B77DB4" w:rsidRPr="00ED3318">
        <w:rPr>
          <w:rFonts w:asciiTheme="minorHAnsi" w:hAnsiTheme="minorHAnsi" w:cstheme="minorHAnsi"/>
          <w:lang w:bidi="nl-NL"/>
        </w:rPr>
        <w:t xml:space="preserve"> voor de eet</w:t>
      </w:r>
      <w:r w:rsidR="007C55D9" w:rsidRPr="00ED3318">
        <w:rPr>
          <w:rFonts w:asciiTheme="minorHAnsi" w:hAnsiTheme="minorHAnsi" w:cstheme="minorHAnsi"/>
          <w:lang w:bidi="nl-NL"/>
        </w:rPr>
        <w:t xml:space="preserve">momenten en </w:t>
      </w:r>
      <w:r w:rsidR="00862C96" w:rsidRPr="00ED3318">
        <w:rPr>
          <w:rFonts w:asciiTheme="minorHAnsi" w:hAnsiTheme="minorHAnsi" w:cstheme="minorHAnsi"/>
          <w:lang w:bidi="nl-NL"/>
        </w:rPr>
        <w:t>creatieve activiteiten.</w:t>
      </w:r>
      <w:r w:rsidR="00EB2669" w:rsidRPr="00ED3318">
        <w:rPr>
          <w:rFonts w:asciiTheme="minorHAnsi" w:hAnsiTheme="minorHAnsi" w:cstheme="minorHAnsi"/>
          <w:lang w:bidi="nl-NL"/>
        </w:rPr>
        <w:t xml:space="preserve"> Daa</w:t>
      </w:r>
      <w:r w:rsidR="00670525" w:rsidRPr="00ED3318">
        <w:rPr>
          <w:rFonts w:asciiTheme="minorHAnsi" w:hAnsiTheme="minorHAnsi" w:cstheme="minorHAnsi"/>
          <w:lang w:bidi="nl-NL"/>
        </w:rPr>
        <w:t>rnaast is er een grote verschoontafel met wasbak en kraan aanwezig.</w:t>
      </w:r>
      <w:r w:rsidR="005E44B9" w:rsidRPr="00ED3318">
        <w:rPr>
          <w:rFonts w:asciiTheme="minorHAnsi" w:hAnsiTheme="minorHAnsi" w:cstheme="minorHAnsi"/>
          <w:lang w:bidi="nl-NL"/>
        </w:rPr>
        <w:t xml:space="preserve"> </w:t>
      </w:r>
      <w:r w:rsidR="00670525" w:rsidRPr="00ED3318">
        <w:rPr>
          <w:rFonts w:asciiTheme="minorHAnsi" w:hAnsiTheme="minorHAnsi" w:cstheme="minorHAnsi"/>
          <w:lang w:bidi="nl-NL"/>
        </w:rPr>
        <w:t>Tenslotte</w:t>
      </w:r>
      <w:r w:rsidR="005E44B9" w:rsidRPr="00ED3318">
        <w:rPr>
          <w:rFonts w:asciiTheme="minorHAnsi" w:hAnsiTheme="minorHAnsi" w:cstheme="minorHAnsi"/>
          <w:lang w:bidi="nl-NL"/>
        </w:rPr>
        <w:t xml:space="preserve"> </w:t>
      </w:r>
      <w:r w:rsidR="00AC18B8" w:rsidRPr="00ED3318">
        <w:rPr>
          <w:rFonts w:asciiTheme="minorHAnsi" w:hAnsiTheme="minorHAnsi" w:cstheme="minorHAnsi"/>
          <w:lang w:bidi="nl-NL"/>
        </w:rPr>
        <w:t xml:space="preserve">is er een mogelijkheid om vanaf de peutergroep via een deur </w:t>
      </w:r>
      <w:r w:rsidR="00BF4494" w:rsidRPr="00ED3318">
        <w:rPr>
          <w:rFonts w:asciiTheme="minorHAnsi" w:hAnsiTheme="minorHAnsi" w:cstheme="minorHAnsi"/>
          <w:lang w:bidi="nl-NL"/>
        </w:rPr>
        <w:t xml:space="preserve">naar de buitenruimte </w:t>
      </w:r>
      <w:r w:rsidR="00DA7299" w:rsidRPr="00ED3318">
        <w:rPr>
          <w:rFonts w:asciiTheme="minorHAnsi" w:hAnsiTheme="minorHAnsi" w:cstheme="minorHAnsi"/>
          <w:lang w:bidi="nl-NL"/>
        </w:rPr>
        <w:t>en de ruimte van de kindertoiletten te gaan.</w:t>
      </w:r>
    </w:p>
    <w:p w14:paraId="591D2724" w14:textId="77777777" w:rsidR="007E383A" w:rsidRPr="00ED3318" w:rsidRDefault="007E383A" w:rsidP="003B4A53">
      <w:pPr>
        <w:pStyle w:val="Geenafstand1"/>
        <w:rPr>
          <w:rFonts w:asciiTheme="minorHAnsi" w:hAnsiTheme="minorHAnsi" w:cstheme="minorHAnsi"/>
          <w:lang w:bidi="nl-NL"/>
        </w:rPr>
      </w:pPr>
    </w:p>
    <w:p w14:paraId="4E7387D0" w14:textId="77777777" w:rsidR="007E383A" w:rsidRPr="00ED3318" w:rsidRDefault="007E383A" w:rsidP="003B4A53">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Buitenspeelplaats</w:t>
      </w:r>
    </w:p>
    <w:p w14:paraId="66FAD010" w14:textId="355B7061" w:rsidR="00881667" w:rsidRPr="00ED3318" w:rsidRDefault="00B22839" w:rsidP="003B4A53">
      <w:pPr>
        <w:pStyle w:val="Geenafstand1"/>
        <w:rPr>
          <w:lang w:bidi="nl-NL"/>
        </w:rPr>
      </w:pPr>
      <w:r w:rsidRPr="00ED3318">
        <w:rPr>
          <w:rFonts w:asciiTheme="minorHAnsi" w:hAnsiTheme="minorHAnsi" w:cstheme="minorHAnsi"/>
          <w:lang w:bidi="nl-NL"/>
        </w:rPr>
        <w:t>De buitenruimte bestaat uit een groot speelplein</w:t>
      </w:r>
      <w:r w:rsidR="00B92B8C" w:rsidRPr="00ED3318">
        <w:rPr>
          <w:rFonts w:asciiTheme="minorHAnsi" w:hAnsiTheme="minorHAnsi" w:cstheme="minorHAnsi"/>
          <w:lang w:bidi="nl-NL"/>
        </w:rPr>
        <w:t xml:space="preserve"> welke is afgeschermd met een hek. </w:t>
      </w:r>
      <w:r w:rsidR="00977591" w:rsidRPr="00ED3318">
        <w:rPr>
          <w:rFonts w:asciiTheme="minorHAnsi" w:hAnsiTheme="minorHAnsi" w:cstheme="minorHAnsi"/>
          <w:lang w:bidi="nl-NL"/>
        </w:rPr>
        <w:t>Op het speelplein staan een aantal speeltoestellen waar de kinderen, onder begeleiding van de pedagogisch medewerkers, op mogen spelen. Het speelplein geeft daarnaast genoeg ruimte voor de kinderen om te kunnen fietsen, rennen en spelen met de bal.</w:t>
      </w:r>
    </w:p>
    <w:p w14:paraId="7DCFE617" w14:textId="2FBCD98C" w:rsidR="00FF0CD6" w:rsidRPr="00ED3318" w:rsidRDefault="008A1B58" w:rsidP="003B4A53">
      <w:pPr>
        <w:pStyle w:val="Kop3"/>
      </w:pPr>
      <w:bookmarkStart w:id="41" w:name="_Toc95232804"/>
      <w:r w:rsidRPr="00ED3318">
        <w:t>3.1.2 Verlaten van de stamgroep</w:t>
      </w:r>
      <w:bookmarkEnd w:id="41"/>
      <w:r w:rsidRPr="00ED3318">
        <w:t xml:space="preserve"> </w:t>
      </w:r>
    </w:p>
    <w:p w14:paraId="2BBB00C9" w14:textId="77777777" w:rsidR="00C3152E" w:rsidRPr="00ED3318" w:rsidRDefault="00C3152E" w:rsidP="003B4A53">
      <w:pPr>
        <w:pStyle w:val="Geenafstand1"/>
        <w:rPr>
          <w:rFonts w:asciiTheme="minorHAnsi" w:hAnsiTheme="minorHAnsi" w:cstheme="minorHAnsi"/>
          <w:lang w:bidi="nl-NL"/>
        </w:rPr>
      </w:pPr>
      <w:r w:rsidRPr="00ED3318">
        <w:rPr>
          <w:rFonts w:asciiTheme="minorHAnsi" w:hAnsiTheme="minorHAnsi" w:cstheme="minorHAnsi"/>
          <w:lang w:bidi="nl-NL"/>
        </w:rPr>
        <w:t xml:space="preserve">Het is mogelijk voor de kinderen om de eigen stamgroep te verlaten. Bij </w:t>
      </w:r>
      <w:r w:rsidR="001F3E16" w:rsidRPr="00ED3318">
        <w:rPr>
          <w:rFonts w:asciiTheme="minorHAnsi" w:hAnsiTheme="minorHAnsi" w:cstheme="minorHAnsi"/>
          <w:lang w:bidi="nl-NL"/>
        </w:rPr>
        <w:t>Kinderdagverblijf de Lolifantjes</w:t>
      </w:r>
      <w:r w:rsidRPr="00ED3318">
        <w:rPr>
          <w:rFonts w:asciiTheme="minorHAnsi" w:hAnsiTheme="minorHAnsi" w:cstheme="minorHAnsi"/>
          <w:lang w:bidi="nl-NL"/>
        </w:rPr>
        <w:t xml:space="preserve"> erkennen wij een aantal situaties waarin kinderen de e</w:t>
      </w:r>
      <w:r w:rsidR="00C35A1F" w:rsidRPr="00ED3318">
        <w:rPr>
          <w:rFonts w:asciiTheme="minorHAnsi" w:hAnsiTheme="minorHAnsi" w:cstheme="minorHAnsi"/>
          <w:lang w:bidi="nl-NL"/>
        </w:rPr>
        <w:t>igen stamgroep kunnen verlaten:</w:t>
      </w:r>
    </w:p>
    <w:p w14:paraId="3B9B8D91" w14:textId="77777777" w:rsidR="00C35A1F" w:rsidRPr="00ED3318" w:rsidRDefault="00C35A1F" w:rsidP="00AD6423">
      <w:pPr>
        <w:pStyle w:val="Geenafstand1"/>
        <w:numPr>
          <w:ilvl w:val="0"/>
          <w:numId w:val="46"/>
        </w:numPr>
        <w:rPr>
          <w:rFonts w:asciiTheme="minorHAnsi" w:hAnsiTheme="minorHAnsi" w:cstheme="minorHAnsi"/>
          <w:u w:val="single"/>
          <w:lang w:bidi="nl-NL"/>
        </w:rPr>
      </w:pPr>
      <w:r w:rsidRPr="00ED3318">
        <w:rPr>
          <w:rFonts w:asciiTheme="minorHAnsi" w:hAnsiTheme="minorHAnsi" w:cstheme="minorHAnsi"/>
          <w:u w:val="single"/>
          <w:lang w:bidi="nl-NL"/>
        </w:rPr>
        <w:t xml:space="preserve">Buitenspelen: </w:t>
      </w:r>
      <w:r w:rsidRPr="00ED3318">
        <w:rPr>
          <w:rFonts w:asciiTheme="minorHAnsi" w:hAnsiTheme="minorHAnsi" w:cstheme="minorHAnsi"/>
          <w:lang w:bidi="nl-NL"/>
        </w:rPr>
        <w:t xml:space="preserve">Zoals beschreven in paragraaf 3.1.1 beschikt </w:t>
      </w:r>
      <w:r w:rsidR="001F3E16" w:rsidRPr="00ED3318">
        <w:rPr>
          <w:rFonts w:asciiTheme="minorHAnsi" w:hAnsiTheme="minorHAnsi" w:cstheme="minorHAnsi"/>
          <w:lang w:bidi="nl-NL"/>
        </w:rPr>
        <w:t>Kinderdagverblijf de Lolifantjes</w:t>
      </w:r>
      <w:r w:rsidRPr="00ED3318">
        <w:rPr>
          <w:rFonts w:asciiTheme="minorHAnsi" w:hAnsiTheme="minorHAnsi" w:cstheme="minorHAnsi"/>
          <w:lang w:bidi="nl-NL"/>
        </w:rPr>
        <w:t xml:space="preserve"> over een grote buitenruimte. We zi</w:t>
      </w:r>
      <w:r w:rsidR="00C35C4E" w:rsidRPr="00ED3318">
        <w:rPr>
          <w:rFonts w:asciiTheme="minorHAnsi" w:hAnsiTheme="minorHAnsi" w:cstheme="minorHAnsi"/>
          <w:lang w:bidi="nl-NL"/>
        </w:rPr>
        <w:t>e</w:t>
      </w:r>
      <w:r w:rsidRPr="00ED3318">
        <w:rPr>
          <w:rFonts w:asciiTheme="minorHAnsi" w:hAnsiTheme="minorHAnsi" w:cstheme="minorHAnsi"/>
          <w:lang w:bidi="nl-NL"/>
        </w:rPr>
        <w:t xml:space="preserve">n buitenspelen als een heerlijke activiteit voor kinderen, waarbij ze hun motorische vaardigheden kunnen ontwikkelen, op ontdekkingstocht kunnen gaan en bovenal hun energie kwijt kunnen. De kinderen spelen altijd buiten onder het toezicht van de pedagogisch medewerkers. </w:t>
      </w:r>
      <w:r w:rsidR="00D80A53" w:rsidRPr="00ED3318">
        <w:rPr>
          <w:rFonts w:asciiTheme="minorHAnsi" w:hAnsiTheme="minorHAnsi" w:cstheme="minorHAnsi"/>
          <w:lang w:bidi="nl-NL"/>
        </w:rPr>
        <w:t>Tijdens het buitenspelen houden de pedagogisch medewerkers zich aan de werkafspraken zoals beschreven in ons beleid veiligheid en gezondheid.</w:t>
      </w:r>
    </w:p>
    <w:p w14:paraId="5992BAC8" w14:textId="77777777" w:rsidR="00D80A53" w:rsidRPr="00ED3318" w:rsidRDefault="00D80A53" w:rsidP="00AD6423">
      <w:pPr>
        <w:pStyle w:val="Geenafstand1"/>
        <w:numPr>
          <w:ilvl w:val="0"/>
          <w:numId w:val="46"/>
        </w:numPr>
        <w:rPr>
          <w:rFonts w:asciiTheme="minorHAnsi" w:hAnsiTheme="minorHAnsi" w:cstheme="minorHAnsi"/>
          <w:u w:val="single"/>
          <w:lang w:bidi="nl-NL"/>
        </w:rPr>
      </w:pPr>
      <w:r w:rsidRPr="00ED3318">
        <w:rPr>
          <w:rFonts w:asciiTheme="minorHAnsi" w:hAnsiTheme="minorHAnsi" w:cstheme="minorHAnsi"/>
          <w:u w:val="single"/>
          <w:lang w:bidi="nl-NL"/>
        </w:rPr>
        <w:t>Uitstapjes:</w:t>
      </w:r>
      <w:r w:rsidRPr="00ED3318">
        <w:rPr>
          <w:rFonts w:asciiTheme="minorHAnsi" w:hAnsiTheme="minorHAnsi" w:cstheme="minorHAnsi"/>
          <w:lang w:bidi="nl-NL"/>
        </w:rPr>
        <w:t xml:space="preserve"> Door het maken van uitstapjes vergroten we de wereld van de kinderen door hen kennis te laten maken met de wereld buiten het kinderdagverblijf of huis. De uitjes kunnen bestaan uit het bezoeken van een speeltuin of het maken van een wandeling in de buurt. Tijdens het maken van uitstapje staat de veiligheid voorop. Dat betekent dat er ten alle tijden aan het BKR wordt voldaan en worden de werkafspraken omtrent uitstapjes altijd gehandhaafd. Ook wanneer het BKR het toelaat dat er 1 leidster op de groep mag staan zal er in het geval van een uitstapje altijd een tweede leidster mee gaan.</w:t>
      </w:r>
    </w:p>
    <w:p w14:paraId="6D1472F4" w14:textId="77777777" w:rsidR="00D80A53" w:rsidRPr="00ED3318" w:rsidRDefault="00D80A53" w:rsidP="00AD6423">
      <w:pPr>
        <w:pStyle w:val="Geenafstand1"/>
        <w:numPr>
          <w:ilvl w:val="0"/>
          <w:numId w:val="46"/>
        </w:numPr>
        <w:rPr>
          <w:rFonts w:asciiTheme="minorHAnsi" w:hAnsiTheme="minorHAnsi" w:cstheme="minorHAnsi"/>
          <w:u w:val="single"/>
          <w:lang w:bidi="nl-NL"/>
        </w:rPr>
      </w:pPr>
      <w:r w:rsidRPr="00ED3318">
        <w:rPr>
          <w:rFonts w:asciiTheme="minorHAnsi" w:hAnsiTheme="minorHAnsi" w:cstheme="minorHAnsi"/>
          <w:u w:val="single"/>
          <w:lang w:bidi="nl-NL"/>
        </w:rPr>
        <w:t>Spelen op de BSO</w:t>
      </w:r>
      <w:r w:rsidR="007C5475" w:rsidRPr="00ED3318">
        <w:rPr>
          <w:rFonts w:asciiTheme="minorHAnsi" w:hAnsiTheme="minorHAnsi" w:cstheme="minorHAnsi"/>
          <w:u w:val="single"/>
          <w:lang w:bidi="nl-NL"/>
        </w:rPr>
        <w:t xml:space="preserve"> of spelen bij broer/zus</w:t>
      </w:r>
      <w:r w:rsidRPr="00ED3318">
        <w:rPr>
          <w:rFonts w:asciiTheme="minorHAnsi" w:hAnsiTheme="minorHAnsi" w:cstheme="minorHAnsi"/>
          <w:u w:val="single"/>
          <w:lang w:bidi="nl-NL"/>
        </w:rPr>
        <w:t>:</w:t>
      </w:r>
      <w:r w:rsidRPr="00ED3318">
        <w:rPr>
          <w:rFonts w:asciiTheme="minorHAnsi" w:hAnsiTheme="minorHAnsi" w:cstheme="minorHAnsi"/>
          <w:lang w:bidi="nl-NL"/>
        </w:rPr>
        <w:t xml:space="preserve"> </w:t>
      </w:r>
      <w:r w:rsidR="00C11E8C" w:rsidRPr="00ED3318">
        <w:rPr>
          <w:rFonts w:asciiTheme="minorHAnsi" w:hAnsiTheme="minorHAnsi" w:cstheme="minorHAnsi"/>
          <w:lang w:bidi="nl-NL"/>
        </w:rPr>
        <w:t>het spelen in kleinere groepen kan een toegevoegde waarden hebben voor de ontwikkeling van kinderen. Op de momenten dat de kinderen van de BSO nog niet aanwezig zijn kunnen de pedagogisch medewerkers ervoor kiezen om voor een klein groepje een</w:t>
      </w:r>
      <w:r w:rsidR="007C5475" w:rsidRPr="00ED3318">
        <w:rPr>
          <w:rFonts w:asciiTheme="minorHAnsi" w:hAnsiTheme="minorHAnsi" w:cstheme="minorHAnsi"/>
          <w:lang w:bidi="nl-NL"/>
        </w:rPr>
        <w:t xml:space="preserve"> </w:t>
      </w:r>
      <w:r w:rsidR="00C11E8C" w:rsidRPr="00ED3318">
        <w:rPr>
          <w:rFonts w:asciiTheme="minorHAnsi" w:hAnsiTheme="minorHAnsi" w:cstheme="minorHAnsi"/>
          <w:lang w:bidi="nl-NL"/>
        </w:rPr>
        <w:t>activiteit</w:t>
      </w:r>
      <w:r w:rsidR="007C5475" w:rsidRPr="00ED3318">
        <w:rPr>
          <w:rFonts w:asciiTheme="minorHAnsi" w:hAnsiTheme="minorHAnsi" w:cstheme="minorHAnsi"/>
          <w:lang w:bidi="nl-NL"/>
        </w:rPr>
        <w:t xml:space="preserve"> </w:t>
      </w:r>
      <w:r w:rsidR="00C11E8C" w:rsidRPr="00ED3318">
        <w:rPr>
          <w:rFonts w:asciiTheme="minorHAnsi" w:hAnsiTheme="minorHAnsi" w:cstheme="minorHAnsi"/>
          <w:lang w:bidi="nl-NL"/>
        </w:rPr>
        <w:t>op de BSO aan te bieden</w:t>
      </w:r>
      <w:r w:rsidR="007C5475" w:rsidRPr="00ED3318">
        <w:rPr>
          <w:rFonts w:asciiTheme="minorHAnsi" w:hAnsiTheme="minorHAnsi" w:cstheme="minorHAnsi"/>
          <w:lang w:bidi="nl-NL"/>
        </w:rPr>
        <w:t>. Op deze manier worden zij gestimuleerd in hun ontwikkeling en maken de kinderen die bijna 4 jaar zijn alvast kennis met de BSO.</w:t>
      </w:r>
    </w:p>
    <w:p w14:paraId="58577E91" w14:textId="21EDE6C8" w:rsidR="003B0782" w:rsidRPr="00ED3318" w:rsidRDefault="007C5475" w:rsidP="00AD6423">
      <w:pPr>
        <w:pStyle w:val="Geenafstand1"/>
        <w:numPr>
          <w:ilvl w:val="0"/>
          <w:numId w:val="46"/>
        </w:numPr>
        <w:rPr>
          <w:rFonts w:asciiTheme="minorHAnsi" w:hAnsiTheme="minorHAnsi" w:cstheme="minorHAnsi"/>
          <w:lang w:bidi="nl-NL"/>
        </w:rPr>
      </w:pPr>
      <w:r w:rsidRPr="00ED3318">
        <w:rPr>
          <w:rFonts w:asciiTheme="minorHAnsi" w:hAnsiTheme="minorHAnsi" w:cstheme="minorHAnsi"/>
          <w:u w:val="single"/>
          <w:lang w:bidi="nl-NL"/>
        </w:rPr>
        <w:t>Open deuren beleid:</w:t>
      </w:r>
      <w:r w:rsidRPr="00ED3318">
        <w:rPr>
          <w:rFonts w:asciiTheme="minorHAnsi" w:hAnsiTheme="minorHAnsi" w:cstheme="minorHAnsi"/>
          <w:lang w:bidi="nl-NL"/>
        </w:rPr>
        <w:t xml:space="preserve"> tijdens het open deuren beleid staan de deuren op de verschillende groepen letterlijk open, waardoor kinderen de mogelijkheid hebben om zelf te kiezen waar ze willen spelen. Zo kunnen kinderen bij hun broertje of zusje op de groep te spelen en krijgen zo de kans om op een veilige manier kennis te maken met een andere groep en andere leeftijdsgenootjes. </w:t>
      </w:r>
      <w:r w:rsidR="003B3602" w:rsidRPr="00ED3318">
        <w:rPr>
          <w:rFonts w:asciiTheme="minorHAnsi" w:hAnsiTheme="minorHAnsi" w:cstheme="minorHAnsi"/>
          <w:lang w:bidi="nl-NL"/>
        </w:rPr>
        <w:t>Aan het open deuren beleid zijn welk enkele regels verbonden die hieronder beschreven zullen worden</w:t>
      </w:r>
      <w:r w:rsidR="00881667" w:rsidRPr="00ED3318">
        <w:rPr>
          <w:rFonts w:asciiTheme="minorHAnsi" w:hAnsiTheme="minorHAnsi" w:cstheme="minorHAnsi"/>
          <w:lang w:bidi="nl-NL"/>
        </w:rPr>
        <w:t>.</w:t>
      </w:r>
    </w:p>
    <w:p w14:paraId="2B4EC116" w14:textId="77777777" w:rsidR="008A1B58" w:rsidRPr="00ED3318" w:rsidRDefault="008A1B58" w:rsidP="003B4A53">
      <w:pPr>
        <w:pStyle w:val="Geenafstand1"/>
        <w:rPr>
          <w:rFonts w:asciiTheme="minorHAnsi" w:hAnsiTheme="minorHAnsi" w:cstheme="minorHAnsi"/>
        </w:rPr>
      </w:pPr>
    </w:p>
    <w:p w14:paraId="07523B7E" w14:textId="77777777" w:rsidR="008A1B58" w:rsidRPr="00ED3318" w:rsidRDefault="008A1B58" w:rsidP="003B4A53">
      <w:pPr>
        <w:pStyle w:val="Geenafstand1"/>
        <w:rPr>
          <w:rFonts w:asciiTheme="minorHAnsi" w:hAnsiTheme="minorHAnsi" w:cstheme="minorHAnsi"/>
          <w:i/>
        </w:rPr>
      </w:pPr>
      <w:r w:rsidRPr="00ED3318">
        <w:rPr>
          <w:rFonts w:asciiTheme="minorHAnsi" w:hAnsiTheme="minorHAnsi" w:cstheme="minorHAnsi"/>
          <w:i/>
        </w:rPr>
        <w:t>Tijdens open deuren beleid:</w:t>
      </w:r>
    </w:p>
    <w:p w14:paraId="78C103B9" w14:textId="7777777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Bij </w:t>
      </w:r>
      <w:r w:rsidR="009D2B5A" w:rsidRPr="00ED3318">
        <w:rPr>
          <w:rFonts w:asciiTheme="minorHAnsi" w:hAnsiTheme="minorHAnsi" w:cstheme="minorHAnsi"/>
        </w:rPr>
        <w:t>Kinderdagverblijf de Lolifantjes</w:t>
      </w:r>
      <w:r w:rsidRPr="00ED3318">
        <w:rPr>
          <w:rFonts w:asciiTheme="minorHAnsi" w:hAnsiTheme="minorHAnsi" w:cstheme="minorHAnsi"/>
        </w:rPr>
        <w:t xml:space="preserve"> wordt per dag gekeken of er open deuren beleid wordt aangeboden. Afhankelijk van het activiteitenprogramma maar ook de groepssamenstelling zullen de pedagogisch medewerkers in overleg het open deuren beleid aanbieden. Het open deuren beleid kan worden aangeboden tussen 1</w:t>
      </w:r>
      <w:r w:rsidR="00131D89" w:rsidRPr="00ED3318">
        <w:rPr>
          <w:rFonts w:asciiTheme="minorHAnsi" w:hAnsiTheme="minorHAnsi" w:cstheme="minorHAnsi"/>
        </w:rPr>
        <w:t>5</w:t>
      </w:r>
      <w:r w:rsidRPr="00ED3318">
        <w:rPr>
          <w:rFonts w:asciiTheme="minorHAnsi" w:hAnsiTheme="minorHAnsi" w:cstheme="minorHAnsi"/>
        </w:rPr>
        <w:t>.30 – 1</w:t>
      </w:r>
      <w:r w:rsidR="00131D89" w:rsidRPr="00ED3318">
        <w:rPr>
          <w:rFonts w:asciiTheme="minorHAnsi" w:hAnsiTheme="minorHAnsi" w:cstheme="minorHAnsi"/>
        </w:rPr>
        <w:t>6</w:t>
      </w:r>
      <w:r w:rsidRPr="00ED3318">
        <w:rPr>
          <w:rFonts w:asciiTheme="minorHAnsi" w:hAnsiTheme="minorHAnsi" w:cstheme="minorHAnsi"/>
        </w:rPr>
        <w:t>.</w:t>
      </w:r>
      <w:r w:rsidR="00131D89" w:rsidRPr="00ED3318">
        <w:rPr>
          <w:rFonts w:asciiTheme="minorHAnsi" w:hAnsiTheme="minorHAnsi" w:cstheme="minorHAnsi"/>
        </w:rPr>
        <w:t>3</w:t>
      </w:r>
      <w:r w:rsidRPr="00ED3318">
        <w:rPr>
          <w:rFonts w:asciiTheme="minorHAnsi" w:hAnsiTheme="minorHAnsi" w:cstheme="minorHAnsi"/>
        </w:rPr>
        <w:t>0</w:t>
      </w:r>
      <w:r w:rsidR="00131D89" w:rsidRPr="00ED3318">
        <w:rPr>
          <w:rFonts w:asciiTheme="minorHAnsi" w:hAnsiTheme="minorHAnsi" w:cstheme="minorHAnsi"/>
        </w:rPr>
        <w:t>.</w:t>
      </w:r>
      <w:r w:rsidRPr="00ED3318">
        <w:rPr>
          <w:rFonts w:asciiTheme="minorHAnsi" w:hAnsiTheme="minorHAnsi" w:cstheme="minorHAnsi"/>
        </w:rPr>
        <w:t xml:space="preserve"> Een belangrijk uitgangspunt is dat kinderen ten alle tijden op de eigen groep eten en slapen, om deze reden zijn er slechts gezette tijden waarom het open deuren beleid wordt aangeboden</w:t>
      </w:r>
      <w:r w:rsidR="00131D89" w:rsidRPr="00ED3318">
        <w:rPr>
          <w:rFonts w:asciiTheme="minorHAnsi" w:hAnsiTheme="minorHAnsi" w:cstheme="minorHAnsi"/>
        </w:rPr>
        <w:t>.</w:t>
      </w:r>
    </w:p>
    <w:p w14:paraId="1FB8BDD4" w14:textId="77777777" w:rsidR="008A1B58" w:rsidRPr="00ED3318" w:rsidRDefault="008A1B58" w:rsidP="003B4A53">
      <w:pPr>
        <w:pStyle w:val="Geenafstand1"/>
        <w:rPr>
          <w:rFonts w:asciiTheme="minorHAnsi" w:hAnsiTheme="minorHAnsi" w:cstheme="minorHAnsi"/>
        </w:rPr>
      </w:pPr>
    </w:p>
    <w:p w14:paraId="0D573DF8" w14:textId="77777777" w:rsidR="008A1B58" w:rsidRPr="00ED3318" w:rsidRDefault="008A1B58" w:rsidP="003B4A53">
      <w:pPr>
        <w:pStyle w:val="Geenafstand1"/>
        <w:rPr>
          <w:rFonts w:asciiTheme="minorHAnsi" w:hAnsiTheme="minorHAnsi" w:cstheme="minorHAnsi"/>
          <w:i/>
        </w:rPr>
      </w:pPr>
      <w:r w:rsidRPr="00ED3318">
        <w:rPr>
          <w:rFonts w:asciiTheme="minorHAnsi" w:hAnsiTheme="minorHAnsi" w:cstheme="minorHAnsi"/>
          <w:i/>
        </w:rPr>
        <w:t>BKR tijdens open deuren beleid:</w:t>
      </w:r>
    </w:p>
    <w:p w14:paraId="66F0FF4D" w14:textId="7777777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Wanneer de kinderen tijdens het open deuren beleid de eigen stamgroep verlaten, wordt de maximale omvang van de stamgroep tijdelijk losgelaten. Wel blijft het aantal kinderen per pedagogisch medewerker van kracht, toegepast op het aantal aanwezige kinderen per originele stamgroep. </w:t>
      </w:r>
    </w:p>
    <w:p w14:paraId="467F0D41" w14:textId="77777777" w:rsidR="008A1B58" w:rsidRPr="00ED3318" w:rsidRDefault="008A1B58" w:rsidP="003B4A53">
      <w:pPr>
        <w:pStyle w:val="Geenafstand1"/>
        <w:rPr>
          <w:rFonts w:asciiTheme="minorHAnsi" w:hAnsiTheme="minorHAnsi" w:cstheme="minorHAnsi"/>
        </w:rPr>
      </w:pPr>
    </w:p>
    <w:p w14:paraId="132C601E" w14:textId="77777777" w:rsidR="008A1B58" w:rsidRPr="00ED3318" w:rsidRDefault="008A1B58" w:rsidP="003B4A53">
      <w:pPr>
        <w:pStyle w:val="Geenafstand1"/>
        <w:rPr>
          <w:rFonts w:asciiTheme="minorHAnsi" w:hAnsiTheme="minorHAnsi" w:cstheme="minorHAnsi"/>
          <w:i/>
          <w:iCs/>
        </w:rPr>
      </w:pPr>
      <w:r w:rsidRPr="00ED3318">
        <w:rPr>
          <w:rFonts w:asciiTheme="minorHAnsi" w:hAnsiTheme="minorHAnsi" w:cstheme="minorHAnsi"/>
          <w:i/>
          <w:iCs/>
        </w:rPr>
        <w:t>Ruimte waar kinderen zouden kunnen spelen bij het open deuren beleid:</w:t>
      </w:r>
    </w:p>
    <w:p w14:paraId="287008C9" w14:textId="5ABDD2B7" w:rsidR="008A1B58" w:rsidRPr="00ED3318" w:rsidRDefault="008A1B58" w:rsidP="003B4A53">
      <w:pPr>
        <w:pStyle w:val="Geenafstand1"/>
        <w:rPr>
          <w:rFonts w:asciiTheme="minorHAnsi" w:hAnsiTheme="minorHAnsi" w:cstheme="minorHAnsi"/>
        </w:rPr>
      </w:pPr>
      <w:r w:rsidRPr="00ED3318">
        <w:rPr>
          <w:rFonts w:asciiTheme="minorHAnsi" w:hAnsiTheme="minorHAnsi" w:cstheme="minorHAnsi"/>
        </w:rPr>
        <w:t xml:space="preserve">De kinderen kunnen tijdens het open deuren beleid, afhankelijk van de dag en de mogelijkheden, spelen op de buitenschoolse opvang groep, de babygroep, de peutergroep of buiten in de buitenspeelruimte. </w:t>
      </w:r>
    </w:p>
    <w:p w14:paraId="6D0DCF19" w14:textId="77777777" w:rsidR="008A1B58" w:rsidRPr="00ED3318" w:rsidRDefault="008A1B58" w:rsidP="003B4A53">
      <w:pPr>
        <w:pStyle w:val="Geenafstand1"/>
        <w:rPr>
          <w:rFonts w:asciiTheme="minorHAnsi" w:hAnsiTheme="minorHAnsi" w:cstheme="minorHAnsi"/>
        </w:rPr>
      </w:pPr>
    </w:p>
    <w:p w14:paraId="45CEE83E" w14:textId="77777777" w:rsidR="008A1B58" w:rsidRPr="00ED3318" w:rsidRDefault="008A1B58" w:rsidP="003B4A53">
      <w:pPr>
        <w:pStyle w:val="Geenafstand1"/>
        <w:rPr>
          <w:rFonts w:asciiTheme="minorHAnsi" w:hAnsiTheme="minorHAnsi" w:cstheme="minorHAnsi"/>
          <w:i/>
        </w:rPr>
      </w:pPr>
      <w:r w:rsidRPr="00ED3318">
        <w:rPr>
          <w:rFonts w:asciiTheme="minorHAnsi" w:hAnsiTheme="minorHAnsi" w:cstheme="minorHAnsi"/>
          <w:i/>
        </w:rPr>
        <w:t>Emotionele veiligheid waarborgen tijdens het open deuren beleid:</w:t>
      </w:r>
    </w:p>
    <w:p w14:paraId="66CF1FB6" w14:textId="2B480B88" w:rsidR="008A1B58" w:rsidRPr="00ED3318" w:rsidRDefault="00FF0CD6" w:rsidP="003B4A53">
      <w:pPr>
        <w:pStyle w:val="Geenafstand1"/>
        <w:rPr>
          <w:rFonts w:asciiTheme="minorHAnsi" w:hAnsiTheme="minorHAnsi" w:cstheme="minorHAnsi"/>
        </w:rPr>
      </w:pPr>
      <w:r w:rsidRPr="00ED3318">
        <w:rPr>
          <w:rFonts w:asciiTheme="minorHAnsi" w:hAnsiTheme="minorHAnsi" w:cstheme="minorHAnsi"/>
        </w:rPr>
        <w:t>Tijdens open deurenbeleid staat het welzijn van alle kinderen centraal. Dit betekent dat alle kinderen tijdens het open deuren beleid, ook de kinderen die op de eigen groep blijven spelen, zich ten alle tijden prettig en veilig dienen te voelen. Een pedagogisch medewerker kan daarom besluiten om het open deuren beleid niet aan te bieden, bijvoorbeeld wanneer er wenkinderen op de groep zijn die nog moeite hebben met veranderingen op de groep. Wanneer de pedagogisch medewerker besluit het open deuren beleid aan te bieden maar opmerkt dat de emotionele veiligheid van kinderen niet gewaarborgd kan worden zal ze het opendeuren beleid in overleg met pedagogisch medewerkers en kinderen afbreken. Daarnaast wordt er tijdens het open deuren beleid speelgoed aangeboden dat voor alle aanwezige kinderen op de groep veilig is.</w:t>
      </w:r>
    </w:p>
    <w:p w14:paraId="33006DBF" w14:textId="77777777" w:rsidR="008A1B58" w:rsidRPr="00ED3318" w:rsidRDefault="008A1B58" w:rsidP="008A1B58">
      <w:pPr>
        <w:pStyle w:val="Kop3"/>
      </w:pPr>
      <w:bookmarkStart w:id="42" w:name="_Toc95232805"/>
      <w:r w:rsidRPr="00ED3318">
        <w:t>3.1.3 Samenvoegen</w:t>
      </w:r>
      <w:bookmarkEnd w:id="42"/>
    </w:p>
    <w:p w14:paraId="327F100E" w14:textId="77777777" w:rsidR="008A1B58" w:rsidRPr="00ED3318" w:rsidRDefault="008A1B58" w:rsidP="00711EBB">
      <w:pPr>
        <w:pStyle w:val="Geenafstand1"/>
        <w:rPr>
          <w:rFonts w:asciiTheme="minorHAnsi" w:hAnsiTheme="minorHAnsi" w:cstheme="minorHAnsi"/>
          <w:b/>
          <w:bCs/>
        </w:rPr>
      </w:pPr>
      <w:r w:rsidRPr="00ED3318">
        <w:rPr>
          <w:rFonts w:asciiTheme="minorHAnsi" w:hAnsiTheme="minorHAnsi" w:cstheme="minorHAnsi"/>
        </w:rPr>
        <w:t xml:space="preserve">Bij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kan het voorkomen dat groepen samen worden gevoegd. Uitgangspunt is dat de stamgroep een vaste groep is, waarbij van tevoren bekend is welke dit is </w:t>
      </w:r>
      <w:r w:rsidR="00A877B4" w:rsidRPr="00ED3318">
        <w:rPr>
          <w:rFonts w:asciiTheme="minorHAnsi" w:hAnsiTheme="minorHAnsi" w:cstheme="minorHAnsi"/>
        </w:rPr>
        <w:t xml:space="preserve">en welke pedagogisch medewerkers </w:t>
      </w:r>
      <w:r w:rsidR="00802F83" w:rsidRPr="00ED3318">
        <w:rPr>
          <w:rFonts w:asciiTheme="minorHAnsi" w:hAnsiTheme="minorHAnsi" w:cstheme="minorHAnsi"/>
        </w:rPr>
        <w:t>op deze groep werken</w:t>
      </w:r>
      <w:r w:rsidRPr="00ED3318">
        <w:rPr>
          <w:rFonts w:asciiTheme="minorHAnsi" w:hAnsiTheme="minorHAnsi" w:cstheme="minorHAnsi"/>
        </w:rPr>
        <w:t xml:space="preserve">. Dit betekent dat het niet is toegestaan om dagelijks te bepalen hoe de groepen worden ingedeeld, aan de hand van het aantal aanwezige kinderen. Samenvoegen betekent tevens dat de gehele groep </w:t>
      </w:r>
      <w:r w:rsidR="00C36BF1" w:rsidRPr="00ED3318">
        <w:rPr>
          <w:rFonts w:asciiTheme="minorHAnsi" w:hAnsiTheme="minorHAnsi" w:cstheme="minorHAnsi"/>
        </w:rPr>
        <w:t xml:space="preserve">wordt samengevoegd </w:t>
      </w:r>
      <w:r w:rsidRPr="00ED3318">
        <w:rPr>
          <w:rFonts w:asciiTheme="minorHAnsi" w:hAnsiTheme="minorHAnsi" w:cstheme="minorHAnsi"/>
        </w:rPr>
        <w:t xml:space="preserve">en </w:t>
      </w:r>
      <w:r w:rsidR="00C36BF1" w:rsidRPr="00ED3318">
        <w:rPr>
          <w:rFonts w:asciiTheme="minorHAnsi" w:hAnsiTheme="minorHAnsi" w:cstheme="minorHAnsi"/>
        </w:rPr>
        <w:t xml:space="preserve">dus </w:t>
      </w:r>
      <w:r w:rsidRPr="00ED3318">
        <w:rPr>
          <w:rFonts w:asciiTheme="minorHAnsi" w:hAnsiTheme="minorHAnsi" w:cstheme="minorHAnsi"/>
        </w:rPr>
        <w:t>niet delen van de stamgroep.</w:t>
      </w:r>
      <w:r w:rsidR="00C15F94" w:rsidRPr="00ED3318">
        <w:rPr>
          <w:rFonts w:asciiTheme="minorHAnsi" w:hAnsiTheme="minorHAnsi" w:cstheme="minorHAnsi"/>
        </w:rPr>
        <w:t xml:space="preserve"> </w:t>
      </w:r>
    </w:p>
    <w:p w14:paraId="4F97B07E" w14:textId="77777777" w:rsidR="008A1B58" w:rsidRPr="00ED3318" w:rsidRDefault="008A1B58" w:rsidP="00711EBB">
      <w:pPr>
        <w:pStyle w:val="Geenafstand1"/>
        <w:rPr>
          <w:rFonts w:asciiTheme="minorHAnsi" w:hAnsiTheme="minorHAnsi" w:cstheme="minorHAnsi"/>
        </w:rPr>
      </w:pPr>
    </w:p>
    <w:p w14:paraId="095AAF96" w14:textId="77777777" w:rsidR="008A1B58" w:rsidRPr="00ED3318" w:rsidRDefault="008A1B58" w:rsidP="00711EBB">
      <w:pPr>
        <w:pStyle w:val="Geenafstand1"/>
        <w:rPr>
          <w:rFonts w:asciiTheme="minorHAnsi" w:hAnsiTheme="minorHAnsi" w:cstheme="minorHAnsi"/>
        </w:rPr>
      </w:pPr>
      <w:r w:rsidRPr="00ED3318">
        <w:rPr>
          <w:rFonts w:asciiTheme="minorHAnsi" w:hAnsiTheme="minorHAnsi" w:cstheme="minorHAnsi"/>
        </w:rPr>
        <w:t>Er zijn wettelijk toegestaan twee manieren om samen te voegen;</w:t>
      </w:r>
    </w:p>
    <w:p w14:paraId="770ED0DA" w14:textId="77777777" w:rsidR="008A1B58" w:rsidRPr="00ED3318" w:rsidRDefault="008A1B58" w:rsidP="00711EBB">
      <w:pPr>
        <w:pStyle w:val="Geenafstand1"/>
        <w:rPr>
          <w:rFonts w:asciiTheme="minorHAnsi" w:hAnsiTheme="minorHAnsi" w:cstheme="minorHAnsi"/>
          <w:b/>
          <w:bCs/>
        </w:rPr>
      </w:pPr>
    </w:p>
    <w:p w14:paraId="0E6F205A" w14:textId="77777777" w:rsidR="008A1B58" w:rsidRPr="00ED3318" w:rsidRDefault="008A1B58" w:rsidP="00711EBB">
      <w:pPr>
        <w:pStyle w:val="Geenafstand1"/>
        <w:rPr>
          <w:rFonts w:asciiTheme="minorHAnsi" w:hAnsiTheme="minorHAnsi" w:cstheme="minorHAnsi"/>
          <w:b/>
          <w:bCs/>
          <w:i/>
        </w:rPr>
      </w:pPr>
      <w:r w:rsidRPr="00ED3318">
        <w:rPr>
          <w:rFonts w:asciiTheme="minorHAnsi" w:hAnsiTheme="minorHAnsi" w:cstheme="minorHAnsi"/>
          <w:i/>
        </w:rPr>
        <w:t>Structureel samenvoegen</w:t>
      </w:r>
    </w:p>
    <w:p w14:paraId="5838D890" w14:textId="77777777" w:rsidR="008A1B58" w:rsidRPr="00ED3318" w:rsidRDefault="008A1B58" w:rsidP="00711EBB">
      <w:pPr>
        <w:pStyle w:val="Geenafstand1"/>
        <w:rPr>
          <w:rFonts w:asciiTheme="minorHAnsi" w:hAnsiTheme="minorHAnsi" w:cstheme="minorHAnsi"/>
        </w:rPr>
      </w:pPr>
      <w:r w:rsidRPr="00ED3318">
        <w:rPr>
          <w:rFonts w:asciiTheme="minorHAnsi" w:hAnsiTheme="minorHAnsi" w:cstheme="minorHAnsi"/>
        </w:rPr>
        <w:t xml:space="preserve">Bij structureel samenvoegen wordt een ander samengestelde stamgroep gecreëerd, </w:t>
      </w:r>
      <w:r w:rsidR="000515C9" w:rsidRPr="00ED3318">
        <w:rPr>
          <w:rFonts w:asciiTheme="minorHAnsi" w:hAnsiTheme="minorHAnsi" w:cstheme="minorHAnsi"/>
        </w:rPr>
        <w:t xml:space="preserve">door een bestaande stamgroep tijdelijk </w:t>
      </w:r>
      <w:r w:rsidR="007C279E" w:rsidRPr="00ED3318">
        <w:rPr>
          <w:rFonts w:asciiTheme="minorHAnsi" w:hAnsiTheme="minorHAnsi" w:cstheme="minorHAnsi"/>
        </w:rPr>
        <w:t xml:space="preserve">binnen </w:t>
      </w:r>
      <w:r w:rsidR="008C27B1" w:rsidRPr="00ED3318">
        <w:rPr>
          <w:rFonts w:asciiTheme="minorHAnsi" w:hAnsiTheme="minorHAnsi" w:cstheme="minorHAnsi"/>
        </w:rPr>
        <w:t>de ruimte van een</w:t>
      </w:r>
      <w:r w:rsidR="007C279E" w:rsidRPr="00ED3318">
        <w:rPr>
          <w:rFonts w:asciiTheme="minorHAnsi" w:hAnsiTheme="minorHAnsi" w:cstheme="minorHAnsi"/>
        </w:rPr>
        <w:t xml:space="preserve"> ander</w:t>
      </w:r>
      <w:r w:rsidR="008C27B1" w:rsidRPr="00ED3318">
        <w:rPr>
          <w:rFonts w:asciiTheme="minorHAnsi" w:hAnsiTheme="minorHAnsi" w:cstheme="minorHAnsi"/>
        </w:rPr>
        <w:t>e</w:t>
      </w:r>
      <w:r w:rsidR="007C279E" w:rsidRPr="00ED3318">
        <w:rPr>
          <w:rFonts w:asciiTheme="minorHAnsi" w:hAnsiTheme="minorHAnsi" w:cstheme="minorHAnsi"/>
        </w:rPr>
        <w:t xml:space="preserve"> stamgroep</w:t>
      </w:r>
      <w:r w:rsidR="004E66E9" w:rsidRPr="00ED3318">
        <w:rPr>
          <w:rFonts w:asciiTheme="minorHAnsi" w:hAnsiTheme="minorHAnsi" w:cstheme="minorHAnsi"/>
        </w:rPr>
        <w:t xml:space="preserve"> op te vangen. Op deze manier kan er nog steeds aan de</w:t>
      </w:r>
      <w:r w:rsidR="00864477" w:rsidRPr="00ED3318">
        <w:rPr>
          <w:rFonts w:asciiTheme="minorHAnsi" w:hAnsiTheme="minorHAnsi" w:cstheme="minorHAnsi"/>
        </w:rPr>
        <w:t xml:space="preserve"> wetgeving voldaan worden</w:t>
      </w:r>
      <w:r w:rsidRPr="00ED3318">
        <w:rPr>
          <w:rFonts w:asciiTheme="minorHAnsi" w:hAnsiTheme="minorHAnsi" w:cstheme="minorHAnsi"/>
        </w:rPr>
        <w:t>. Dit is bijvoorbeeld het geval als er op bepaalde dagen structureel minder kinderen worden geplaatst</w:t>
      </w:r>
      <w:r w:rsidR="009E6486" w:rsidRPr="00ED3318">
        <w:rPr>
          <w:rFonts w:asciiTheme="minorHAnsi" w:hAnsiTheme="minorHAnsi" w:cstheme="minorHAnsi"/>
        </w:rPr>
        <w:t>, er stamgroepen worden samengevoegd</w:t>
      </w:r>
      <w:r w:rsidR="00C26AB2" w:rsidRPr="00ED3318">
        <w:rPr>
          <w:rFonts w:asciiTheme="minorHAnsi" w:hAnsiTheme="minorHAnsi" w:cstheme="minorHAnsi"/>
        </w:rPr>
        <w:t xml:space="preserve">, waardoor </w:t>
      </w:r>
      <w:r w:rsidRPr="00ED3318">
        <w:rPr>
          <w:rFonts w:asciiTheme="minorHAnsi" w:hAnsiTheme="minorHAnsi" w:cstheme="minorHAnsi"/>
        </w:rPr>
        <w:t>er sprake is van</w:t>
      </w:r>
      <w:r w:rsidR="00C26AB2" w:rsidRPr="00ED3318">
        <w:rPr>
          <w:rFonts w:asciiTheme="minorHAnsi" w:hAnsiTheme="minorHAnsi" w:cstheme="minorHAnsi"/>
        </w:rPr>
        <w:t xml:space="preserve"> </w:t>
      </w:r>
      <w:r w:rsidRPr="00ED3318">
        <w:rPr>
          <w:rFonts w:asciiTheme="minorHAnsi" w:hAnsiTheme="minorHAnsi" w:cstheme="minorHAnsi"/>
        </w:rPr>
        <w:t xml:space="preserve">minder aantal groepen dan op de overige dagen. Zo kan het zijn dat een kind als stamgroep de ‘A’ heeft, maar op </w:t>
      </w:r>
      <w:r w:rsidR="002F535D" w:rsidRPr="00ED3318">
        <w:rPr>
          <w:rFonts w:asciiTheme="minorHAnsi" w:hAnsiTheme="minorHAnsi" w:cstheme="minorHAnsi"/>
        </w:rPr>
        <w:t xml:space="preserve">er </w:t>
      </w:r>
      <w:r w:rsidRPr="00ED3318">
        <w:rPr>
          <w:rFonts w:asciiTheme="minorHAnsi" w:hAnsiTheme="minorHAnsi" w:cstheme="minorHAnsi"/>
        </w:rPr>
        <w:t xml:space="preserve">woensdag minder kinderen geplaatst worden </w:t>
      </w:r>
      <w:r w:rsidR="00543363" w:rsidRPr="00ED3318">
        <w:rPr>
          <w:rFonts w:asciiTheme="minorHAnsi" w:hAnsiTheme="minorHAnsi" w:cstheme="minorHAnsi"/>
        </w:rPr>
        <w:t>waardoor</w:t>
      </w:r>
      <w:r w:rsidRPr="00ED3318">
        <w:rPr>
          <w:rFonts w:asciiTheme="minorHAnsi" w:hAnsiTheme="minorHAnsi" w:cstheme="minorHAnsi"/>
        </w:rPr>
        <w:t xml:space="preserve"> de stamgroep ‘B’ en de stamgroep ‘A’ samen één groep</w:t>
      </w:r>
      <w:r w:rsidR="00543363" w:rsidRPr="00ED3318">
        <w:rPr>
          <w:rFonts w:asciiTheme="minorHAnsi" w:hAnsiTheme="minorHAnsi" w:cstheme="minorHAnsi"/>
        </w:rPr>
        <w:t xml:space="preserve"> vormen</w:t>
      </w:r>
      <w:r w:rsidRPr="00ED3318">
        <w:rPr>
          <w:rFonts w:asciiTheme="minorHAnsi" w:hAnsiTheme="minorHAnsi" w:cstheme="minorHAnsi"/>
        </w:rPr>
        <w:t xml:space="preserve">. Dit betekent dat er een kind op een ander stamgroep wordt opgevangen. Ouders dienen een schriftelijke toestemming te geven indien er sprake is van structureel samenvoegen. </w:t>
      </w:r>
    </w:p>
    <w:p w14:paraId="17D8EB2D" w14:textId="77777777" w:rsidR="008A1B58" w:rsidRPr="00ED3318" w:rsidRDefault="008A1B58" w:rsidP="00711EBB">
      <w:pPr>
        <w:pStyle w:val="Geenafstand1"/>
        <w:rPr>
          <w:rFonts w:asciiTheme="minorHAnsi" w:hAnsiTheme="minorHAnsi" w:cstheme="minorHAnsi"/>
        </w:rPr>
      </w:pPr>
    </w:p>
    <w:p w14:paraId="77C2CF2C" w14:textId="77777777" w:rsidR="008A1B58" w:rsidRPr="00ED3318" w:rsidRDefault="008A1B58" w:rsidP="00711EBB">
      <w:pPr>
        <w:pStyle w:val="Geenafstand1"/>
        <w:rPr>
          <w:rFonts w:asciiTheme="minorHAnsi" w:hAnsiTheme="minorHAnsi" w:cstheme="minorHAnsi"/>
          <w:i/>
          <w:iCs/>
        </w:rPr>
      </w:pPr>
      <w:r w:rsidRPr="00ED3318">
        <w:rPr>
          <w:rFonts w:asciiTheme="minorHAnsi" w:hAnsiTheme="minorHAnsi" w:cstheme="minorHAnsi"/>
          <w:i/>
          <w:iCs/>
        </w:rPr>
        <w:t>Structureel samenvoegen bij</w:t>
      </w:r>
      <w:r w:rsidR="00C11FFC" w:rsidRPr="00ED3318">
        <w:rPr>
          <w:rFonts w:asciiTheme="minorHAnsi" w:hAnsiTheme="minorHAnsi" w:cstheme="minorHAnsi"/>
          <w:i/>
          <w:iCs/>
        </w:rPr>
        <w:t xml:space="preserve"> </w:t>
      </w:r>
      <w:r w:rsidR="001F3E16" w:rsidRPr="00ED3318">
        <w:rPr>
          <w:rFonts w:asciiTheme="minorHAnsi" w:hAnsiTheme="minorHAnsi" w:cstheme="minorHAnsi"/>
          <w:i/>
          <w:iCs/>
        </w:rPr>
        <w:t>Kinderdagverblijf de Lolifantjes</w:t>
      </w:r>
      <w:r w:rsidRPr="00ED3318">
        <w:rPr>
          <w:rFonts w:asciiTheme="minorHAnsi" w:hAnsiTheme="minorHAnsi" w:cstheme="minorHAnsi"/>
          <w:i/>
          <w:iCs/>
        </w:rPr>
        <w:t>:</w:t>
      </w:r>
    </w:p>
    <w:p w14:paraId="19001289" w14:textId="075AE266" w:rsidR="004A0011" w:rsidRPr="00ED3318" w:rsidRDefault="008A1B58" w:rsidP="00AD6423">
      <w:pPr>
        <w:pStyle w:val="Geenafstand1"/>
        <w:numPr>
          <w:ilvl w:val="0"/>
          <w:numId w:val="47"/>
        </w:numPr>
        <w:rPr>
          <w:rFonts w:asciiTheme="minorHAnsi" w:hAnsiTheme="minorHAnsi" w:cstheme="minorHAnsi"/>
        </w:rPr>
      </w:pPr>
      <w:r w:rsidRPr="00ED3318">
        <w:rPr>
          <w:rFonts w:asciiTheme="minorHAnsi" w:hAnsiTheme="minorHAnsi" w:cstheme="minorHAnsi"/>
        </w:rPr>
        <w:t xml:space="preserve">Bij start van de dag voegen wij van </w:t>
      </w:r>
      <w:r w:rsidR="00F63F8F" w:rsidRPr="00ED3318">
        <w:rPr>
          <w:rFonts w:asciiTheme="minorHAnsi" w:hAnsiTheme="minorHAnsi" w:cstheme="minorHAnsi"/>
        </w:rPr>
        <w:t>7.00</w:t>
      </w:r>
      <w:r w:rsidR="00543363" w:rsidRPr="00ED3318">
        <w:rPr>
          <w:rFonts w:asciiTheme="minorHAnsi" w:hAnsiTheme="minorHAnsi" w:cstheme="minorHAnsi"/>
        </w:rPr>
        <w:t xml:space="preserve"> </w:t>
      </w:r>
      <w:r w:rsidR="00B45CFE" w:rsidRPr="00ED3318">
        <w:rPr>
          <w:rFonts w:asciiTheme="minorHAnsi" w:hAnsiTheme="minorHAnsi" w:cstheme="minorHAnsi"/>
        </w:rPr>
        <w:t xml:space="preserve">uur </w:t>
      </w:r>
      <w:r w:rsidRPr="00ED3318">
        <w:rPr>
          <w:rFonts w:asciiTheme="minorHAnsi" w:hAnsiTheme="minorHAnsi" w:cstheme="minorHAnsi"/>
        </w:rPr>
        <w:t xml:space="preserve">tot </w:t>
      </w:r>
      <w:r w:rsidR="00543363" w:rsidRPr="00ED3318">
        <w:rPr>
          <w:rFonts w:asciiTheme="minorHAnsi" w:hAnsiTheme="minorHAnsi" w:cstheme="minorHAnsi"/>
        </w:rPr>
        <w:t>9</w:t>
      </w:r>
      <w:r w:rsidR="00F63F8F" w:rsidRPr="00ED3318">
        <w:rPr>
          <w:rFonts w:asciiTheme="minorHAnsi" w:hAnsiTheme="minorHAnsi" w:cstheme="minorHAnsi"/>
        </w:rPr>
        <w:t>.</w:t>
      </w:r>
      <w:r w:rsidR="00543363" w:rsidRPr="00ED3318">
        <w:rPr>
          <w:rFonts w:asciiTheme="minorHAnsi" w:hAnsiTheme="minorHAnsi" w:cstheme="minorHAnsi"/>
        </w:rPr>
        <w:t>00</w:t>
      </w:r>
      <w:r w:rsidRPr="00ED3318">
        <w:rPr>
          <w:rFonts w:asciiTheme="minorHAnsi" w:hAnsiTheme="minorHAnsi" w:cstheme="minorHAnsi"/>
        </w:rPr>
        <w:t xml:space="preserve"> </w:t>
      </w:r>
      <w:r w:rsidR="00B45CFE" w:rsidRPr="00ED3318">
        <w:rPr>
          <w:rFonts w:asciiTheme="minorHAnsi" w:hAnsiTheme="minorHAnsi" w:cstheme="minorHAnsi"/>
        </w:rPr>
        <w:t xml:space="preserve">uur </w:t>
      </w:r>
      <w:r w:rsidRPr="00ED3318">
        <w:rPr>
          <w:rFonts w:asciiTheme="minorHAnsi" w:hAnsiTheme="minorHAnsi" w:cstheme="minorHAnsi"/>
        </w:rPr>
        <w:t xml:space="preserve">op de stamgroep </w:t>
      </w:r>
      <w:r w:rsidR="00743F72" w:rsidRPr="00ED3318">
        <w:rPr>
          <w:rFonts w:asciiTheme="minorHAnsi" w:hAnsiTheme="minorHAnsi" w:cstheme="minorHAnsi"/>
        </w:rPr>
        <w:t>van de</w:t>
      </w:r>
      <w:r w:rsidR="00A10F06" w:rsidRPr="00ED3318">
        <w:rPr>
          <w:rFonts w:asciiTheme="minorHAnsi" w:hAnsiTheme="minorHAnsi" w:cstheme="minorHAnsi"/>
        </w:rPr>
        <w:t xml:space="preserve"> </w:t>
      </w:r>
      <w:r w:rsidR="0029449B" w:rsidRPr="00ED3318">
        <w:rPr>
          <w:rFonts w:asciiTheme="minorHAnsi" w:hAnsiTheme="minorHAnsi" w:cstheme="minorHAnsi"/>
        </w:rPr>
        <w:t>baby’s</w:t>
      </w:r>
      <w:r w:rsidR="00CF2141" w:rsidRPr="00ED3318">
        <w:rPr>
          <w:rFonts w:asciiTheme="minorHAnsi" w:hAnsiTheme="minorHAnsi" w:cstheme="minorHAnsi"/>
        </w:rPr>
        <w:t xml:space="preserve"> samen</w:t>
      </w:r>
      <w:r w:rsidR="00A10F06" w:rsidRPr="00ED3318">
        <w:rPr>
          <w:rFonts w:asciiTheme="minorHAnsi" w:hAnsiTheme="minorHAnsi" w:cstheme="minorHAnsi"/>
        </w:rPr>
        <w:t>.</w:t>
      </w:r>
      <w:r w:rsidR="00DA0E2D" w:rsidRPr="00ED3318">
        <w:rPr>
          <w:rFonts w:asciiTheme="minorHAnsi" w:hAnsiTheme="minorHAnsi" w:cstheme="minorHAnsi"/>
        </w:rPr>
        <w:t xml:space="preserve"> Om 9.00 uur gaan alle kinderen naar de eigen stamgroep toe. </w:t>
      </w:r>
      <w:r w:rsidR="00CF2141" w:rsidRPr="00ED3318">
        <w:rPr>
          <w:rFonts w:asciiTheme="minorHAnsi" w:hAnsiTheme="minorHAnsi" w:cstheme="minorHAnsi"/>
        </w:rPr>
        <w:t xml:space="preserve"> </w:t>
      </w:r>
      <w:r w:rsidR="00604857" w:rsidRPr="00ED3318">
        <w:rPr>
          <w:rFonts w:asciiTheme="minorHAnsi" w:hAnsiTheme="minorHAnsi" w:cstheme="minorHAnsi"/>
        </w:rPr>
        <w:t>Ouders dienen hiervoor geen schriftelijke toestemming voor te geven.</w:t>
      </w:r>
    </w:p>
    <w:p w14:paraId="17B27C68" w14:textId="174863D5" w:rsidR="008A1B58" w:rsidRPr="00ED3318" w:rsidRDefault="008A1B58" w:rsidP="00AD6423">
      <w:pPr>
        <w:pStyle w:val="Geenafstand1"/>
        <w:numPr>
          <w:ilvl w:val="0"/>
          <w:numId w:val="47"/>
        </w:numPr>
        <w:rPr>
          <w:rFonts w:asciiTheme="minorHAnsi" w:hAnsiTheme="minorHAnsi" w:cstheme="minorHAnsi"/>
        </w:rPr>
      </w:pPr>
      <w:r w:rsidRPr="00ED3318">
        <w:rPr>
          <w:rFonts w:asciiTheme="minorHAnsi" w:hAnsiTheme="minorHAnsi" w:cstheme="minorHAnsi"/>
        </w:rPr>
        <w:t xml:space="preserve">Aan het einde van de dag voegen wij samen vanaf </w:t>
      </w:r>
      <w:r w:rsidR="00B45CFE" w:rsidRPr="00ED3318">
        <w:rPr>
          <w:rFonts w:asciiTheme="minorHAnsi" w:hAnsiTheme="minorHAnsi" w:cstheme="minorHAnsi"/>
        </w:rPr>
        <w:t xml:space="preserve">18:00 uur </w:t>
      </w:r>
      <w:r w:rsidRPr="00ED3318">
        <w:rPr>
          <w:rFonts w:asciiTheme="minorHAnsi" w:hAnsiTheme="minorHAnsi" w:cstheme="minorHAnsi"/>
        </w:rPr>
        <w:t xml:space="preserve">indien </w:t>
      </w:r>
      <w:r w:rsidR="00CF275C" w:rsidRPr="00ED3318">
        <w:rPr>
          <w:rFonts w:asciiTheme="minorHAnsi" w:hAnsiTheme="minorHAnsi" w:cstheme="minorHAnsi"/>
        </w:rPr>
        <w:t>er minder dan 14 kinderen zijn</w:t>
      </w:r>
      <w:r w:rsidRPr="00ED3318">
        <w:rPr>
          <w:rFonts w:asciiTheme="minorHAnsi" w:hAnsiTheme="minorHAnsi" w:cstheme="minorHAnsi"/>
        </w:rPr>
        <w:t>, hierbij voegen wij samen in de groepsruimte</w:t>
      </w:r>
      <w:r w:rsidR="00A10F06" w:rsidRPr="00ED3318">
        <w:rPr>
          <w:rFonts w:asciiTheme="minorHAnsi" w:hAnsiTheme="minorHAnsi" w:cstheme="minorHAnsi"/>
        </w:rPr>
        <w:t xml:space="preserve"> </w:t>
      </w:r>
      <w:r w:rsidR="00CF275C" w:rsidRPr="00ED3318">
        <w:rPr>
          <w:rFonts w:asciiTheme="minorHAnsi" w:hAnsiTheme="minorHAnsi" w:cstheme="minorHAnsi"/>
        </w:rPr>
        <w:t>van de peuters</w:t>
      </w:r>
      <w:r w:rsidRPr="00ED3318">
        <w:rPr>
          <w:rFonts w:asciiTheme="minorHAnsi" w:hAnsiTheme="minorHAnsi" w:cstheme="minorHAnsi"/>
        </w:rPr>
        <w:t>. Ouders dienen hiervoor geen schriftelijke toestemming te geven</w:t>
      </w:r>
      <w:r w:rsidR="00711EBB" w:rsidRPr="00ED3318">
        <w:rPr>
          <w:rFonts w:asciiTheme="minorHAnsi" w:hAnsiTheme="minorHAnsi" w:cstheme="minorHAnsi"/>
        </w:rPr>
        <w:t xml:space="preserve">. </w:t>
      </w:r>
    </w:p>
    <w:p w14:paraId="0C83A66A" w14:textId="77777777" w:rsidR="008A1B58" w:rsidRPr="00ED3318" w:rsidRDefault="008A1B58" w:rsidP="00711EBB">
      <w:pPr>
        <w:pStyle w:val="Geenafstand1"/>
        <w:rPr>
          <w:rFonts w:asciiTheme="minorHAnsi" w:hAnsiTheme="minorHAnsi" w:cstheme="minorHAnsi"/>
          <w:i/>
        </w:rPr>
      </w:pPr>
    </w:p>
    <w:p w14:paraId="3193D9DF" w14:textId="77777777" w:rsidR="008A1B58" w:rsidRPr="00ED3318" w:rsidRDefault="008A1B58" w:rsidP="00711EBB">
      <w:pPr>
        <w:pStyle w:val="Geenafstand1"/>
        <w:rPr>
          <w:rFonts w:asciiTheme="minorHAnsi" w:hAnsiTheme="minorHAnsi" w:cstheme="minorHAnsi"/>
          <w:b/>
          <w:bCs/>
          <w:i/>
        </w:rPr>
      </w:pPr>
      <w:r w:rsidRPr="00ED3318">
        <w:rPr>
          <w:rFonts w:asciiTheme="minorHAnsi" w:hAnsiTheme="minorHAnsi" w:cstheme="minorHAnsi"/>
          <w:i/>
        </w:rPr>
        <w:t>Incidenteel samenvoegen</w:t>
      </w:r>
    </w:p>
    <w:p w14:paraId="1019FDAE" w14:textId="77777777" w:rsidR="00C11FFC" w:rsidRPr="00ED3318" w:rsidRDefault="008A1B58" w:rsidP="00711EBB">
      <w:pPr>
        <w:pStyle w:val="Geenafstand1"/>
        <w:rPr>
          <w:rFonts w:asciiTheme="minorHAnsi" w:hAnsiTheme="minorHAnsi" w:cstheme="minorHAnsi"/>
        </w:rPr>
      </w:pPr>
      <w:r w:rsidRPr="00ED3318">
        <w:rPr>
          <w:rFonts w:asciiTheme="minorHAnsi" w:hAnsiTheme="minorHAnsi" w:cstheme="minorHAnsi"/>
        </w:rPr>
        <w:t xml:space="preserve">In vakanties kan het aantal kinderen dagelijks wisselen. Er mag niet dagelijks worden bepaald dat de stamgroep wordt opgeheven. Het is echter zowel op organisatorisch als pedagogisch vlak niet wenselijk als bij een zeer laag aantal kinderen in een groep toch verplicht in de eigen groep met de daarbij behorende beroepskracht moet worden verbleven. </w:t>
      </w:r>
      <w:r w:rsidR="003B1C3B" w:rsidRPr="00ED3318">
        <w:rPr>
          <w:rFonts w:asciiTheme="minorHAnsi" w:hAnsiTheme="minorHAnsi" w:cstheme="minorHAnsi"/>
        </w:rPr>
        <w:t xml:space="preserve">Het zou bijvoorbeeld kunnen voorkomen dat er </w:t>
      </w:r>
      <w:r w:rsidR="0091278F" w:rsidRPr="00ED3318">
        <w:rPr>
          <w:rFonts w:asciiTheme="minorHAnsi" w:hAnsiTheme="minorHAnsi" w:cstheme="minorHAnsi"/>
        </w:rPr>
        <w:t xml:space="preserve">maar van een stamgroep maar 1 kind aanwezig is en dan vervolgens de hele dag alleen op de eigen stamgroep moet spelen. </w:t>
      </w:r>
      <w:r w:rsidRPr="00ED3318">
        <w:rPr>
          <w:rFonts w:asciiTheme="minorHAnsi" w:hAnsiTheme="minorHAnsi" w:cstheme="minorHAnsi"/>
        </w:rPr>
        <w:t xml:space="preserve">Om deze reden inventariseert </w:t>
      </w:r>
      <w:r w:rsidR="001F3E16" w:rsidRPr="00ED3318">
        <w:rPr>
          <w:rFonts w:asciiTheme="minorHAnsi" w:hAnsiTheme="minorHAnsi" w:cstheme="minorHAnsi"/>
        </w:rPr>
        <w:t>Kinderdagverblijf de Lolifantjes</w:t>
      </w:r>
      <w:r w:rsidRPr="00ED3318">
        <w:rPr>
          <w:rFonts w:asciiTheme="minorHAnsi" w:hAnsiTheme="minorHAnsi" w:cstheme="minorHAnsi"/>
        </w:rPr>
        <w:t xml:space="preserve"> voor de vakantieperiode wanneer kinderen afwezig zijn. Hierdoor </w:t>
      </w:r>
      <w:r w:rsidR="0091278F" w:rsidRPr="00ED3318">
        <w:rPr>
          <w:rFonts w:asciiTheme="minorHAnsi" w:hAnsiTheme="minorHAnsi" w:cstheme="minorHAnsi"/>
        </w:rPr>
        <w:t>kan er</w:t>
      </w:r>
      <w:r w:rsidRPr="00ED3318">
        <w:rPr>
          <w:rFonts w:asciiTheme="minorHAnsi" w:hAnsiTheme="minorHAnsi" w:cstheme="minorHAnsi"/>
        </w:rPr>
        <w:t xml:space="preserve"> in kaart </w:t>
      </w:r>
      <w:r w:rsidR="0091278F" w:rsidRPr="00ED3318">
        <w:rPr>
          <w:rFonts w:asciiTheme="minorHAnsi" w:hAnsiTheme="minorHAnsi" w:cstheme="minorHAnsi"/>
        </w:rPr>
        <w:t xml:space="preserve">gebracht worden </w:t>
      </w:r>
      <w:r w:rsidRPr="00ED3318">
        <w:rPr>
          <w:rFonts w:asciiTheme="minorHAnsi" w:hAnsiTheme="minorHAnsi" w:cstheme="minorHAnsi"/>
        </w:rPr>
        <w:t xml:space="preserve">op welke dagen er sprake is van </w:t>
      </w:r>
      <w:r w:rsidR="002E4CFC" w:rsidRPr="00ED3318">
        <w:rPr>
          <w:rFonts w:asciiTheme="minorHAnsi" w:hAnsiTheme="minorHAnsi" w:cstheme="minorHAnsi"/>
        </w:rPr>
        <w:t xml:space="preserve">een </w:t>
      </w:r>
      <w:r w:rsidRPr="00ED3318">
        <w:rPr>
          <w:rFonts w:asciiTheme="minorHAnsi" w:hAnsiTheme="minorHAnsi" w:cstheme="minorHAnsi"/>
        </w:rPr>
        <w:t xml:space="preserve">zeer laag aantal kinderen. Aan de hand van deze inventarisatie zal </w:t>
      </w:r>
      <w:r w:rsidR="00C11FFC" w:rsidRPr="00ED3318">
        <w:rPr>
          <w:rFonts w:asciiTheme="minorHAnsi" w:hAnsiTheme="minorHAnsi" w:cstheme="minorHAnsi"/>
        </w:rPr>
        <w:t>er in kaart gebracht worden</w:t>
      </w:r>
      <w:r w:rsidRPr="00ED3318">
        <w:rPr>
          <w:rFonts w:asciiTheme="minorHAnsi" w:hAnsiTheme="minorHAnsi" w:cstheme="minorHAnsi"/>
        </w:rPr>
        <w:t xml:space="preserve"> wanneer en op welke wijze de stamgroepen zullen samenvoegen. </w:t>
      </w:r>
    </w:p>
    <w:p w14:paraId="53A34426" w14:textId="77777777" w:rsidR="008A1B58" w:rsidRPr="00ED3318" w:rsidRDefault="008A1B58" w:rsidP="00711EBB">
      <w:pPr>
        <w:pStyle w:val="Geenafstand1"/>
        <w:rPr>
          <w:rFonts w:asciiTheme="minorHAnsi" w:hAnsiTheme="minorHAnsi" w:cstheme="minorHAnsi"/>
          <w:b/>
          <w:bCs/>
        </w:rPr>
      </w:pPr>
    </w:p>
    <w:p w14:paraId="4B5E11EB" w14:textId="39CA64FA" w:rsidR="00D0423F" w:rsidRPr="00ED3318" w:rsidRDefault="008A1B58" w:rsidP="00711EBB">
      <w:pPr>
        <w:pStyle w:val="Geenafstand1"/>
        <w:rPr>
          <w:rFonts w:asciiTheme="minorHAnsi" w:hAnsiTheme="minorHAnsi" w:cstheme="minorHAnsi"/>
        </w:rPr>
      </w:pPr>
      <w:r w:rsidRPr="00ED3318">
        <w:rPr>
          <w:rFonts w:asciiTheme="minorHAnsi" w:hAnsiTheme="minorHAnsi" w:cstheme="minorHAnsi"/>
        </w:rPr>
        <w:t>Indien</w:t>
      </w:r>
      <w:r w:rsidR="00F41882" w:rsidRPr="00ED3318">
        <w:rPr>
          <w:rFonts w:asciiTheme="minorHAnsi" w:hAnsiTheme="minorHAnsi" w:cstheme="minorHAnsi"/>
        </w:rPr>
        <w:t xml:space="preserve"> kinderdagverblijf de Lolifantjes </w:t>
      </w:r>
      <w:r w:rsidRPr="00ED3318">
        <w:rPr>
          <w:rFonts w:asciiTheme="minorHAnsi" w:hAnsiTheme="minorHAnsi" w:cstheme="minorHAnsi"/>
        </w:rPr>
        <w:t>samenvoegt, structureel of incidenteel behoren ouders hiervoor vooraf schriftelijke toestemming te geven. Bij de intake zal er schriftelijke toestemming worden gevraagd aan alle ouders voor het structureel samenvoegen. Daarnaast wordt er een aparte schriftelijke toestemming gevraagd voor de diverse momenten waarbij incidenteel wordt samengevoegd. Voor het samenvoegen aan dagranden wordt geen schriftelijke toestemming gevraagd. De dagranden worden beschouwd als werkwijze, er wordt in de praktijk samengevoegd op de dagranden zoals beschreven in het pedagogisch beleidsplan. Ouders worden hier tevens van op de hoogte gesteld tijdens de intake. Doordat ouders vooraf op de hoogte worden gesteld op welke wijze er wordt samengevoegd kunnen de ouders en pedagogisch medewerkers de kinderen voorbereiden op het samenvoegen.</w:t>
      </w:r>
    </w:p>
    <w:p w14:paraId="2490A45D" w14:textId="77777777" w:rsidR="00711EBB" w:rsidRPr="00ED3318" w:rsidRDefault="00711EBB" w:rsidP="00711EBB">
      <w:pPr>
        <w:pStyle w:val="Geenafstand1"/>
        <w:rPr>
          <w:rFonts w:asciiTheme="minorHAnsi" w:hAnsiTheme="minorHAnsi" w:cstheme="minorHAnsi"/>
          <w:b/>
          <w:bCs/>
        </w:rPr>
      </w:pPr>
    </w:p>
    <w:p w14:paraId="53287475" w14:textId="77777777" w:rsidR="008A1B58" w:rsidRPr="00ED3318" w:rsidRDefault="008A1B58" w:rsidP="008A1B58">
      <w:pPr>
        <w:pStyle w:val="Geenafstand"/>
      </w:pPr>
    </w:p>
    <w:p w14:paraId="52089733" w14:textId="0216D64C" w:rsidR="008A1B58" w:rsidRPr="00ED3318" w:rsidRDefault="008A1B58" w:rsidP="008A1B58">
      <w:pPr>
        <w:pStyle w:val="Kop2"/>
      </w:pPr>
      <w:bookmarkStart w:id="43" w:name="_Toc95232806"/>
      <w:r w:rsidRPr="00ED3318">
        <w:t>3.2 Dag</w:t>
      </w:r>
      <w:r w:rsidR="00590655" w:rsidRPr="00ED3318">
        <w:t>ritme</w:t>
      </w:r>
      <w:bookmarkEnd w:id="43"/>
      <w:r w:rsidRPr="00ED3318">
        <w:tab/>
      </w:r>
    </w:p>
    <w:p w14:paraId="2E9D728B" w14:textId="77777777" w:rsidR="008A1B58" w:rsidRPr="00ED3318" w:rsidRDefault="008A1B58" w:rsidP="008A1B58">
      <w:pPr>
        <w:pStyle w:val="Kop3"/>
      </w:pPr>
      <w:bookmarkStart w:id="44" w:name="_Toc95232807"/>
      <w:r w:rsidRPr="00ED3318">
        <w:t>3.2.1 Dagindeling</w:t>
      </w:r>
      <w:bookmarkEnd w:id="44"/>
    </w:p>
    <w:p w14:paraId="59E718F1" w14:textId="77777777" w:rsidR="00D740A2" w:rsidRPr="00ED3318" w:rsidRDefault="00D740A2" w:rsidP="00711EBB">
      <w:pPr>
        <w:pStyle w:val="Geenafstand1"/>
        <w:rPr>
          <w:rFonts w:asciiTheme="minorHAnsi" w:hAnsiTheme="minorHAnsi" w:cstheme="minorHAnsi"/>
          <w:lang w:bidi="nl-NL"/>
        </w:rPr>
      </w:pPr>
      <w:r w:rsidRPr="00ED3318">
        <w:rPr>
          <w:rFonts w:asciiTheme="minorHAnsi" w:hAnsiTheme="minorHAnsi" w:cstheme="minorHAnsi"/>
          <w:lang w:bidi="nl-NL"/>
        </w:rPr>
        <w:t>Rust, ritme en herhaling</w:t>
      </w:r>
    </w:p>
    <w:p w14:paraId="5B99C26C" w14:textId="5BF3E11A" w:rsidR="007B4514" w:rsidRPr="00ED3318" w:rsidRDefault="00C01417" w:rsidP="00711EBB">
      <w:pPr>
        <w:pStyle w:val="Geenafstand1"/>
        <w:rPr>
          <w:rFonts w:asciiTheme="minorHAnsi" w:hAnsiTheme="minorHAnsi" w:cstheme="minorHAnsi"/>
          <w:color w:val="FF0000"/>
          <w:lang w:bidi="nl-NL"/>
        </w:rPr>
      </w:pPr>
      <w:r w:rsidRPr="00ED3318">
        <w:rPr>
          <w:rFonts w:asciiTheme="minorHAnsi" w:hAnsiTheme="minorHAnsi" w:cstheme="minorHAnsi"/>
          <w:lang w:bidi="nl-NL"/>
        </w:rPr>
        <w:t>D</w:t>
      </w:r>
      <w:r w:rsidR="001C3F3D" w:rsidRPr="00ED3318">
        <w:rPr>
          <w:rFonts w:asciiTheme="minorHAnsi" w:hAnsiTheme="minorHAnsi" w:cstheme="minorHAnsi"/>
          <w:lang w:bidi="nl-NL"/>
        </w:rPr>
        <w:t>agelijks terugkerende handelingen en de daarbij behorende overgangen</w:t>
      </w:r>
      <w:r w:rsidRPr="00ED3318">
        <w:rPr>
          <w:rFonts w:asciiTheme="minorHAnsi" w:hAnsiTheme="minorHAnsi" w:cstheme="minorHAnsi"/>
          <w:lang w:bidi="nl-NL"/>
        </w:rPr>
        <w:t xml:space="preserve"> geven een kind structuur</w:t>
      </w:r>
      <w:r w:rsidR="00DB39A8" w:rsidRPr="00ED3318">
        <w:rPr>
          <w:rFonts w:asciiTheme="minorHAnsi" w:hAnsiTheme="minorHAnsi" w:cstheme="minorHAnsi"/>
          <w:lang w:bidi="nl-NL"/>
        </w:rPr>
        <w:t>, overzicht en herkenning.</w:t>
      </w:r>
      <w:r w:rsidR="00ED3CBC" w:rsidRPr="00ED3318">
        <w:rPr>
          <w:rFonts w:asciiTheme="minorHAnsi" w:hAnsiTheme="minorHAnsi" w:cstheme="minorHAnsi"/>
          <w:lang w:bidi="nl-NL"/>
        </w:rPr>
        <w:t xml:space="preserve"> </w:t>
      </w:r>
      <w:r w:rsidR="007A7735" w:rsidRPr="00ED3318">
        <w:rPr>
          <w:rFonts w:asciiTheme="minorHAnsi" w:hAnsiTheme="minorHAnsi" w:cstheme="minorHAnsi"/>
          <w:lang w:bidi="nl-NL"/>
        </w:rPr>
        <w:t xml:space="preserve">Binnen </w:t>
      </w:r>
      <w:r w:rsidR="001F3E16" w:rsidRPr="00ED3318">
        <w:rPr>
          <w:rFonts w:asciiTheme="minorHAnsi" w:hAnsiTheme="minorHAnsi" w:cstheme="minorHAnsi"/>
          <w:lang w:bidi="nl-NL"/>
        </w:rPr>
        <w:t>Kinderdagverblijf de Lolifantjes</w:t>
      </w:r>
      <w:r w:rsidR="007A7735" w:rsidRPr="00ED3318">
        <w:rPr>
          <w:rFonts w:asciiTheme="minorHAnsi" w:hAnsiTheme="minorHAnsi" w:cstheme="minorHAnsi"/>
          <w:lang w:bidi="nl-NL"/>
        </w:rPr>
        <w:t xml:space="preserve"> zijn de dagen </w:t>
      </w:r>
      <w:r w:rsidR="00882607" w:rsidRPr="00ED3318">
        <w:rPr>
          <w:rFonts w:asciiTheme="minorHAnsi" w:hAnsiTheme="minorHAnsi" w:cstheme="minorHAnsi"/>
          <w:lang w:bidi="nl-NL"/>
        </w:rPr>
        <w:t>opgebouwd uit vaste onderdelen, waarbij inspanning en ontspanning elkaar in de juiste verhouding afwiss</w:t>
      </w:r>
      <w:r w:rsidR="00F7554E" w:rsidRPr="00ED3318">
        <w:rPr>
          <w:rFonts w:asciiTheme="minorHAnsi" w:hAnsiTheme="minorHAnsi" w:cstheme="minorHAnsi"/>
          <w:lang w:bidi="nl-NL"/>
        </w:rPr>
        <w:t xml:space="preserve">elen. </w:t>
      </w:r>
      <w:r w:rsidR="008C344A" w:rsidRPr="00ED3318">
        <w:rPr>
          <w:rFonts w:asciiTheme="minorHAnsi" w:hAnsiTheme="minorHAnsi" w:cstheme="minorHAnsi"/>
          <w:lang w:bidi="nl-NL"/>
        </w:rPr>
        <w:t>Op deze manie</w:t>
      </w:r>
      <w:r w:rsidR="00EC1B44" w:rsidRPr="00ED3318">
        <w:rPr>
          <w:rFonts w:asciiTheme="minorHAnsi" w:hAnsiTheme="minorHAnsi" w:cstheme="minorHAnsi"/>
          <w:lang w:bidi="nl-NL"/>
        </w:rPr>
        <w:t>r kan een kind zich in een vertrouwede</w:t>
      </w:r>
      <w:r w:rsidR="003D1DF2" w:rsidRPr="00ED3318">
        <w:rPr>
          <w:rFonts w:asciiTheme="minorHAnsi" w:hAnsiTheme="minorHAnsi" w:cstheme="minorHAnsi"/>
          <w:lang w:bidi="nl-NL"/>
        </w:rPr>
        <w:t xml:space="preserve"> en voorspelbare omgeving </w:t>
      </w:r>
      <w:r w:rsidR="00C47B31" w:rsidRPr="00ED3318">
        <w:rPr>
          <w:rFonts w:asciiTheme="minorHAnsi" w:hAnsiTheme="minorHAnsi" w:cstheme="minorHAnsi"/>
          <w:lang w:bidi="nl-NL"/>
        </w:rPr>
        <w:t xml:space="preserve">op ontdekkingstocht </w:t>
      </w:r>
      <w:r w:rsidR="0032667E" w:rsidRPr="00ED3318">
        <w:rPr>
          <w:rFonts w:asciiTheme="minorHAnsi" w:hAnsiTheme="minorHAnsi" w:cstheme="minorHAnsi"/>
          <w:lang w:bidi="nl-NL"/>
        </w:rPr>
        <w:t xml:space="preserve">gaan </w:t>
      </w:r>
      <w:r w:rsidR="001E731E" w:rsidRPr="00ED3318">
        <w:rPr>
          <w:rFonts w:asciiTheme="minorHAnsi" w:hAnsiTheme="minorHAnsi" w:cstheme="minorHAnsi"/>
          <w:lang w:bidi="nl-NL"/>
        </w:rPr>
        <w:t>en de wereld ontdekken</w:t>
      </w:r>
      <w:r w:rsidR="0032667E" w:rsidRPr="00ED3318">
        <w:rPr>
          <w:rFonts w:asciiTheme="minorHAnsi" w:hAnsiTheme="minorHAnsi" w:cstheme="minorHAnsi"/>
          <w:lang w:bidi="nl-NL"/>
        </w:rPr>
        <w:t xml:space="preserve"> </w:t>
      </w:r>
      <w:r w:rsidR="007B4514" w:rsidRPr="00ED3318">
        <w:rPr>
          <w:rFonts w:asciiTheme="minorHAnsi" w:hAnsiTheme="minorHAnsi" w:cstheme="minorHAnsi"/>
          <w:lang w:bidi="nl-NL"/>
        </w:rPr>
        <w:t xml:space="preserve">om zich </w:t>
      </w:r>
      <w:r w:rsidR="0032667E" w:rsidRPr="00ED3318">
        <w:rPr>
          <w:rFonts w:asciiTheme="minorHAnsi" w:hAnsiTheme="minorHAnsi" w:cstheme="minorHAnsi"/>
          <w:lang w:bidi="nl-NL"/>
        </w:rPr>
        <w:t xml:space="preserve">op deze manier </w:t>
      </w:r>
      <w:r w:rsidR="007B4514" w:rsidRPr="00ED3318">
        <w:rPr>
          <w:rFonts w:asciiTheme="minorHAnsi" w:hAnsiTheme="minorHAnsi" w:cstheme="minorHAnsi"/>
          <w:lang w:bidi="nl-NL"/>
        </w:rPr>
        <w:t>optimaal te kunnen ontwikkelen.</w:t>
      </w:r>
      <w:r w:rsidR="00711EBB" w:rsidRPr="00ED3318">
        <w:rPr>
          <w:rFonts w:asciiTheme="minorHAnsi" w:hAnsiTheme="minorHAnsi" w:cstheme="minorHAnsi"/>
          <w:lang w:bidi="nl-NL"/>
        </w:rPr>
        <w:t xml:space="preserve"> </w:t>
      </w:r>
      <w:r w:rsidR="007B4514" w:rsidRPr="00ED3318">
        <w:rPr>
          <w:rFonts w:asciiTheme="minorHAnsi" w:hAnsiTheme="minorHAnsi" w:cstheme="minorHAnsi"/>
          <w:lang w:bidi="nl-NL"/>
        </w:rPr>
        <w:t xml:space="preserve">Het dagritme van </w:t>
      </w:r>
      <w:r w:rsidR="001F3E16" w:rsidRPr="00ED3318">
        <w:rPr>
          <w:rFonts w:asciiTheme="minorHAnsi" w:hAnsiTheme="minorHAnsi" w:cstheme="minorHAnsi"/>
          <w:lang w:bidi="nl-NL"/>
        </w:rPr>
        <w:t>Kinderdagverblijf de Lolifantjes</w:t>
      </w:r>
      <w:r w:rsidR="007B4514" w:rsidRPr="00ED3318">
        <w:rPr>
          <w:rFonts w:asciiTheme="minorHAnsi" w:hAnsiTheme="minorHAnsi" w:cstheme="minorHAnsi"/>
          <w:lang w:bidi="nl-NL"/>
        </w:rPr>
        <w:t xml:space="preserve"> ziet er als volgt </w:t>
      </w:r>
      <w:r w:rsidR="001E731E" w:rsidRPr="00ED3318">
        <w:rPr>
          <w:rFonts w:asciiTheme="minorHAnsi" w:hAnsiTheme="minorHAnsi" w:cstheme="minorHAnsi"/>
          <w:lang w:bidi="nl-NL"/>
        </w:rPr>
        <w:t>uit:</w:t>
      </w:r>
    </w:p>
    <w:p w14:paraId="34C48998" w14:textId="77777777" w:rsidR="002902C3" w:rsidRPr="00ED3318" w:rsidRDefault="002902C3" w:rsidP="00711EBB">
      <w:pPr>
        <w:pStyle w:val="Geenafstand1"/>
        <w:rPr>
          <w:rFonts w:asciiTheme="minorHAnsi" w:hAnsiTheme="minorHAnsi" w:cstheme="minorHAnsi"/>
          <w:color w:val="FF0000"/>
          <w:lang w:bidi="nl-NL"/>
        </w:rPr>
      </w:pPr>
    </w:p>
    <w:p w14:paraId="72DF5652" w14:textId="77777777" w:rsidR="00D740A2" w:rsidRPr="00ED3318" w:rsidRDefault="00F00BA2" w:rsidP="00711EBB">
      <w:pPr>
        <w:pStyle w:val="Geenafstand1"/>
        <w:rPr>
          <w:rFonts w:asciiTheme="minorHAnsi" w:hAnsiTheme="minorHAnsi" w:cstheme="minorHAnsi"/>
          <w:u w:val="single"/>
          <w:lang w:bidi="nl-NL"/>
        </w:rPr>
      </w:pPr>
      <w:r w:rsidRPr="00ED3318">
        <w:rPr>
          <w:rFonts w:asciiTheme="minorHAnsi" w:hAnsiTheme="minorHAnsi" w:cstheme="minorHAnsi"/>
          <w:u w:val="single"/>
          <w:lang w:bidi="nl-NL"/>
        </w:rPr>
        <w:t>Dagritme</w:t>
      </w:r>
    </w:p>
    <w:p w14:paraId="7CFF7A47"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6.30 uur: </w:t>
      </w:r>
      <w:r w:rsidR="0063386F" w:rsidRPr="00ED3318">
        <w:rPr>
          <w:rFonts w:asciiTheme="minorHAnsi" w:hAnsiTheme="minorHAnsi" w:cstheme="minorHAnsi"/>
          <w:lang w:bidi="nl-NL"/>
        </w:rPr>
        <w:tab/>
      </w:r>
      <w:r w:rsidRPr="00ED3318">
        <w:rPr>
          <w:rFonts w:asciiTheme="minorHAnsi" w:hAnsiTheme="minorHAnsi" w:cstheme="minorHAnsi"/>
          <w:lang w:bidi="nl-NL"/>
        </w:rPr>
        <w:t>binnenkom</w:t>
      </w:r>
      <w:r w:rsidR="0063386F" w:rsidRPr="00ED3318">
        <w:rPr>
          <w:rFonts w:asciiTheme="minorHAnsi" w:hAnsiTheme="minorHAnsi" w:cstheme="minorHAnsi"/>
          <w:lang w:bidi="nl-NL"/>
        </w:rPr>
        <w:t xml:space="preserve">st: </w:t>
      </w:r>
      <w:r w:rsidRPr="00ED3318">
        <w:rPr>
          <w:rFonts w:asciiTheme="minorHAnsi" w:hAnsiTheme="minorHAnsi" w:cstheme="minorHAnsi"/>
          <w:lang w:bidi="nl-NL"/>
        </w:rPr>
        <w:t xml:space="preserve">ontbijt aanbieden en </w:t>
      </w:r>
      <w:r w:rsidR="0063386F" w:rsidRPr="00ED3318">
        <w:rPr>
          <w:rFonts w:asciiTheme="minorHAnsi" w:hAnsiTheme="minorHAnsi" w:cstheme="minorHAnsi"/>
          <w:lang w:bidi="nl-NL"/>
        </w:rPr>
        <w:t>optie tot vrij spelen.</w:t>
      </w:r>
    </w:p>
    <w:p w14:paraId="7002E49C" w14:textId="77777777" w:rsidR="00F81E19"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09.30 uur:</w:t>
      </w:r>
      <w:r w:rsidR="0063386F" w:rsidRPr="00ED3318">
        <w:rPr>
          <w:rFonts w:asciiTheme="minorHAnsi" w:hAnsiTheme="minorHAnsi" w:cstheme="minorHAnsi"/>
          <w:lang w:bidi="nl-NL"/>
        </w:rPr>
        <w:tab/>
      </w:r>
      <w:r w:rsidRPr="00ED3318">
        <w:rPr>
          <w:rFonts w:asciiTheme="minorHAnsi" w:hAnsiTheme="minorHAnsi" w:cstheme="minorHAnsi"/>
          <w:lang w:bidi="nl-NL"/>
        </w:rPr>
        <w:t>tafels dekken en een broodje eten</w:t>
      </w:r>
      <w:r w:rsidR="00F81E19" w:rsidRPr="00ED3318">
        <w:rPr>
          <w:rFonts w:asciiTheme="minorHAnsi" w:hAnsiTheme="minorHAnsi" w:cstheme="minorHAnsi"/>
          <w:lang w:bidi="nl-NL"/>
        </w:rPr>
        <w:t>.</w:t>
      </w:r>
      <w:r w:rsidRPr="00ED3318">
        <w:rPr>
          <w:rFonts w:asciiTheme="minorHAnsi" w:hAnsiTheme="minorHAnsi" w:cstheme="minorHAnsi"/>
          <w:lang w:bidi="nl-NL"/>
        </w:rPr>
        <w:t xml:space="preserve"> </w:t>
      </w:r>
    </w:p>
    <w:p w14:paraId="3A092763"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10:00 uur: </w:t>
      </w:r>
      <w:r w:rsidR="00F81E19" w:rsidRPr="00ED3318">
        <w:rPr>
          <w:rFonts w:asciiTheme="minorHAnsi" w:hAnsiTheme="minorHAnsi" w:cstheme="minorHAnsi"/>
          <w:lang w:bidi="nl-NL"/>
        </w:rPr>
        <w:tab/>
      </w:r>
      <w:r w:rsidRPr="00ED3318">
        <w:rPr>
          <w:rFonts w:asciiTheme="minorHAnsi" w:hAnsiTheme="minorHAnsi" w:cstheme="minorHAnsi"/>
          <w:lang w:bidi="nl-NL"/>
        </w:rPr>
        <w:t>activiteit</w:t>
      </w:r>
      <w:r w:rsidR="00F81E19" w:rsidRPr="00ED3318">
        <w:rPr>
          <w:rFonts w:asciiTheme="minorHAnsi" w:hAnsiTheme="minorHAnsi" w:cstheme="minorHAnsi"/>
          <w:lang w:bidi="nl-NL"/>
        </w:rPr>
        <w:t xml:space="preserve"> </w:t>
      </w:r>
      <w:r w:rsidRPr="00ED3318">
        <w:rPr>
          <w:rFonts w:asciiTheme="minorHAnsi" w:hAnsiTheme="minorHAnsi" w:cstheme="minorHAnsi"/>
          <w:lang w:bidi="nl-NL"/>
        </w:rPr>
        <w:t>of buitenspelen</w:t>
      </w:r>
    </w:p>
    <w:p w14:paraId="0C38DE67"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11.45 uur:</w:t>
      </w:r>
      <w:r w:rsidR="0063386F" w:rsidRPr="00ED3318">
        <w:rPr>
          <w:rFonts w:asciiTheme="minorHAnsi" w:hAnsiTheme="minorHAnsi" w:cstheme="minorHAnsi"/>
          <w:lang w:bidi="nl-NL"/>
        </w:rPr>
        <w:tab/>
      </w:r>
      <w:r w:rsidRPr="00ED3318">
        <w:rPr>
          <w:rFonts w:asciiTheme="minorHAnsi" w:hAnsiTheme="minorHAnsi" w:cstheme="minorHAnsi"/>
          <w:lang w:bidi="nl-NL"/>
        </w:rPr>
        <w:t>warm eten</w:t>
      </w:r>
    </w:p>
    <w:p w14:paraId="7CB8DC4C" w14:textId="650E9743" w:rsidR="00F81E19"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12:30-13:00: </w:t>
      </w:r>
      <w:r w:rsidR="0063386F" w:rsidRPr="00ED3318">
        <w:rPr>
          <w:rFonts w:asciiTheme="minorHAnsi" w:hAnsiTheme="minorHAnsi" w:cstheme="minorHAnsi"/>
          <w:lang w:bidi="nl-NL"/>
        </w:rPr>
        <w:tab/>
      </w:r>
      <w:r w:rsidRPr="00ED3318">
        <w:rPr>
          <w:rFonts w:asciiTheme="minorHAnsi" w:hAnsiTheme="minorHAnsi" w:cstheme="minorHAnsi"/>
          <w:lang w:bidi="nl-NL"/>
        </w:rPr>
        <w:t xml:space="preserve">verschonen en slapen </w:t>
      </w:r>
      <w:r w:rsidR="002C3785" w:rsidRPr="00ED3318">
        <w:rPr>
          <w:rFonts w:asciiTheme="minorHAnsi" w:hAnsiTheme="minorHAnsi" w:cstheme="minorHAnsi"/>
          <w:lang w:bidi="nl-NL"/>
        </w:rPr>
        <w:t>of rusten</w:t>
      </w:r>
      <w:r w:rsidR="009E0D99" w:rsidRPr="00ED3318">
        <w:rPr>
          <w:rFonts w:asciiTheme="minorHAnsi" w:hAnsiTheme="minorHAnsi" w:cstheme="minorHAnsi"/>
          <w:lang w:bidi="nl-NL"/>
        </w:rPr>
        <w:t>.</w:t>
      </w:r>
    </w:p>
    <w:p w14:paraId="5AE8495E" w14:textId="5DCDD664"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14:30 uur: </w:t>
      </w:r>
      <w:r w:rsidR="00F81E19" w:rsidRPr="00ED3318">
        <w:rPr>
          <w:rFonts w:asciiTheme="minorHAnsi" w:hAnsiTheme="minorHAnsi" w:cstheme="minorHAnsi"/>
          <w:lang w:bidi="nl-NL"/>
        </w:rPr>
        <w:tab/>
      </w:r>
      <w:r w:rsidR="00711EBB" w:rsidRPr="00ED3318">
        <w:rPr>
          <w:rFonts w:asciiTheme="minorHAnsi" w:hAnsiTheme="minorHAnsi" w:cstheme="minorHAnsi"/>
          <w:lang w:bidi="nl-NL"/>
        </w:rPr>
        <w:t>overdracht tussen pedagogisch medewerkers van verschillende diensten</w:t>
      </w:r>
    </w:p>
    <w:p w14:paraId="1C537B6F" w14:textId="77777777"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15.00 uur: </w:t>
      </w:r>
      <w:r w:rsidR="0063386F" w:rsidRPr="00ED3318">
        <w:rPr>
          <w:rFonts w:asciiTheme="minorHAnsi" w:hAnsiTheme="minorHAnsi" w:cstheme="minorHAnsi"/>
          <w:lang w:bidi="nl-NL"/>
        </w:rPr>
        <w:tab/>
      </w:r>
      <w:r w:rsidR="00F9484A" w:rsidRPr="00ED3318">
        <w:rPr>
          <w:rFonts w:asciiTheme="minorHAnsi" w:hAnsiTheme="minorHAnsi" w:cstheme="minorHAnsi"/>
          <w:lang w:bidi="nl-NL"/>
        </w:rPr>
        <w:t>uit bed halen en verschonen</w:t>
      </w:r>
    </w:p>
    <w:p w14:paraId="49B31476" w14:textId="2348084B"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15.30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f</w:t>
      </w:r>
      <w:r w:rsidRPr="00ED3318">
        <w:rPr>
          <w:rFonts w:asciiTheme="minorHAnsi" w:hAnsiTheme="minorHAnsi" w:cstheme="minorHAnsi"/>
          <w:lang w:bidi="nl-NL"/>
        </w:rPr>
        <w:t>ruit eten en water drinken</w:t>
      </w:r>
    </w:p>
    <w:p w14:paraId="7624C31D" w14:textId="0FCD6922"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16.00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a</w:t>
      </w:r>
      <w:r w:rsidRPr="00ED3318">
        <w:rPr>
          <w:rFonts w:asciiTheme="minorHAnsi" w:hAnsiTheme="minorHAnsi" w:cstheme="minorHAnsi"/>
          <w:lang w:bidi="nl-NL"/>
        </w:rPr>
        <w:t>ctiviteit</w:t>
      </w:r>
    </w:p>
    <w:p w14:paraId="7B5E1DFA" w14:textId="7AEDC28C"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16.30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b</w:t>
      </w:r>
      <w:r w:rsidRPr="00ED3318">
        <w:rPr>
          <w:rFonts w:asciiTheme="minorHAnsi" w:hAnsiTheme="minorHAnsi" w:cstheme="minorHAnsi"/>
          <w:lang w:bidi="nl-NL"/>
        </w:rPr>
        <w:t>roodje eten</w:t>
      </w:r>
    </w:p>
    <w:p w14:paraId="64B0F621" w14:textId="49FB964E"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17.00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v</w:t>
      </w:r>
      <w:r w:rsidRPr="00ED3318">
        <w:rPr>
          <w:rFonts w:asciiTheme="minorHAnsi" w:hAnsiTheme="minorHAnsi" w:cstheme="minorHAnsi"/>
          <w:lang w:bidi="nl-NL"/>
        </w:rPr>
        <w:t>erder met activiteit</w:t>
      </w:r>
      <w:r w:rsidR="005C4FDB" w:rsidRPr="00ED3318">
        <w:rPr>
          <w:rFonts w:asciiTheme="minorHAnsi" w:hAnsiTheme="minorHAnsi" w:cstheme="minorHAnsi"/>
          <w:lang w:bidi="nl-NL"/>
        </w:rPr>
        <w:t xml:space="preserve"> </w:t>
      </w:r>
      <w:r w:rsidRPr="00ED3318">
        <w:rPr>
          <w:rFonts w:asciiTheme="minorHAnsi" w:hAnsiTheme="minorHAnsi" w:cstheme="minorHAnsi"/>
          <w:lang w:bidi="nl-NL"/>
        </w:rPr>
        <w:t>of vrij spel.</w:t>
      </w:r>
    </w:p>
    <w:p w14:paraId="72881AD2" w14:textId="550B602B" w:rsidR="00711EBB"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18.30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k</w:t>
      </w:r>
      <w:r w:rsidR="00012A75" w:rsidRPr="00ED3318">
        <w:rPr>
          <w:rFonts w:asciiTheme="minorHAnsi" w:hAnsiTheme="minorHAnsi" w:cstheme="minorHAnsi"/>
          <w:lang w:bidi="nl-NL"/>
        </w:rPr>
        <w:t>i</w:t>
      </w:r>
      <w:r w:rsidR="0018621B" w:rsidRPr="00ED3318">
        <w:rPr>
          <w:rFonts w:asciiTheme="minorHAnsi" w:hAnsiTheme="minorHAnsi" w:cstheme="minorHAnsi"/>
          <w:lang w:bidi="nl-NL"/>
        </w:rPr>
        <w:t>nderen doen een rustige activiteit, zoals het lezen van een boekje of puzzelen aan tafel.</w:t>
      </w:r>
    </w:p>
    <w:p w14:paraId="73DF48FF" w14:textId="18A9CFB5" w:rsidR="00D740A2" w:rsidRPr="00ED3318" w:rsidRDefault="00711EBB" w:rsidP="00711EBB">
      <w:pPr>
        <w:pStyle w:val="Geenafstand1"/>
        <w:ind w:left="2136"/>
        <w:rPr>
          <w:rFonts w:asciiTheme="minorHAnsi" w:hAnsiTheme="minorHAnsi" w:cstheme="minorHAnsi"/>
          <w:lang w:bidi="nl-NL"/>
        </w:rPr>
      </w:pPr>
      <w:r w:rsidRPr="00ED3318">
        <w:rPr>
          <w:rFonts w:asciiTheme="minorHAnsi" w:hAnsiTheme="minorHAnsi" w:cstheme="minorHAnsi"/>
          <w:lang w:bidi="nl-NL"/>
        </w:rPr>
        <w:t>p</w:t>
      </w:r>
      <w:r w:rsidR="0018621B" w:rsidRPr="00ED3318">
        <w:rPr>
          <w:rFonts w:asciiTheme="minorHAnsi" w:hAnsiTheme="minorHAnsi" w:cstheme="minorHAnsi"/>
          <w:lang w:bidi="nl-NL"/>
        </w:rPr>
        <w:t>edagogisch medewerkers beginnen met het opruimen van de ruimte.</w:t>
      </w:r>
    </w:p>
    <w:p w14:paraId="20ED421A" w14:textId="106A1B90" w:rsidR="00D740A2" w:rsidRPr="00ED3318" w:rsidRDefault="00D740A2" w:rsidP="00AD6423">
      <w:pPr>
        <w:pStyle w:val="Geenafstand1"/>
        <w:numPr>
          <w:ilvl w:val="0"/>
          <w:numId w:val="48"/>
        </w:numPr>
        <w:rPr>
          <w:rFonts w:asciiTheme="minorHAnsi" w:hAnsiTheme="minorHAnsi" w:cstheme="minorHAnsi"/>
          <w:lang w:bidi="nl-NL"/>
        </w:rPr>
      </w:pPr>
      <w:r w:rsidRPr="00ED3318">
        <w:rPr>
          <w:rFonts w:asciiTheme="minorHAnsi" w:hAnsiTheme="minorHAnsi" w:cstheme="minorHAnsi"/>
          <w:lang w:bidi="nl-NL"/>
        </w:rPr>
        <w:t xml:space="preserve">19.00 uur: </w:t>
      </w:r>
      <w:r w:rsidR="0063386F" w:rsidRPr="00ED3318">
        <w:rPr>
          <w:rFonts w:asciiTheme="minorHAnsi" w:hAnsiTheme="minorHAnsi" w:cstheme="minorHAnsi"/>
          <w:lang w:bidi="nl-NL"/>
        </w:rPr>
        <w:tab/>
      </w:r>
      <w:r w:rsidR="00711EBB" w:rsidRPr="00ED3318">
        <w:rPr>
          <w:rFonts w:asciiTheme="minorHAnsi" w:hAnsiTheme="minorHAnsi" w:cstheme="minorHAnsi"/>
          <w:lang w:bidi="nl-NL"/>
        </w:rPr>
        <w:t>s</w:t>
      </w:r>
      <w:r w:rsidRPr="00ED3318">
        <w:rPr>
          <w:rFonts w:asciiTheme="minorHAnsi" w:hAnsiTheme="minorHAnsi" w:cstheme="minorHAnsi"/>
          <w:lang w:bidi="nl-NL"/>
        </w:rPr>
        <w:t>luiti</w:t>
      </w:r>
      <w:r w:rsidR="00D0423F" w:rsidRPr="00ED3318">
        <w:rPr>
          <w:rFonts w:asciiTheme="minorHAnsi" w:hAnsiTheme="minorHAnsi" w:cstheme="minorHAnsi"/>
          <w:lang w:bidi="nl-NL"/>
        </w:rPr>
        <w:t>ng</w:t>
      </w:r>
    </w:p>
    <w:p w14:paraId="37FAC0D5" w14:textId="77777777" w:rsidR="008A1B58" w:rsidRPr="00ED3318" w:rsidRDefault="008A1B58" w:rsidP="008A1B58">
      <w:pPr>
        <w:pStyle w:val="Kop3"/>
      </w:pPr>
      <w:bookmarkStart w:id="45" w:name="_Toc95232808"/>
      <w:r w:rsidRPr="00ED3318">
        <w:t>3.2.2 Slaapbeleid</w:t>
      </w:r>
      <w:bookmarkEnd w:id="45"/>
    </w:p>
    <w:p w14:paraId="08B84CF2" w14:textId="0A2BCA93" w:rsidR="00D37DEB" w:rsidRPr="00ED3318" w:rsidRDefault="000F0DE8" w:rsidP="00711EBB">
      <w:pPr>
        <w:pStyle w:val="Geenafstand1"/>
        <w:rPr>
          <w:rFonts w:asciiTheme="minorHAnsi" w:hAnsiTheme="minorHAnsi" w:cstheme="minorHAnsi"/>
        </w:rPr>
      </w:pPr>
      <w:r w:rsidRPr="00ED3318">
        <w:rPr>
          <w:rFonts w:asciiTheme="minorHAnsi" w:hAnsiTheme="minorHAnsi" w:cstheme="minorHAnsi"/>
        </w:rPr>
        <w:t>Voor alle kinderen is er de gele</w:t>
      </w:r>
      <w:r w:rsidR="00467620" w:rsidRPr="00ED3318">
        <w:rPr>
          <w:rFonts w:asciiTheme="minorHAnsi" w:hAnsiTheme="minorHAnsi" w:cstheme="minorHAnsi"/>
        </w:rPr>
        <w:t>genheid om lekker te slapen.</w:t>
      </w:r>
      <w:r w:rsidR="00603EAC" w:rsidRPr="00ED3318">
        <w:rPr>
          <w:rFonts w:asciiTheme="minorHAnsi" w:hAnsiTheme="minorHAnsi" w:cstheme="minorHAnsi"/>
        </w:rPr>
        <w:t xml:space="preserve"> </w:t>
      </w:r>
      <w:r w:rsidR="007E7AFD" w:rsidRPr="00ED3318">
        <w:rPr>
          <w:rFonts w:asciiTheme="minorHAnsi" w:hAnsiTheme="minorHAnsi" w:cstheme="minorHAnsi"/>
        </w:rPr>
        <w:t>Alle kinderen</w:t>
      </w:r>
      <w:r w:rsidR="00181BB0" w:rsidRPr="00ED3318">
        <w:rPr>
          <w:rFonts w:asciiTheme="minorHAnsi" w:hAnsiTheme="minorHAnsi" w:cstheme="minorHAnsi"/>
        </w:rPr>
        <w:t xml:space="preserve"> </w:t>
      </w:r>
      <w:r w:rsidR="003F558A" w:rsidRPr="00ED3318">
        <w:rPr>
          <w:rFonts w:asciiTheme="minorHAnsi" w:hAnsiTheme="minorHAnsi" w:cstheme="minorHAnsi"/>
        </w:rPr>
        <w:t xml:space="preserve">slapen </w:t>
      </w:r>
      <w:r w:rsidR="00465A90" w:rsidRPr="00ED3318">
        <w:rPr>
          <w:rFonts w:asciiTheme="minorHAnsi" w:hAnsiTheme="minorHAnsi" w:cstheme="minorHAnsi"/>
        </w:rPr>
        <w:t>in een slaapkamer</w:t>
      </w:r>
      <w:r w:rsidR="00C93879" w:rsidRPr="00ED3318">
        <w:rPr>
          <w:rFonts w:asciiTheme="minorHAnsi" w:hAnsiTheme="minorHAnsi" w:cstheme="minorHAnsi"/>
        </w:rPr>
        <w:t>. Elk kind heeft zijn eigen bed</w:t>
      </w:r>
      <w:r w:rsidR="00181BB0" w:rsidRPr="00ED3318">
        <w:rPr>
          <w:rFonts w:asciiTheme="minorHAnsi" w:hAnsiTheme="minorHAnsi" w:cstheme="minorHAnsi"/>
        </w:rPr>
        <w:t>,</w:t>
      </w:r>
      <w:r w:rsidR="00C93879" w:rsidRPr="00ED3318">
        <w:rPr>
          <w:rFonts w:asciiTheme="minorHAnsi" w:hAnsiTheme="minorHAnsi" w:cstheme="minorHAnsi"/>
        </w:rPr>
        <w:t xml:space="preserve"> welke is voorzien van een naamlabel.</w:t>
      </w:r>
      <w:r w:rsidR="00B723AA" w:rsidRPr="00ED3318">
        <w:rPr>
          <w:rFonts w:asciiTheme="minorHAnsi" w:hAnsiTheme="minorHAnsi" w:cstheme="minorHAnsi"/>
        </w:rPr>
        <w:t xml:space="preserve"> Het hebben van een eigen bed </w:t>
      </w:r>
      <w:r w:rsidR="00AD1B05" w:rsidRPr="00ED3318">
        <w:rPr>
          <w:rFonts w:asciiTheme="minorHAnsi" w:hAnsiTheme="minorHAnsi" w:cstheme="minorHAnsi"/>
        </w:rPr>
        <w:t xml:space="preserve">bevorderd de </w:t>
      </w:r>
      <w:r w:rsidR="00801BB4" w:rsidRPr="00ED3318">
        <w:rPr>
          <w:rFonts w:asciiTheme="minorHAnsi" w:hAnsiTheme="minorHAnsi" w:cstheme="minorHAnsi"/>
        </w:rPr>
        <w:t>hygiëne</w:t>
      </w:r>
      <w:r w:rsidR="00AD1B05" w:rsidRPr="00ED3318">
        <w:rPr>
          <w:rFonts w:asciiTheme="minorHAnsi" w:hAnsiTheme="minorHAnsi" w:cstheme="minorHAnsi"/>
        </w:rPr>
        <w:t xml:space="preserve"> en</w:t>
      </w:r>
      <w:r w:rsidR="00801BB4" w:rsidRPr="00ED3318">
        <w:rPr>
          <w:rFonts w:asciiTheme="minorHAnsi" w:hAnsiTheme="minorHAnsi" w:cstheme="minorHAnsi"/>
        </w:rPr>
        <w:t xml:space="preserve"> geeft de kinderen structuur en herkenning wat zal bijdragen aan de emotionele veiligheid.</w:t>
      </w:r>
      <w:r w:rsidR="00711EBB" w:rsidRPr="00ED3318">
        <w:rPr>
          <w:rFonts w:asciiTheme="minorHAnsi" w:hAnsiTheme="minorHAnsi" w:cstheme="minorHAnsi"/>
        </w:rPr>
        <w:t xml:space="preserve"> </w:t>
      </w:r>
      <w:r w:rsidR="00D37DEB" w:rsidRPr="00ED3318">
        <w:rPr>
          <w:rFonts w:asciiTheme="minorHAnsi" w:hAnsiTheme="minorHAnsi" w:cstheme="minorHAnsi"/>
        </w:rPr>
        <w:t xml:space="preserve">Op de peutergroep staan tijdens </w:t>
      </w:r>
      <w:r w:rsidR="00480F02" w:rsidRPr="00ED3318">
        <w:rPr>
          <w:rFonts w:asciiTheme="minorHAnsi" w:hAnsiTheme="minorHAnsi" w:cstheme="minorHAnsi"/>
        </w:rPr>
        <w:t>het slapen stretchers op de groe</w:t>
      </w:r>
      <w:r w:rsidR="00AF5775" w:rsidRPr="00ED3318">
        <w:rPr>
          <w:rFonts w:asciiTheme="minorHAnsi" w:hAnsiTheme="minorHAnsi" w:cstheme="minorHAnsi"/>
        </w:rPr>
        <w:t>p. Kinderen die niet willen slapen mogen</w:t>
      </w:r>
      <w:r w:rsidR="00A534C5" w:rsidRPr="00ED3318">
        <w:rPr>
          <w:rFonts w:asciiTheme="minorHAnsi" w:hAnsiTheme="minorHAnsi" w:cstheme="minorHAnsi"/>
        </w:rPr>
        <w:t>,</w:t>
      </w:r>
      <w:r w:rsidR="000F4B60" w:rsidRPr="00ED3318">
        <w:rPr>
          <w:rFonts w:asciiTheme="minorHAnsi" w:hAnsiTheme="minorHAnsi" w:cstheme="minorHAnsi"/>
        </w:rPr>
        <w:t xml:space="preserve"> tussen de 15 tot 30 </w:t>
      </w:r>
      <w:r w:rsidR="009F1CB7" w:rsidRPr="00ED3318">
        <w:rPr>
          <w:rFonts w:asciiTheme="minorHAnsi" w:hAnsiTheme="minorHAnsi" w:cstheme="minorHAnsi"/>
        </w:rPr>
        <w:t>minuten, op</w:t>
      </w:r>
      <w:r w:rsidR="00603EAC" w:rsidRPr="00ED3318">
        <w:rPr>
          <w:rFonts w:asciiTheme="minorHAnsi" w:hAnsiTheme="minorHAnsi" w:cstheme="minorHAnsi"/>
        </w:rPr>
        <w:t xml:space="preserve"> deze stretchers rusten</w:t>
      </w:r>
      <w:r w:rsidR="00AF5775" w:rsidRPr="00ED3318">
        <w:rPr>
          <w:rFonts w:asciiTheme="minorHAnsi" w:hAnsiTheme="minorHAnsi" w:cstheme="minorHAnsi"/>
        </w:rPr>
        <w:t xml:space="preserve"> terwijl de pedagogisch medewerker </w:t>
      </w:r>
      <w:r w:rsidR="00603EAC" w:rsidRPr="00ED3318">
        <w:rPr>
          <w:rFonts w:asciiTheme="minorHAnsi" w:hAnsiTheme="minorHAnsi" w:cstheme="minorHAnsi"/>
        </w:rPr>
        <w:t>een boekje voor de kinderen leest.</w:t>
      </w:r>
      <w:r w:rsidR="00C4080B" w:rsidRPr="00ED3318">
        <w:rPr>
          <w:rFonts w:asciiTheme="minorHAnsi" w:hAnsiTheme="minorHAnsi" w:cstheme="minorHAnsi"/>
        </w:rPr>
        <w:t xml:space="preserve"> </w:t>
      </w:r>
      <w:r w:rsidR="00FF290C" w:rsidRPr="00ED3318">
        <w:rPr>
          <w:rFonts w:asciiTheme="minorHAnsi" w:hAnsiTheme="minorHAnsi" w:cstheme="minorHAnsi"/>
        </w:rPr>
        <w:t xml:space="preserve">Wanneer </w:t>
      </w:r>
      <w:r w:rsidR="00E6696C" w:rsidRPr="00ED3318">
        <w:rPr>
          <w:rFonts w:asciiTheme="minorHAnsi" w:hAnsiTheme="minorHAnsi" w:cstheme="minorHAnsi"/>
        </w:rPr>
        <w:t>het half uur voorbij is en deze kinderen nog steeds niet de behoefte hebben om te slapen mogen ze aan tafel rustig</w:t>
      </w:r>
      <w:r w:rsidR="001D757B" w:rsidRPr="00ED3318">
        <w:rPr>
          <w:rFonts w:asciiTheme="minorHAnsi" w:hAnsiTheme="minorHAnsi" w:cstheme="minorHAnsi"/>
        </w:rPr>
        <w:t xml:space="preserve">e activiteit doen, zoals het lezen van een boekje of het maken van een puzzel. </w:t>
      </w:r>
      <w:r w:rsidR="00C4080B" w:rsidRPr="00ED3318">
        <w:rPr>
          <w:rFonts w:asciiTheme="minorHAnsi" w:hAnsiTheme="minorHAnsi" w:cstheme="minorHAnsi"/>
        </w:rPr>
        <w:t>Op deze manier is er voldoende rust op de groep zodat de rest van de kinderen de gelegenheid krijgen om te kunnen slapen</w:t>
      </w:r>
      <w:r w:rsidR="009F65E7" w:rsidRPr="00ED3318">
        <w:rPr>
          <w:rFonts w:asciiTheme="minorHAnsi" w:hAnsiTheme="minorHAnsi" w:cstheme="minorHAnsi"/>
        </w:rPr>
        <w:t xml:space="preserve"> en rusten</w:t>
      </w:r>
      <w:r w:rsidR="00C4080B" w:rsidRPr="00ED3318">
        <w:rPr>
          <w:rFonts w:asciiTheme="minorHAnsi" w:hAnsiTheme="minorHAnsi" w:cstheme="minorHAnsi"/>
        </w:rPr>
        <w:t>.</w:t>
      </w:r>
      <w:r w:rsidR="00FF290C" w:rsidRPr="00ED3318">
        <w:rPr>
          <w:rFonts w:asciiTheme="minorHAnsi" w:hAnsiTheme="minorHAnsi" w:cstheme="minorHAnsi"/>
        </w:rPr>
        <w:t xml:space="preserve"> </w:t>
      </w:r>
    </w:p>
    <w:p w14:paraId="216C8DB3" w14:textId="51B01AE9" w:rsidR="000E4FCD" w:rsidRPr="00ED3318" w:rsidRDefault="000E4FCD" w:rsidP="008A1B58">
      <w:pPr>
        <w:pStyle w:val="Geenafstand"/>
      </w:pPr>
    </w:p>
    <w:p w14:paraId="6C052DF0" w14:textId="77777777" w:rsidR="00711EBB" w:rsidRPr="00ED3318" w:rsidRDefault="00711EBB" w:rsidP="008A1B58">
      <w:pPr>
        <w:pStyle w:val="Geenafstand"/>
      </w:pPr>
    </w:p>
    <w:p w14:paraId="5C84BED4" w14:textId="0BF70E71" w:rsidR="008A1B58" w:rsidRPr="00ED3318" w:rsidRDefault="008A1B58" w:rsidP="008A1B58">
      <w:pPr>
        <w:pStyle w:val="Kop2"/>
      </w:pPr>
      <w:bookmarkStart w:id="46" w:name="_Toc95232809"/>
      <w:r w:rsidRPr="00ED3318">
        <w:t xml:space="preserve">3.3 </w:t>
      </w:r>
      <w:r w:rsidR="00590655" w:rsidRPr="00ED3318">
        <w:t>E</w:t>
      </w:r>
      <w:r w:rsidRPr="00ED3318">
        <w:t>xtra dagen en ruildagen</w:t>
      </w:r>
      <w:bookmarkEnd w:id="46"/>
      <w:r w:rsidRPr="00ED3318">
        <w:tab/>
      </w:r>
    </w:p>
    <w:p w14:paraId="01366D26" w14:textId="77777777" w:rsidR="00C71683" w:rsidRPr="00ED3318" w:rsidRDefault="00C71683" w:rsidP="00F52055">
      <w:pPr>
        <w:pStyle w:val="Geenafstand1"/>
        <w:rPr>
          <w:rFonts w:asciiTheme="minorHAnsi" w:hAnsiTheme="minorHAnsi" w:cstheme="minorHAnsi"/>
        </w:rPr>
      </w:pPr>
    </w:p>
    <w:p w14:paraId="1EB9FBB2" w14:textId="17F868D9" w:rsidR="00760887" w:rsidRPr="00ED3318" w:rsidRDefault="001F3E16" w:rsidP="00F52055">
      <w:pPr>
        <w:pStyle w:val="Geenafstand1"/>
        <w:rPr>
          <w:rFonts w:asciiTheme="minorHAnsi" w:hAnsiTheme="minorHAnsi" w:cstheme="minorHAnsi"/>
        </w:rPr>
      </w:pPr>
      <w:r w:rsidRPr="00ED3318">
        <w:rPr>
          <w:rFonts w:asciiTheme="minorHAnsi" w:hAnsiTheme="minorHAnsi" w:cstheme="minorHAnsi"/>
        </w:rPr>
        <w:t>Kinderdagverblijf de Lolifantjes</w:t>
      </w:r>
      <w:r w:rsidR="00517E10" w:rsidRPr="00ED3318">
        <w:rPr>
          <w:rFonts w:asciiTheme="minorHAnsi" w:hAnsiTheme="minorHAnsi" w:cstheme="minorHAnsi"/>
        </w:rPr>
        <w:t xml:space="preserve"> geeft ouders de mogelijkheid</w:t>
      </w:r>
      <w:r w:rsidR="00515322" w:rsidRPr="00ED3318">
        <w:rPr>
          <w:rFonts w:asciiTheme="minorHAnsi" w:hAnsiTheme="minorHAnsi" w:cstheme="minorHAnsi"/>
        </w:rPr>
        <w:t xml:space="preserve"> </w:t>
      </w:r>
      <w:r w:rsidR="008F6566" w:rsidRPr="00ED3318">
        <w:rPr>
          <w:rFonts w:asciiTheme="minorHAnsi" w:hAnsiTheme="minorHAnsi" w:cstheme="minorHAnsi"/>
        </w:rPr>
        <w:t>extra dagen af te nemen</w:t>
      </w:r>
      <w:r w:rsidR="00515322" w:rsidRPr="00ED3318">
        <w:rPr>
          <w:rFonts w:asciiTheme="minorHAnsi" w:hAnsiTheme="minorHAnsi" w:cstheme="minorHAnsi"/>
        </w:rPr>
        <w:t xml:space="preserve"> om op deze manier bijvoorbeeld flexibel te kunnen werken</w:t>
      </w:r>
      <w:r w:rsidR="00EB693D" w:rsidRPr="00ED3318">
        <w:rPr>
          <w:rFonts w:asciiTheme="minorHAnsi" w:hAnsiTheme="minorHAnsi" w:cstheme="minorHAnsi"/>
        </w:rPr>
        <w:t xml:space="preserve">. </w:t>
      </w:r>
      <w:r w:rsidR="003E17F8" w:rsidRPr="00ED3318">
        <w:rPr>
          <w:rFonts w:asciiTheme="minorHAnsi" w:hAnsiTheme="minorHAnsi" w:cstheme="minorHAnsi"/>
        </w:rPr>
        <w:t xml:space="preserve"> Ouders maken in </w:t>
      </w:r>
      <w:r w:rsidR="00173B4A" w:rsidRPr="00ED3318">
        <w:rPr>
          <w:rFonts w:asciiTheme="minorHAnsi" w:hAnsiTheme="minorHAnsi" w:cstheme="minorHAnsi"/>
        </w:rPr>
        <w:t xml:space="preserve">Niolite een </w:t>
      </w:r>
      <w:r w:rsidR="00EB693D" w:rsidRPr="00ED3318">
        <w:rPr>
          <w:rFonts w:asciiTheme="minorHAnsi" w:hAnsiTheme="minorHAnsi" w:cstheme="minorHAnsi"/>
        </w:rPr>
        <w:t>reservering</w:t>
      </w:r>
      <w:r w:rsidR="00173B4A" w:rsidRPr="00ED3318">
        <w:rPr>
          <w:rFonts w:asciiTheme="minorHAnsi" w:hAnsiTheme="minorHAnsi" w:cstheme="minorHAnsi"/>
        </w:rPr>
        <w:t xml:space="preserve"> voor de </w:t>
      </w:r>
      <w:r w:rsidR="00C0180B" w:rsidRPr="00ED3318">
        <w:rPr>
          <w:rFonts w:asciiTheme="minorHAnsi" w:hAnsiTheme="minorHAnsi" w:cstheme="minorHAnsi"/>
        </w:rPr>
        <w:t>extra dag die ze willen afnemen</w:t>
      </w:r>
      <w:r w:rsidR="00EB693D" w:rsidRPr="00ED3318">
        <w:rPr>
          <w:rFonts w:asciiTheme="minorHAnsi" w:hAnsiTheme="minorHAnsi" w:cstheme="minorHAnsi"/>
        </w:rPr>
        <w:t xml:space="preserve"> en </w:t>
      </w:r>
      <w:r w:rsidR="00EC3F0E" w:rsidRPr="00ED3318">
        <w:rPr>
          <w:rFonts w:asciiTheme="minorHAnsi" w:hAnsiTheme="minorHAnsi" w:cstheme="minorHAnsi"/>
        </w:rPr>
        <w:t xml:space="preserve">deze </w:t>
      </w:r>
      <w:r w:rsidR="00EB693D" w:rsidRPr="00ED3318">
        <w:rPr>
          <w:rFonts w:asciiTheme="minorHAnsi" w:hAnsiTheme="minorHAnsi" w:cstheme="minorHAnsi"/>
        </w:rPr>
        <w:t xml:space="preserve">wordt bij voorkeur 7 dagen van </w:t>
      </w:r>
      <w:r w:rsidR="009F1CB7" w:rsidRPr="00ED3318">
        <w:rPr>
          <w:rFonts w:asciiTheme="minorHAnsi" w:hAnsiTheme="minorHAnsi" w:cstheme="minorHAnsi"/>
        </w:rPr>
        <w:t>tevoren</w:t>
      </w:r>
      <w:r w:rsidR="00EB693D" w:rsidRPr="00ED3318">
        <w:rPr>
          <w:rFonts w:asciiTheme="minorHAnsi" w:hAnsiTheme="minorHAnsi" w:cstheme="minorHAnsi"/>
        </w:rPr>
        <w:t xml:space="preserve"> aangevraagd</w:t>
      </w:r>
      <w:r w:rsidR="00C0180B" w:rsidRPr="00ED3318">
        <w:rPr>
          <w:rFonts w:asciiTheme="minorHAnsi" w:hAnsiTheme="minorHAnsi" w:cstheme="minorHAnsi"/>
        </w:rPr>
        <w:t>.</w:t>
      </w:r>
      <w:r w:rsidR="00887B07" w:rsidRPr="00ED3318">
        <w:rPr>
          <w:rFonts w:asciiTheme="minorHAnsi" w:hAnsiTheme="minorHAnsi" w:cstheme="minorHAnsi"/>
        </w:rPr>
        <w:t xml:space="preserve"> De</w:t>
      </w:r>
      <w:r w:rsidR="00C0180B" w:rsidRPr="00ED3318">
        <w:rPr>
          <w:rFonts w:asciiTheme="minorHAnsi" w:hAnsiTheme="minorHAnsi" w:cstheme="minorHAnsi"/>
        </w:rPr>
        <w:t xml:space="preserve"> ouders ontvangen</w:t>
      </w:r>
      <w:r w:rsidR="00AA36D2" w:rsidRPr="00ED3318">
        <w:rPr>
          <w:rFonts w:asciiTheme="minorHAnsi" w:hAnsiTheme="minorHAnsi" w:cstheme="minorHAnsi"/>
        </w:rPr>
        <w:t xml:space="preserve"> </w:t>
      </w:r>
      <w:r w:rsidR="00C0180B" w:rsidRPr="00ED3318">
        <w:rPr>
          <w:rFonts w:asciiTheme="minorHAnsi" w:hAnsiTheme="minorHAnsi" w:cstheme="minorHAnsi"/>
        </w:rPr>
        <w:t xml:space="preserve">een </w:t>
      </w:r>
      <w:r w:rsidR="00AA36D2" w:rsidRPr="00ED3318">
        <w:rPr>
          <w:rFonts w:asciiTheme="minorHAnsi" w:hAnsiTheme="minorHAnsi" w:cstheme="minorHAnsi"/>
        </w:rPr>
        <w:t xml:space="preserve">mail vanuit Niolite met daarin het akkoord van </w:t>
      </w:r>
      <w:r w:rsidR="00C0180B" w:rsidRPr="00ED3318">
        <w:rPr>
          <w:rFonts w:asciiTheme="minorHAnsi" w:hAnsiTheme="minorHAnsi" w:cstheme="minorHAnsi"/>
        </w:rPr>
        <w:t>de</w:t>
      </w:r>
      <w:r w:rsidR="00887B07" w:rsidRPr="00ED3318">
        <w:rPr>
          <w:rFonts w:asciiTheme="minorHAnsi" w:hAnsiTheme="minorHAnsi" w:cstheme="minorHAnsi"/>
        </w:rPr>
        <w:t xml:space="preserve"> l</w:t>
      </w:r>
      <w:r w:rsidR="005D1099" w:rsidRPr="00ED3318">
        <w:rPr>
          <w:rFonts w:asciiTheme="minorHAnsi" w:hAnsiTheme="minorHAnsi" w:cstheme="minorHAnsi"/>
        </w:rPr>
        <w:t>eidinggevende</w:t>
      </w:r>
      <w:r w:rsidR="00C0180B" w:rsidRPr="00ED3318">
        <w:rPr>
          <w:rFonts w:asciiTheme="minorHAnsi" w:hAnsiTheme="minorHAnsi" w:cstheme="minorHAnsi"/>
        </w:rPr>
        <w:t>.</w:t>
      </w:r>
      <w:r w:rsidR="00F52055" w:rsidRPr="00ED3318">
        <w:rPr>
          <w:rFonts w:asciiTheme="minorHAnsi" w:hAnsiTheme="minorHAnsi" w:cstheme="minorHAnsi"/>
        </w:rPr>
        <w:t xml:space="preserve"> </w:t>
      </w:r>
      <w:r w:rsidR="00346766" w:rsidRPr="00ED3318">
        <w:rPr>
          <w:rFonts w:asciiTheme="minorHAnsi" w:hAnsiTheme="minorHAnsi" w:cstheme="minorHAnsi"/>
        </w:rPr>
        <w:t xml:space="preserve">De extra dag kan worden toegewezen indien </w:t>
      </w:r>
      <w:r w:rsidR="00760887" w:rsidRPr="00ED3318">
        <w:rPr>
          <w:rFonts w:asciiTheme="minorHAnsi" w:hAnsiTheme="minorHAnsi" w:cstheme="minorHAnsi"/>
        </w:rPr>
        <w:t>er:</w:t>
      </w:r>
    </w:p>
    <w:p w14:paraId="5FF9ACC6" w14:textId="77777777" w:rsidR="00760887" w:rsidRPr="00ED3318" w:rsidRDefault="00C4117A" w:rsidP="00AD6423">
      <w:pPr>
        <w:pStyle w:val="Geenafstand1"/>
        <w:numPr>
          <w:ilvl w:val="0"/>
          <w:numId w:val="48"/>
        </w:numPr>
        <w:rPr>
          <w:rFonts w:asciiTheme="minorHAnsi" w:hAnsiTheme="minorHAnsi" w:cstheme="minorHAnsi"/>
        </w:rPr>
      </w:pPr>
      <w:r w:rsidRPr="00ED3318">
        <w:rPr>
          <w:rFonts w:asciiTheme="minorHAnsi" w:hAnsiTheme="minorHAnsi" w:cstheme="minorHAnsi"/>
        </w:rPr>
        <w:t xml:space="preserve">Een kind opgevangen kan worden binnen de eigen stamgroep en de maximaal aantal toegestane kinderen </w:t>
      </w:r>
      <w:r w:rsidR="00177AE8" w:rsidRPr="00ED3318">
        <w:rPr>
          <w:rFonts w:asciiTheme="minorHAnsi" w:hAnsiTheme="minorHAnsi" w:cstheme="minorHAnsi"/>
        </w:rPr>
        <w:t>van de stamgroep niet overschreden wordt.</w:t>
      </w:r>
    </w:p>
    <w:p w14:paraId="0866069B" w14:textId="77777777" w:rsidR="00177AE8" w:rsidRPr="00ED3318" w:rsidRDefault="00425984" w:rsidP="00AD6423">
      <w:pPr>
        <w:pStyle w:val="Geenafstand1"/>
        <w:numPr>
          <w:ilvl w:val="0"/>
          <w:numId w:val="48"/>
        </w:numPr>
        <w:rPr>
          <w:rFonts w:asciiTheme="minorHAnsi" w:hAnsiTheme="minorHAnsi" w:cstheme="minorHAnsi"/>
        </w:rPr>
      </w:pPr>
      <w:r w:rsidRPr="00ED3318">
        <w:rPr>
          <w:rFonts w:asciiTheme="minorHAnsi" w:hAnsiTheme="minorHAnsi" w:cstheme="minorHAnsi"/>
        </w:rPr>
        <w:t>Het BKR niet overschreden wordt</w:t>
      </w:r>
    </w:p>
    <w:p w14:paraId="4D181BDC" w14:textId="77777777" w:rsidR="00425984" w:rsidRPr="00ED3318" w:rsidRDefault="00425984" w:rsidP="00AD6423">
      <w:pPr>
        <w:pStyle w:val="Geenafstand1"/>
        <w:numPr>
          <w:ilvl w:val="0"/>
          <w:numId w:val="48"/>
        </w:numPr>
        <w:rPr>
          <w:rFonts w:asciiTheme="minorHAnsi" w:hAnsiTheme="minorHAnsi" w:cstheme="minorHAnsi"/>
        </w:rPr>
      </w:pPr>
      <w:r w:rsidRPr="00ED3318">
        <w:rPr>
          <w:rFonts w:asciiTheme="minorHAnsi" w:hAnsiTheme="minorHAnsi" w:cstheme="minorHAnsi"/>
        </w:rPr>
        <w:t>Er geen extra pedagogisch medewerker hoeft worden ingezet.</w:t>
      </w:r>
    </w:p>
    <w:p w14:paraId="40832C95" w14:textId="77777777" w:rsidR="00425984" w:rsidRPr="00ED3318" w:rsidRDefault="00425984" w:rsidP="00F52055">
      <w:pPr>
        <w:pStyle w:val="Geenafstand1"/>
        <w:rPr>
          <w:rFonts w:asciiTheme="minorHAnsi" w:hAnsiTheme="minorHAnsi" w:cstheme="minorHAnsi"/>
        </w:rPr>
      </w:pPr>
    </w:p>
    <w:p w14:paraId="0071B42B" w14:textId="7EBED2D8" w:rsidR="00EB693D" w:rsidRPr="00ED3318" w:rsidRDefault="00515322" w:rsidP="00F52055">
      <w:pPr>
        <w:pStyle w:val="Geenafstand1"/>
        <w:rPr>
          <w:rFonts w:asciiTheme="minorHAnsi" w:hAnsiTheme="minorHAnsi" w:cstheme="minorHAnsi"/>
        </w:rPr>
      </w:pPr>
      <w:r w:rsidRPr="00ED3318">
        <w:rPr>
          <w:rFonts w:asciiTheme="minorHAnsi" w:hAnsiTheme="minorHAnsi" w:cstheme="minorHAnsi"/>
        </w:rPr>
        <w:t>Ook is het mogelijk om een dag te ruilen</w:t>
      </w:r>
      <w:r w:rsidR="00993D69" w:rsidRPr="00ED3318">
        <w:rPr>
          <w:rFonts w:asciiTheme="minorHAnsi" w:hAnsiTheme="minorHAnsi" w:cstheme="minorHAnsi"/>
        </w:rPr>
        <w:t>.</w:t>
      </w:r>
      <w:r w:rsidR="00EB6C85" w:rsidRPr="00ED3318">
        <w:rPr>
          <w:rFonts w:asciiTheme="minorHAnsi" w:hAnsiTheme="minorHAnsi" w:cstheme="minorHAnsi"/>
        </w:rPr>
        <w:t xml:space="preserve"> Dagen dat het kind niet aanwezig was door ziekte of vakantie kunnen niet worden ingezet als een ruildag.</w:t>
      </w:r>
      <w:r w:rsidR="00E97EF5" w:rsidRPr="00ED3318">
        <w:rPr>
          <w:rFonts w:asciiTheme="minorHAnsi" w:hAnsiTheme="minorHAnsi" w:cstheme="minorHAnsi"/>
        </w:rPr>
        <w:t xml:space="preserve"> </w:t>
      </w:r>
      <w:r w:rsidR="00EB693D" w:rsidRPr="00ED3318">
        <w:rPr>
          <w:rFonts w:asciiTheme="minorHAnsi" w:hAnsiTheme="minorHAnsi" w:cstheme="minorHAnsi"/>
        </w:rPr>
        <w:t xml:space="preserve">Ouders maken in Niolite een reservering voor de extra dag die ze willen afnemen en </w:t>
      </w:r>
      <w:r w:rsidR="00EC3F0E" w:rsidRPr="00ED3318">
        <w:rPr>
          <w:rFonts w:asciiTheme="minorHAnsi" w:hAnsiTheme="minorHAnsi" w:cstheme="minorHAnsi"/>
        </w:rPr>
        <w:t xml:space="preserve">deze </w:t>
      </w:r>
      <w:r w:rsidR="00EB693D" w:rsidRPr="00ED3318">
        <w:rPr>
          <w:rFonts w:asciiTheme="minorHAnsi" w:hAnsiTheme="minorHAnsi" w:cstheme="minorHAnsi"/>
        </w:rPr>
        <w:t xml:space="preserve">wordt bij voorkeur </w:t>
      </w:r>
      <w:r w:rsidR="00E97EF5" w:rsidRPr="00ED3318">
        <w:rPr>
          <w:rFonts w:asciiTheme="minorHAnsi" w:hAnsiTheme="minorHAnsi" w:cstheme="minorHAnsi"/>
        </w:rPr>
        <w:t>2</w:t>
      </w:r>
      <w:r w:rsidR="00EB693D" w:rsidRPr="00ED3318">
        <w:rPr>
          <w:rFonts w:asciiTheme="minorHAnsi" w:hAnsiTheme="minorHAnsi" w:cstheme="minorHAnsi"/>
        </w:rPr>
        <w:t xml:space="preserve"> dagen van </w:t>
      </w:r>
      <w:r w:rsidR="009F1CB7" w:rsidRPr="00ED3318">
        <w:rPr>
          <w:rFonts w:asciiTheme="minorHAnsi" w:hAnsiTheme="minorHAnsi" w:cstheme="minorHAnsi"/>
        </w:rPr>
        <w:t>tevoren</w:t>
      </w:r>
      <w:r w:rsidR="00EB693D" w:rsidRPr="00ED3318">
        <w:rPr>
          <w:rFonts w:asciiTheme="minorHAnsi" w:hAnsiTheme="minorHAnsi" w:cstheme="minorHAnsi"/>
        </w:rPr>
        <w:t xml:space="preserve"> aangevraagd.</w:t>
      </w:r>
      <w:r w:rsidR="00D842A5" w:rsidRPr="00ED3318">
        <w:rPr>
          <w:rFonts w:asciiTheme="minorHAnsi" w:hAnsiTheme="minorHAnsi" w:cstheme="minorHAnsi"/>
        </w:rPr>
        <w:t xml:space="preserve"> </w:t>
      </w:r>
      <w:r w:rsidR="00931776" w:rsidRPr="00ED3318">
        <w:rPr>
          <w:rFonts w:asciiTheme="minorHAnsi" w:hAnsiTheme="minorHAnsi" w:cstheme="minorHAnsi"/>
        </w:rPr>
        <w:t xml:space="preserve">Een </w:t>
      </w:r>
      <w:r w:rsidR="009F1CB7" w:rsidRPr="00ED3318">
        <w:rPr>
          <w:rFonts w:asciiTheme="minorHAnsi" w:hAnsiTheme="minorHAnsi" w:cstheme="minorHAnsi"/>
        </w:rPr>
        <w:t>opvang dag</w:t>
      </w:r>
      <w:r w:rsidR="00931776" w:rsidRPr="00ED3318">
        <w:rPr>
          <w:rFonts w:asciiTheme="minorHAnsi" w:hAnsiTheme="minorHAnsi" w:cstheme="minorHAnsi"/>
        </w:rPr>
        <w:t xml:space="preserve"> moet binnen een maand geruild worden. </w:t>
      </w:r>
      <w:r w:rsidR="00EB693D" w:rsidRPr="00ED3318">
        <w:rPr>
          <w:rFonts w:asciiTheme="minorHAnsi" w:hAnsiTheme="minorHAnsi" w:cstheme="minorHAnsi"/>
        </w:rPr>
        <w:t>De ouders ontvangen een mail vanuit Niolite met daarin het akkoord van de leidinggevende.</w:t>
      </w:r>
      <w:r w:rsidR="00F52055" w:rsidRPr="00ED3318">
        <w:rPr>
          <w:rFonts w:asciiTheme="minorHAnsi" w:hAnsiTheme="minorHAnsi" w:cstheme="minorHAnsi"/>
        </w:rPr>
        <w:t xml:space="preserve"> </w:t>
      </w:r>
      <w:r w:rsidR="00EB693D" w:rsidRPr="00ED3318">
        <w:rPr>
          <w:rFonts w:asciiTheme="minorHAnsi" w:hAnsiTheme="minorHAnsi" w:cstheme="minorHAnsi"/>
        </w:rPr>
        <w:t>De extra dag kan worden toegewezen indien er:</w:t>
      </w:r>
    </w:p>
    <w:p w14:paraId="25198CFF" w14:textId="77777777" w:rsidR="00EB693D" w:rsidRPr="00ED3318" w:rsidRDefault="00EB693D" w:rsidP="00AD6423">
      <w:pPr>
        <w:pStyle w:val="Geenafstand1"/>
        <w:numPr>
          <w:ilvl w:val="0"/>
          <w:numId w:val="49"/>
        </w:numPr>
        <w:rPr>
          <w:rFonts w:asciiTheme="minorHAnsi" w:hAnsiTheme="minorHAnsi" w:cstheme="minorHAnsi"/>
        </w:rPr>
      </w:pPr>
      <w:r w:rsidRPr="00ED3318">
        <w:rPr>
          <w:rFonts w:asciiTheme="minorHAnsi" w:hAnsiTheme="minorHAnsi" w:cstheme="minorHAnsi"/>
        </w:rPr>
        <w:t>Een kind opgevangen kan worden binnen de eigen stamgroep en de maximaal aantal toegestane kinderen van de stamgroep niet overschreden wordt.</w:t>
      </w:r>
    </w:p>
    <w:p w14:paraId="6042E606" w14:textId="77777777" w:rsidR="00EB693D" w:rsidRPr="00ED3318" w:rsidRDefault="00EB693D" w:rsidP="00AD6423">
      <w:pPr>
        <w:pStyle w:val="Geenafstand1"/>
        <w:numPr>
          <w:ilvl w:val="0"/>
          <w:numId w:val="49"/>
        </w:numPr>
        <w:rPr>
          <w:rFonts w:asciiTheme="minorHAnsi" w:hAnsiTheme="minorHAnsi" w:cstheme="minorHAnsi"/>
        </w:rPr>
      </w:pPr>
      <w:r w:rsidRPr="00ED3318">
        <w:rPr>
          <w:rFonts w:asciiTheme="minorHAnsi" w:hAnsiTheme="minorHAnsi" w:cstheme="minorHAnsi"/>
        </w:rPr>
        <w:t>Het BKR niet overschreden wordt</w:t>
      </w:r>
    </w:p>
    <w:p w14:paraId="017F679C" w14:textId="37484A7F" w:rsidR="008A1B58" w:rsidRPr="00ED3318" w:rsidRDefault="00EB693D" w:rsidP="00AD6423">
      <w:pPr>
        <w:pStyle w:val="Geenafstand1"/>
        <w:numPr>
          <w:ilvl w:val="0"/>
          <w:numId w:val="49"/>
        </w:numPr>
        <w:rPr>
          <w:rFonts w:asciiTheme="minorHAnsi" w:hAnsiTheme="minorHAnsi" w:cstheme="minorHAnsi"/>
        </w:rPr>
      </w:pPr>
      <w:r w:rsidRPr="00ED3318">
        <w:rPr>
          <w:rFonts w:asciiTheme="minorHAnsi" w:hAnsiTheme="minorHAnsi" w:cstheme="minorHAnsi"/>
        </w:rPr>
        <w:t>Er geen extra pedagogisch medewerker hoeft worden ingezet.</w:t>
      </w:r>
    </w:p>
    <w:p w14:paraId="6B5EBD61" w14:textId="6E50ECCE" w:rsidR="00AA7D0A" w:rsidRPr="00ED3318" w:rsidRDefault="00AA7D0A" w:rsidP="00F52055">
      <w:pPr>
        <w:pStyle w:val="Geenafstand1"/>
        <w:rPr>
          <w:rFonts w:asciiTheme="minorHAnsi" w:hAnsiTheme="minorHAnsi" w:cstheme="minorHAnsi"/>
        </w:rPr>
      </w:pPr>
    </w:p>
    <w:p w14:paraId="682376E6" w14:textId="77777777" w:rsidR="00AA7D0A" w:rsidRPr="00ED3318" w:rsidRDefault="00AA7D0A" w:rsidP="00F52055">
      <w:pPr>
        <w:pStyle w:val="Geenafstand1"/>
        <w:rPr>
          <w:rFonts w:asciiTheme="minorHAnsi" w:hAnsiTheme="minorHAnsi" w:cstheme="minorHAnsi"/>
          <w:i/>
          <w:iCs/>
        </w:rPr>
      </w:pPr>
      <w:r w:rsidRPr="00ED3318">
        <w:rPr>
          <w:rFonts w:asciiTheme="minorHAnsi" w:hAnsiTheme="minorHAnsi" w:cstheme="minorHAnsi"/>
          <w:i/>
          <w:iCs/>
        </w:rPr>
        <w:t>Veiligheid waarborgen bij opvang andere stamgroep</w:t>
      </w:r>
    </w:p>
    <w:p w14:paraId="33954580" w14:textId="3E48CB90" w:rsidR="00AA7D0A" w:rsidRPr="00ED3318" w:rsidRDefault="00AA7D0A" w:rsidP="00F52055">
      <w:pPr>
        <w:pStyle w:val="Geenafstand1"/>
        <w:rPr>
          <w:rFonts w:asciiTheme="minorHAnsi" w:hAnsiTheme="minorHAnsi" w:cstheme="minorHAnsi"/>
        </w:rPr>
      </w:pPr>
      <w:r w:rsidRPr="00ED3318">
        <w:rPr>
          <w:rFonts w:asciiTheme="minorHAnsi" w:hAnsiTheme="minorHAnsi" w:cstheme="minorHAnsi"/>
        </w:rPr>
        <w:t xml:space="preserve">Indien een extra dag of ruildag plaatsvindt op de andere stamgroep dragen wij er zorg voor dat het kind zich voldoende veilig voelt. De Lolifantjes is een kleinschalige kinderopvang waardoor alle pedagogisch medewerkers bekend zijn met alle kinderen en de kinderen vertrouwd zijn met alle pedagogisch medewerkers. Hierdoor kan er voldoende worden ingespeeld op de behoeftes van het kind en zal het kind zich ook veilig en vertrouwd voelen op de andere groep. </w:t>
      </w:r>
    </w:p>
    <w:p w14:paraId="09B62AAF" w14:textId="77777777" w:rsidR="00F52055" w:rsidRPr="00ED3318" w:rsidRDefault="00F52055" w:rsidP="00F52055">
      <w:pPr>
        <w:pStyle w:val="Geenafstand1"/>
        <w:rPr>
          <w:rFonts w:asciiTheme="minorHAnsi" w:hAnsiTheme="minorHAnsi" w:cstheme="minorHAnsi"/>
        </w:rPr>
      </w:pPr>
    </w:p>
    <w:p w14:paraId="690D3165" w14:textId="77777777" w:rsidR="008A1B58" w:rsidRPr="00ED3318" w:rsidRDefault="008A1B58" w:rsidP="00F52055">
      <w:pPr>
        <w:pStyle w:val="Geenafstand1"/>
        <w:rPr>
          <w:rFonts w:asciiTheme="minorHAnsi" w:hAnsiTheme="minorHAnsi" w:cstheme="minorHAnsi"/>
        </w:rPr>
      </w:pPr>
    </w:p>
    <w:p w14:paraId="3A2CE764" w14:textId="77777777" w:rsidR="008A1B58" w:rsidRPr="00ED3318" w:rsidRDefault="008A1B58" w:rsidP="008A1B58">
      <w:pPr>
        <w:pStyle w:val="Kop2"/>
      </w:pPr>
      <w:bookmarkStart w:id="47" w:name="_Toc95232810"/>
      <w:r w:rsidRPr="00ED3318">
        <w:t>3.4 Openingstijden en sluitingsdagen</w:t>
      </w:r>
      <w:bookmarkEnd w:id="47"/>
      <w:r w:rsidRPr="00ED3318">
        <w:tab/>
      </w:r>
    </w:p>
    <w:p w14:paraId="45829988" w14:textId="77777777" w:rsidR="00F52055" w:rsidRPr="00ED3318" w:rsidRDefault="00F52055" w:rsidP="00F52055">
      <w:pPr>
        <w:pStyle w:val="Geenafstand1"/>
        <w:rPr>
          <w:rFonts w:asciiTheme="minorHAnsi" w:hAnsiTheme="minorHAnsi" w:cstheme="minorHAnsi"/>
        </w:rPr>
      </w:pPr>
    </w:p>
    <w:p w14:paraId="67B5B481" w14:textId="09DB84CE" w:rsidR="008A1B58" w:rsidRPr="00ED3318" w:rsidRDefault="008A1B58" w:rsidP="00F52055">
      <w:pPr>
        <w:pStyle w:val="Geenafstand1"/>
        <w:rPr>
          <w:rFonts w:asciiTheme="minorHAnsi" w:hAnsiTheme="minorHAnsi" w:cstheme="minorHAnsi"/>
        </w:rPr>
      </w:pPr>
      <w:r w:rsidRPr="00ED3318">
        <w:rPr>
          <w:rFonts w:asciiTheme="minorHAnsi" w:hAnsiTheme="minorHAnsi" w:cstheme="minorHAnsi"/>
        </w:rPr>
        <w:t xml:space="preserve">Kinderopvang </w:t>
      </w:r>
      <w:r w:rsidR="00A6359C" w:rsidRPr="00ED3318">
        <w:rPr>
          <w:rFonts w:asciiTheme="minorHAnsi" w:hAnsiTheme="minorHAnsi" w:cstheme="minorHAnsi"/>
        </w:rPr>
        <w:t>de Lolifantjes</w:t>
      </w:r>
      <w:r w:rsidRPr="00ED3318">
        <w:rPr>
          <w:rFonts w:asciiTheme="minorHAnsi" w:hAnsiTheme="minorHAnsi" w:cstheme="minorHAnsi"/>
        </w:rPr>
        <w:t xml:space="preserve"> biedt kinderopvang voor kinderen van 0 tot 4jaar. Wij zijn geopend van </w:t>
      </w:r>
      <w:r w:rsidR="00D90349" w:rsidRPr="00ED3318">
        <w:rPr>
          <w:rFonts w:asciiTheme="minorHAnsi" w:hAnsiTheme="minorHAnsi" w:cstheme="minorHAnsi"/>
        </w:rPr>
        <w:t>6:30</w:t>
      </w:r>
      <w:r w:rsidRPr="00ED3318">
        <w:rPr>
          <w:rFonts w:asciiTheme="minorHAnsi" w:hAnsiTheme="minorHAnsi" w:cstheme="minorHAnsi"/>
        </w:rPr>
        <w:t xml:space="preserve"> tot </w:t>
      </w:r>
      <w:r w:rsidR="00D90349" w:rsidRPr="00ED3318">
        <w:rPr>
          <w:rFonts w:asciiTheme="minorHAnsi" w:hAnsiTheme="minorHAnsi" w:cstheme="minorHAnsi"/>
        </w:rPr>
        <w:t xml:space="preserve">19:00 </w:t>
      </w:r>
      <w:r w:rsidRPr="00ED3318">
        <w:rPr>
          <w:rFonts w:asciiTheme="minorHAnsi" w:hAnsiTheme="minorHAnsi" w:cstheme="minorHAnsi"/>
        </w:rPr>
        <w:t xml:space="preserve">van maandag tot en met vrijdag. </w:t>
      </w:r>
    </w:p>
    <w:p w14:paraId="40DA9626" w14:textId="77777777" w:rsidR="008A1B58" w:rsidRPr="00ED3318" w:rsidRDefault="008A1B58" w:rsidP="00F52055">
      <w:pPr>
        <w:pStyle w:val="Geenafstand1"/>
        <w:rPr>
          <w:rFonts w:asciiTheme="minorHAnsi" w:hAnsiTheme="minorHAnsi" w:cstheme="minorHAnsi"/>
        </w:rPr>
      </w:pPr>
    </w:p>
    <w:p w14:paraId="1CBF0F1E" w14:textId="77777777" w:rsidR="008A1B58" w:rsidRPr="00ED3318" w:rsidRDefault="009D2B5A" w:rsidP="00F52055">
      <w:pPr>
        <w:pStyle w:val="Geenafstand1"/>
        <w:rPr>
          <w:rFonts w:asciiTheme="minorHAnsi" w:hAnsiTheme="minorHAnsi" w:cstheme="minorHAnsi"/>
        </w:rPr>
      </w:pPr>
      <w:r w:rsidRPr="00ED3318">
        <w:rPr>
          <w:rFonts w:asciiTheme="minorHAnsi" w:hAnsiTheme="minorHAnsi" w:cstheme="minorHAnsi"/>
        </w:rPr>
        <w:t>Kinderdagverblijf de Lolifantjes</w:t>
      </w:r>
      <w:r w:rsidR="008A1B58" w:rsidRPr="00ED3318">
        <w:rPr>
          <w:rFonts w:asciiTheme="minorHAnsi" w:hAnsiTheme="minorHAnsi" w:cstheme="minorHAnsi"/>
        </w:rPr>
        <w:t xml:space="preserve"> is gesloten op de volgende dagen: </w:t>
      </w:r>
    </w:p>
    <w:p w14:paraId="68B3A72C" w14:textId="77777777" w:rsidR="009C6B72" w:rsidRPr="00ED3318" w:rsidRDefault="00216D13"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 xml:space="preserve">Winterstop: </w:t>
      </w:r>
      <w:r w:rsidR="00065705" w:rsidRPr="00ED3318">
        <w:rPr>
          <w:rFonts w:asciiTheme="minorHAnsi" w:hAnsiTheme="minorHAnsi" w:cstheme="minorHAnsi"/>
          <w:color w:val="000000" w:themeColor="text1"/>
        </w:rPr>
        <w:t>25 december t/m 1 januari</w:t>
      </w:r>
    </w:p>
    <w:p w14:paraId="4F212271"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1</w:t>
      </w:r>
      <w:r w:rsidRPr="00ED3318">
        <w:rPr>
          <w:rFonts w:asciiTheme="minorHAnsi" w:hAnsiTheme="minorHAnsi" w:cstheme="minorHAnsi"/>
          <w:color w:val="000000" w:themeColor="text1"/>
          <w:vertAlign w:val="superscript"/>
        </w:rPr>
        <w:t>ste</w:t>
      </w:r>
      <w:r w:rsidRPr="00ED3318">
        <w:rPr>
          <w:rFonts w:asciiTheme="minorHAnsi" w:hAnsiTheme="minorHAnsi" w:cstheme="minorHAnsi"/>
          <w:color w:val="000000" w:themeColor="text1"/>
        </w:rPr>
        <w:t xml:space="preserve"> en 2</w:t>
      </w:r>
      <w:r w:rsidRPr="00ED3318">
        <w:rPr>
          <w:rFonts w:asciiTheme="minorHAnsi" w:hAnsiTheme="minorHAnsi" w:cstheme="minorHAnsi"/>
          <w:color w:val="000000" w:themeColor="text1"/>
          <w:vertAlign w:val="superscript"/>
        </w:rPr>
        <w:t>de</w:t>
      </w:r>
      <w:r w:rsidRPr="00ED3318">
        <w:rPr>
          <w:rFonts w:asciiTheme="minorHAnsi" w:hAnsiTheme="minorHAnsi" w:cstheme="minorHAnsi"/>
          <w:color w:val="000000" w:themeColor="text1"/>
        </w:rPr>
        <w:t xml:space="preserve"> Paasdag</w:t>
      </w:r>
    </w:p>
    <w:p w14:paraId="453332A0"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Koningsdag</w:t>
      </w:r>
    </w:p>
    <w:p w14:paraId="5829FB57"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Bevrijdingsdag (1x in de vijf jaar 2020, 2025 etc.)</w:t>
      </w:r>
    </w:p>
    <w:p w14:paraId="5D9C22ED" w14:textId="4C3BE3E6"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Hemelvaartsdag</w:t>
      </w:r>
    </w:p>
    <w:p w14:paraId="36214536" w14:textId="6CE77A0B" w:rsidR="003D7E93" w:rsidRPr="00ED3318" w:rsidRDefault="003D7E93"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Dag na hemelvaart dag een studiedag</w:t>
      </w:r>
    </w:p>
    <w:p w14:paraId="49F4D4A2" w14:textId="77777777" w:rsidR="008A1B58" w:rsidRPr="00ED3318" w:rsidRDefault="008A1B5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1</w:t>
      </w:r>
      <w:r w:rsidRPr="00ED3318">
        <w:rPr>
          <w:rFonts w:asciiTheme="minorHAnsi" w:hAnsiTheme="minorHAnsi" w:cstheme="minorHAnsi"/>
          <w:color w:val="000000" w:themeColor="text1"/>
          <w:vertAlign w:val="superscript"/>
        </w:rPr>
        <w:t>ste</w:t>
      </w:r>
      <w:r w:rsidRPr="00ED3318">
        <w:rPr>
          <w:rFonts w:asciiTheme="minorHAnsi" w:hAnsiTheme="minorHAnsi" w:cstheme="minorHAnsi"/>
          <w:color w:val="000000" w:themeColor="text1"/>
        </w:rPr>
        <w:t xml:space="preserve"> en 2</w:t>
      </w:r>
      <w:r w:rsidRPr="00ED3318">
        <w:rPr>
          <w:rFonts w:asciiTheme="minorHAnsi" w:hAnsiTheme="minorHAnsi" w:cstheme="minorHAnsi"/>
          <w:color w:val="000000" w:themeColor="text1"/>
          <w:vertAlign w:val="superscript"/>
        </w:rPr>
        <w:t>de</w:t>
      </w:r>
      <w:r w:rsidRPr="00ED3318">
        <w:rPr>
          <w:rFonts w:asciiTheme="minorHAnsi" w:hAnsiTheme="minorHAnsi" w:cstheme="minorHAnsi"/>
          <w:color w:val="000000" w:themeColor="text1"/>
        </w:rPr>
        <w:t xml:space="preserve"> Pinksterdag</w:t>
      </w:r>
    </w:p>
    <w:p w14:paraId="508E3254" w14:textId="77777777" w:rsidR="00CD4798" w:rsidRPr="00ED3318" w:rsidRDefault="00CD479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Goede vrijdag</w:t>
      </w:r>
    </w:p>
    <w:p w14:paraId="30608DAF" w14:textId="01BADBC6" w:rsidR="00C760D4" w:rsidRPr="00ED3318" w:rsidRDefault="00163718" w:rsidP="00AD6423">
      <w:pPr>
        <w:pStyle w:val="Geenafstand1"/>
        <w:numPr>
          <w:ilvl w:val="0"/>
          <w:numId w:val="50"/>
        </w:numPr>
        <w:rPr>
          <w:rFonts w:asciiTheme="minorHAnsi" w:hAnsiTheme="minorHAnsi" w:cstheme="minorHAnsi"/>
          <w:color w:val="000000" w:themeColor="text1"/>
        </w:rPr>
      </w:pPr>
      <w:r w:rsidRPr="00ED3318">
        <w:rPr>
          <w:rFonts w:asciiTheme="minorHAnsi" w:hAnsiTheme="minorHAnsi" w:cstheme="minorHAnsi"/>
          <w:color w:val="000000" w:themeColor="text1"/>
        </w:rPr>
        <w:t>Tijdens de studiedag</w:t>
      </w:r>
      <w:r w:rsidR="000A1EA6" w:rsidRPr="00ED3318">
        <w:rPr>
          <w:rFonts w:asciiTheme="minorHAnsi" w:hAnsiTheme="minorHAnsi" w:cstheme="minorHAnsi"/>
          <w:color w:val="000000" w:themeColor="text1"/>
        </w:rPr>
        <w:t xml:space="preserve"> (deze dag wordt </w:t>
      </w:r>
      <w:r w:rsidR="00EC6B55" w:rsidRPr="00ED3318">
        <w:rPr>
          <w:rFonts w:asciiTheme="minorHAnsi" w:hAnsiTheme="minorHAnsi" w:cstheme="minorHAnsi"/>
          <w:color w:val="000000" w:themeColor="text1"/>
        </w:rPr>
        <w:t xml:space="preserve">gecommuniceerd </w:t>
      </w:r>
      <w:r w:rsidR="00047265" w:rsidRPr="00ED3318">
        <w:rPr>
          <w:rFonts w:asciiTheme="minorHAnsi" w:hAnsiTheme="minorHAnsi" w:cstheme="minorHAnsi"/>
          <w:color w:val="000000" w:themeColor="text1"/>
        </w:rPr>
        <w:t>door middel van</w:t>
      </w:r>
      <w:r w:rsidR="001D757B" w:rsidRPr="00ED3318">
        <w:rPr>
          <w:rFonts w:asciiTheme="minorHAnsi" w:hAnsiTheme="minorHAnsi" w:cstheme="minorHAnsi"/>
          <w:color w:val="000000" w:themeColor="text1"/>
        </w:rPr>
        <w:t xml:space="preserve"> een nieuwsbericht op d</w:t>
      </w:r>
      <w:r w:rsidR="00047265" w:rsidRPr="00ED3318">
        <w:rPr>
          <w:rFonts w:asciiTheme="minorHAnsi" w:hAnsiTheme="minorHAnsi" w:cstheme="minorHAnsi"/>
          <w:color w:val="000000" w:themeColor="text1"/>
        </w:rPr>
        <w:t>e website</w:t>
      </w:r>
      <w:r w:rsidR="001D757B" w:rsidRPr="00ED3318">
        <w:rPr>
          <w:rFonts w:asciiTheme="minorHAnsi" w:hAnsiTheme="minorHAnsi" w:cstheme="minorHAnsi"/>
          <w:color w:val="000000" w:themeColor="text1"/>
        </w:rPr>
        <w:t>, e</w:t>
      </w:r>
      <w:r w:rsidR="00047265" w:rsidRPr="00ED3318">
        <w:rPr>
          <w:rFonts w:asciiTheme="minorHAnsi" w:hAnsiTheme="minorHAnsi" w:cstheme="minorHAnsi"/>
          <w:color w:val="000000" w:themeColor="text1"/>
        </w:rPr>
        <w:t>en brief</w:t>
      </w:r>
      <w:r w:rsidR="001D757B" w:rsidRPr="00ED3318">
        <w:rPr>
          <w:rFonts w:asciiTheme="minorHAnsi" w:hAnsiTheme="minorHAnsi" w:cstheme="minorHAnsi"/>
          <w:color w:val="000000" w:themeColor="text1"/>
        </w:rPr>
        <w:t xml:space="preserve"> en een </w:t>
      </w:r>
      <w:r w:rsidR="00F52055" w:rsidRPr="00ED3318">
        <w:rPr>
          <w:rFonts w:asciiTheme="minorHAnsi" w:hAnsiTheme="minorHAnsi" w:cstheme="minorHAnsi"/>
          <w:color w:val="000000" w:themeColor="text1"/>
        </w:rPr>
        <w:t>Whatsapp</w:t>
      </w:r>
      <w:r w:rsidR="001D757B" w:rsidRPr="00ED3318">
        <w:rPr>
          <w:rFonts w:asciiTheme="minorHAnsi" w:hAnsiTheme="minorHAnsi" w:cstheme="minorHAnsi"/>
          <w:color w:val="000000" w:themeColor="text1"/>
        </w:rPr>
        <w:t xml:space="preserve"> bericht</w:t>
      </w:r>
      <w:r w:rsidR="00AE1105" w:rsidRPr="00ED3318">
        <w:rPr>
          <w:rFonts w:asciiTheme="minorHAnsi" w:hAnsiTheme="minorHAnsi" w:cstheme="minorHAnsi"/>
          <w:color w:val="000000" w:themeColor="text1"/>
        </w:rPr>
        <w:t>)</w:t>
      </w:r>
    </w:p>
    <w:p w14:paraId="3139251B" w14:textId="77777777" w:rsidR="00F52055" w:rsidRPr="00ED3318" w:rsidRDefault="00F52055" w:rsidP="00F52055">
      <w:pPr>
        <w:pStyle w:val="Geenafstand1"/>
        <w:rPr>
          <w:rFonts w:asciiTheme="minorHAnsi" w:hAnsiTheme="minorHAnsi" w:cstheme="minorHAnsi"/>
        </w:rPr>
      </w:pPr>
    </w:p>
    <w:p w14:paraId="1C2DE3BC" w14:textId="77777777" w:rsidR="008A1B58" w:rsidRPr="00ED3318" w:rsidRDefault="008A1B58" w:rsidP="008A1B58">
      <w:pPr>
        <w:pStyle w:val="Kop2"/>
      </w:pPr>
      <w:bookmarkStart w:id="48" w:name="_Toc95232811"/>
      <w:r w:rsidRPr="00ED3318">
        <w:t>3.5 Oudercommissie</w:t>
      </w:r>
      <w:bookmarkEnd w:id="48"/>
      <w:r w:rsidRPr="00ED3318">
        <w:tab/>
      </w:r>
    </w:p>
    <w:p w14:paraId="278659D9" w14:textId="77777777" w:rsidR="002C57CA" w:rsidRPr="00ED3318" w:rsidRDefault="002C57CA" w:rsidP="00F52055">
      <w:pPr>
        <w:pStyle w:val="Geenafstand1"/>
      </w:pPr>
    </w:p>
    <w:p w14:paraId="640275C7" w14:textId="08BAF637" w:rsidR="00587F83" w:rsidRPr="00ED3318" w:rsidRDefault="00EF533A" w:rsidP="00F52055">
      <w:pPr>
        <w:pStyle w:val="Geenafstand1"/>
        <w:rPr>
          <w:rFonts w:asciiTheme="minorHAnsi" w:hAnsiTheme="minorHAnsi" w:cstheme="minorHAnsi"/>
        </w:rPr>
      </w:pPr>
      <w:r w:rsidRPr="00ED3318">
        <w:rPr>
          <w:rFonts w:asciiTheme="minorHAnsi" w:hAnsiTheme="minorHAnsi" w:cstheme="minorHAnsi"/>
        </w:rPr>
        <w:t xml:space="preserve">Op dit moment heeft </w:t>
      </w:r>
      <w:r w:rsidR="00774294" w:rsidRPr="00ED3318">
        <w:rPr>
          <w:rFonts w:asciiTheme="minorHAnsi" w:hAnsiTheme="minorHAnsi" w:cstheme="minorHAnsi"/>
        </w:rPr>
        <w:t>Kinderdagverblijf</w:t>
      </w:r>
      <w:r w:rsidRPr="00ED3318">
        <w:rPr>
          <w:rFonts w:asciiTheme="minorHAnsi" w:hAnsiTheme="minorHAnsi" w:cstheme="minorHAnsi"/>
        </w:rPr>
        <w:t xml:space="preserve"> de Lolifantjes onvoldoende leden om een oudercommissie te kunnen vormen. Dit is de reden dat er gebruik gemaakt wordt van ouderraadpleging. Ouders worden middels de nieuwsbrief en email geïnformeerd over de gang van zaken van het kinderdagverblijf. Tijdens de afwezigheid van een oudercommissie heeft elke ouder ten allen tijden het recht op het geven van advies. Tijdens de jaarlijkse ouderavond hebben ouders daarom de mogelijkheid om ideeën en tips aan te dragen wat betreft het pedagogisch beleid en de dagelijkse gang van zaken op het kinderdagverblijf. Zo nodig wordt het pedagogisch beleidsplan aangepast. Naast deze ouderavond hebben ouders de mogelijkheid om per mail ideeën en tips aan te dragen. De leidinggevende is actief op zoek naar nieuwe leden om zo snel mogelijk een oudercommissie te kunnen vormen. Dit doet zij door middel van vacatures en middels de nieuwsbrief. Wanneer ouders interesse hebben kunnen zij dit mondeling of schriftelijk aangeven bij de leidinggevende.</w:t>
      </w:r>
    </w:p>
    <w:p w14:paraId="4D6D4E79" w14:textId="77777777" w:rsidR="008A1B58" w:rsidRPr="00ED3318" w:rsidRDefault="008A1B58" w:rsidP="008A1B58">
      <w:pPr>
        <w:pStyle w:val="Geenafstand"/>
      </w:pPr>
    </w:p>
    <w:p w14:paraId="04E01F76" w14:textId="78513EAB" w:rsidR="00B04340" w:rsidRPr="00ED3318" w:rsidRDefault="008A1B58" w:rsidP="00F52055">
      <w:pPr>
        <w:pStyle w:val="Kop2"/>
      </w:pPr>
      <w:bookmarkStart w:id="49" w:name="_Toc95232812"/>
      <w:r w:rsidRPr="00ED3318">
        <w:t>3.6 Klachten</w:t>
      </w:r>
      <w:bookmarkEnd w:id="49"/>
      <w:r w:rsidRPr="00ED3318">
        <w:tab/>
      </w:r>
    </w:p>
    <w:p w14:paraId="265A82E4" w14:textId="77777777" w:rsidR="00A11C05" w:rsidRPr="00ED3318" w:rsidRDefault="00A11C05" w:rsidP="00A11C05"/>
    <w:p w14:paraId="795C3E37" w14:textId="42887A10"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Als Kinderdagverblijf De Lolifantjes doen wij er alles aan om dagelijks goede kwaliteit kinderopvang te bieden. Toch kan er een keer iets misgaan. Wij vinden het belangrijk dat u bij ons terecht kunt als u ontevreden bent. Daarom hebben wij deze interne klachtenregeling opgesteld. </w:t>
      </w:r>
    </w:p>
    <w:p w14:paraId="62CBB891" w14:textId="77777777" w:rsidR="00A11C05" w:rsidRPr="00ED3318" w:rsidRDefault="00A11C05" w:rsidP="00A11C05">
      <w:pPr>
        <w:pStyle w:val="Geenafstand1"/>
        <w:rPr>
          <w:rFonts w:asciiTheme="minorHAnsi" w:hAnsiTheme="minorHAnsi" w:cstheme="minorHAnsi"/>
        </w:rPr>
      </w:pPr>
    </w:p>
    <w:p w14:paraId="3C7484CB"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In de klachtenregeling beschrijven we onze werkwijze bij het behandelen en registreren van klachten van ouders. De regeling voldoet aan de eisen uit de </w:t>
      </w:r>
      <w:hyperlink w:history="1">
        <w:r w:rsidRPr="00ED3318">
          <w:rPr>
            <w:rStyle w:val="Hyperlink"/>
            <w:rFonts w:asciiTheme="minorHAnsi" w:eastAsiaTheme="minorEastAsia" w:hAnsiTheme="minorHAnsi" w:cstheme="minorHAnsi"/>
          </w:rPr>
          <w:t>Wet kinderopvang, artikelen 1.57b en 1.57c</w:t>
        </w:r>
      </w:hyperlink>
      <w:r w:rsidRPr="00ED3318">
        <w:rPr>
          <w:rFonts w:asciiTheme="minorHAnsi" w:hAnsiTheme="minorHAnsi" w:cstheme="minorHAnsi"/>
        </w:rPr>
        <w:t xml:space="preserve">  </w:t>
      </w:r>
    </w:p>
    <w:p w14:paraId="5D172BB9" w14:textId="77777777" w:rsidR="00A11C05" w:rsidRPr="00ED3318" w:rsidRDefault="00A11C05" w:rsidP="00A11C05">
      <w:pPr>
        <w:pStyle w:val="Geenafstand1"/>
        <w:rPr>
          <w:rFonts w:asciiTheme="minorHAnsi" w:hAnsiTheme="minorHAnsi" w:cstheme="minorHAnsi"/>
        </w:rPr>
      </w:pPr>
    </w:p>
    <w:p w14:paraId="5CF53916"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Of een administratief medewerker, eventueel van het hoofdkantoor, wanneer het over uw overeenkomst gaat. Komen jullie er samen niet uit of bent u niet tevreden over de oplossing? Dan kunt u een interne klacht bij ons indienen. </w:t>
      </w:r>
    </w:p>
    <w:p w14:paraId="469BFBE0" w14:textId="77777777" w:rsidR="00A11C05" w:rsidRPr="00ED3318" w:rsidRDefault="00A11C05" w:rsidP="00A11C05">
      <w:pPr>
        <w:pStyle w:val="Geenafstand1"/>
        <w:rPr>
          <w:rFonts w:asciiTheme="minorHAnsi" w:hAnsiTheme="minorHAnsi" w:cstheme="minorHAnsi"/>
        </w:rPr>
      </w:pPr>
    </w:p>
    <w:p w14:paraId="691A9604"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U kunt ook direct een interne klacht indienen. Bijvoorbeeld omdat u het belangrijk vindt dat uw klacht zorgvuldig beoordeeld en geregistreerd wordt. U ontvangt van ons dan ook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14:paraId="3BFA08E5" w14:textId="77777777" w:rsidR="00A11C05" w:rsidRPr="00ED3318" w:rsidRDefault="00A11C05" w:rsidP="00A11C05">
      <w:pPr>
        <w:pStyle w:val="Geenafstand1"/>
        <w:rPr>
          <w:rFonts w:asciiTheme="minorHAnsi" w:hAnsiTheme="minorHAnsi" w:cstheme="minorHAnsi"/>
        </w:rPr>
      </w:pPr>
    </w:p>
    <w:p w14:paraId="0234132F" w14:textId="77777777" w:rsidR="00A11C05" w:rsidRPr="00ED3318" w:rsidRDefault="00A11C05" w:rsidP="00A11C05">
      <w:pPr>
        <w:pStyle w:val="Geenafstand1"/>
        <w:rPr>
          <w:rFonts w:asciiTheme="minorHAnsi" w:hAnsiTheme="minorHAnsi" w:cstheme="minorHAnsi"/>
          <w:b/>
          <w:bCs/>
        </w:rPr>
      </w:pPr>
      <w:r w:rsidRPr="00ED3318">
        <w:rPr>
          <w:rFonts w:asciiTheme="minorHAnsi" w:hAnsiTheme="minorHAnsi" w:cstheme="minorHAnsi"/>
          <w:b/>
          <w:bCs/>
        </w:rPr>
        <w:t>Interne klachtenregeling</w:t>
      </w:r>
    </w:p>
    <w:p w14:paraId="22D0AB52"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We vragen u om uw klacht schriftelijk bij ons in te dienen. Vindt u het lastig om uw klacht op te schrijven? Neem dan telefonisch contact op met D. Koekkoek 06-45188353. Zij kan u helpen om uw klacht op papier te zetten. Dit is noodzakelijk om uw klacht formeel in behandeling te nemen. Hierdoor kunnen wij de binnengekomen klachten goed registreren, naar oplossingen zoeken en onze kwaliteit verbeteren. </w:t>
      </w:r>
    </w:p>
    <w:p w14:paraId="3A4939F0"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Behalve wanneer u ons kunt uitleggen waarom u dit later doet.</w:t>
      </w:r>
    </w:p>
    <w:p w14:paraId="2640922B"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In uw klacht moeten de volgende gegevens staan: </w:t>
      </w:r>
    </w:p>
    <w:p w14:paraId="16343744"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Datum waarop u de klacht indient</w:t>
      </w:r>
    </w:p>
    <w:p w14:paraId="6C38F5A8"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Uw naam, adres en telefoonnummer</w:t>
      </w:r>
    </w:p>
    <w:p w14:paraId="60351295"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De naam van de medewerker, als uw klacht gaat over een gedraging van deze medewerker</w:t>
      </w:r>
    </w:p>
    <w:p w14:paraId="6F16D556"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De kinderopvanglocatie en eventueel ook de groep waar uw klacht over gaat</w:t>
      </w:r>
    </w:p>
    <w:p w14:paraId="5A034412" w14:textId="77777777" w:rsidR="00A11C05" w:rsidRPr="00ED3318" w:rsidRDefault="00A11C05" w:rsidP="00AD6423">
      <w:pPr>
        <w:pStyle w:val="Geenafstand1"/>
        <w:numPr>
          <w:ilvl w:val="0"/>
          <w:numId w:val="4"/>
        </w:numPr>
        <w:rPr>
          <w:rFonts w:asciiTheme="minorHAnsi" w:hAnsiTheme="minorHAnsi" w:cstheme="minorHAnsi"/>
        </w:rPr>
      </w:pPr>
      <w:r w:rsidRPr="00ED3318">
        <w:rPr>
          <w:rFonts w:asciiTheme="minorHAnsi" w:hAnsiTheme="minorHAnsi" w:cstheme="minorHAnsi"/>
        </w:rPr>
        <w:t>Een omschrijving van de klacht</w:t>
      </w:r>
    </w:p>
    <w:p w14:paraId="4A573BE2"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U kunt uw klacht indienen bij de klachtenfunctionaris, D. Koekkoek.  Zij is te bereiken per e-mail: </w:t>
      </w:r>
      <w:hyperlink r:id="rId19" w:history="1">
        <w:r w:rsidRPr="00ED3318">
          <w:rPr>
            <w:rStyle w:val="Hyperlink"/>
            <w:rFonts w:asciiTheme="minorHAnsi" w:hAnsiTheme="minorHAnsi" w:cstheme="minorHAnsi"/>
          </w:rPr>
          <w:t>daisy@sterkinkinderopvang.nl</w:t>
        </w:r>
      </w:hyperlink>
      <w:r w:rsidRPr="00ED3318">
        <w:rPr>
          <w:rFonts w:asciiTheme="minorHAnsi" w:hAnsiTheme="minorHAnsi" w:cstheme="minorHAnsi"/>
        </w:rPr>
        <w:t>. De klachtenfunctionaris, D. Koekkoek bevestigt schriftelijk de ontvangst van de klacht bij de klager. Hij/zij zorgt ook voor de inhoudelijke behandeling en registratie van de klacht.</w:t>
      </w:r>
    </w:p>
    <w:p w14:paraId="0FA122AC" w14:textId="7C251370"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Kinderdagverblijf de Lolifantjes 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w:t>
      </w:r>
      <w:r w:rsidR="00774294" w:rsidRPr="00ED3318">
        <w:rPr>
          <w:rFonts w:asciiTheme="minorHAnsi" w:hAnsiTheme="minorHAnsi" w:cstheme="minorHAnsi"/>
        </w:rPr>
        <w:t xml:space="preserve">Kinderdagverblijf </w:t>
      </w:r>
      <w:r w:rsidRPr="00ED3318">
        <w:rPr>
          <w:rFonts w:asciiTheme="minorHAnsi" w:hAnsiTheme="minorHAnsi" w:cstheme="minorHAnsi"/>
        </w:rPr>
        <w:t xml:space="preserve">de Lolifantjes houdt de klager op de hoogte van de voortgang van de behandeling van de klacht. Wanneer de klacht over een gedraging van een medewerker gaat, krijgt deze medewerker de gelegenheid om mondeling of schriftelijk te reageren. </w:t>
      </w:r>
    </w:p>
    <w:p w14:paraId="33BBE498"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De klachtenfunctionaris D. Koekkoek bewaakt de manier waarop de klacht wordt afgehandeld en de tijd die dit kost. Zij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4A3D7954" w14:textId="0C63A59E"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De klager ontvangt van Kinderdagverblijf de Lolifantjes een schriftelijk en gemotiveerd oordeel over de klacht. Hierin staat ten minste het volgende beschreven: </w:t>
      </w:r>
    </w:p>
    <w:p w14:paraId="33646AC0" w14:textId="77777777" w:rsidR="00A11C05" w:rsidRPr="00ED3318" w:rsidRDefault="00A11C05" w:rsidP="00AD6423">
      <w:pPr>
        <w:pStyle w:val="Geenafstand1"/>
        <w:numPr>
          <w:ilvl w:val="1"/>
          <w:numId w:val="5"/>
        </w:numPr>
        <w:rPr>
          <w:rFonts w:asciiTheme="minorHAnsi" w:hAnsiTheme="minorHAnsi" w:cstheme="minorHAnsi"/>
        </w:rPr>
      </w:pPr>
      <w:r w:rsidRPr="00ED3318">
        <w:rPr>
          <w:rFonts w:asciiTheme="minorHAnsi" w:hAnsiTheme="minorHAnsi" w:cstheme="minorHAnsi"/>
        </w:rPr>
        <w:t>Of de klacht gegrond, ongegrond of deels gegrond is</w:t>
      </w:r>
    </w:p>
    <w:p w14:paraId="2E601C6C" w14:textId="44DAE2BA" w:rsidR="00A11C05" w:rsidRPr="00ED3318" w:rsidRDefault="00A11C05" w:rsidP="00AD6423">
      <w:pPr>
        <w:pStyle w:val="Geenafstand1"/>
        <w:numPr>
          <w:ilvl w:val="1"/>
          <w:numId w:val="5"/>
        </w:numPr>
        <w:rPr>
          <w:rFonts w:asciiTheme="minorHAnsi" w:hAnsiTheme="minorHAnsi" w:cstheme="minorHAnsi"/>
        </w:rPr>
      </w:pPr>
      <w:r w:rsidRPr="00ED3318">
        <w:rPr>
          <w:rFonts w:asciiTheme="minorHAnsi" w:hAnsiTheme="minorHAnsi" w:cstheme="minorHAnsi"/>
        </w:rPr>
        <w:t>De redenen waarom Kinderdagverblijf de Lolifantjes tot dit oordeel is gekomen;</w:t>
      </w:r>
    </w:p>
    <w:p w14:paraId="382F1874" w14:textId="6397893C" w:rsidR="00A11C05" w:rsidRPr="00ED3318" w:rsidRDefault="00A11C05" w:rsidP="00AD6423">
      <w:pPr>
        <w:pStyle w:val="Geenafstand1"/>
        <w:numPr>
          <w:ilvl w:val="1"/>
          <w:numId w:val="5"/>
        </w:numPr>
        <w:rPr>
          <w:rFonts w:asciiTheme="minorHAnsi" w:hAnsiTheme="minorHAnsi" w:cstheme="minorHAnsi"/>
        </w:rPr>
      </w:pPr>
      <w:r w:rsidRPr="00ED3318">
        <w:rPr>
          <w:rFonts w:asciiTheme="minorHAnsi" w:hAnsiTheme="minorHAnsi" w:cstheme="minorHAnsi"/>
        </w:rPr>
        <w:t xml:space="preserve">Als de klacht en het oordeel daar aanleiding te geven: welke maatregelen </w:t>
      </w:r>
      <w:r w:rsidR="00774294" w:rsidRPr="00ED3318">
        <w:rPr>
          <w:rFonts w:asciiTheme="minorHAnsi" w:hAnsiTheme="minorHAnsi" w:cstheme="minorHAnsi"/>
        </w:rPr>
        <w:t xml:space="preserve">Kinderdagverblijf </w:t>
      </w:r>
      <w:r w:rsidRPr="00ED3318">
        <w:rPr>
          <w:rFonts w:asciiTheme="minorHAnsi" w:hAnsiTheme="minorHAnsi" w:cstheme="minorHAnsi"/>
        </w:rPr>
        <w:t xml:space="preserve">de Lolifantjes neemt en binnen welke periode deze worden uitgevoerd. </w:t>
      </w:r>
    </w:p>
    <w:p w14:paraId="01C9DCFB" w14:textId="77777777" w:rsidR="00A11C05" w:rsidRPr="00ED3318" w:rsidRDefault="00A11C05" w:rsidP="00AD6423">
      <w:pPr>
        <w:pStyle w:val="Geenafstand1"/>
        <w:numPr>
          <w:ilvl w:val="0"/>
          <w:numId w:val="3"/>
        </w:numPr>
        <w:rPr>
          <w:rFonts w:asciiTheme="minorHAnsi" w:hAnsiTheme="minorHAnsi" w:cstheme="minorHAnsi"/>
        </w:rPr>
      </w:pPr>
      <w:r w:rsidRPr="00ED3318">
        <w:rPr>
          <w:rFonts w:asciiTheme="minorHAnsi" w:hAnsiTheme="minorHAnsi" w:cstheme="minorHAnsi"/>
        </w:rPr>
        <w:t xml:space="preserve">Wanneer u niet tevreden bent over het oordeel en/of de afhandeling van de interne klacht, dan kunt u uw klacht voorleggen aan het Klachtenloket Kinderopvang. Ook kunt u direct een geschil indienen bij de Geschillencommissie Kinderopvang. </w:t>
      </w:r>
    </w:p>
    <w:p w14:paraId="382F3D8F" w14:textId="77777777" w:rsidR="00A11C05" w:rsidRPr="00ED3318" w:rsidRDefault="00A11C05" w:rsidP="00A11C05">
      <w:pPr>
        <w:pStyle w:val="Geenafstand1"/>
        <w:rPr>
          <w:rFonts w:asciiTheme="minorHAnsi" w:hAnsiTheme="minorHAnsi" w:cstheme="minorHAnsi"/>
        </w:rPr>
      </w:pPr>
    </w:p>
    <w:p w14:paraId="07596F85" w14:textId="77777777" w:rsidR="00A11C05" w:rsidRPr="00ED3318" w:rsidRDefault="00A11C05" w:rsidP="00A11C05">
      <w:pPr>
        <w:pStyle w:val="Geenafstand1"/>
        <w:rPr>
          <w:rFonts w:asciiTheme="minorHAnsi" w:hAnsiTheme="minorHAnsi" w:cstheme="minorHAnsi"/>
          <w:b/>
          <w:bCs/>
        </w:rPr>
      </w:pPr>
      <w:r w:rsidRPr="00ED3318">
        <w:rPr>
          <w:rFonts w:asciiTheme="minorHAnsi" w:hAnsiTheme="minorHAnsi" w:cstheme="minorHAnsi"/>
          <w:b/>
          <w:bCs/>
        </w:rPr>
        <w:t>Externe klachtenregeling</w:t>
      </w:r>
    </w:p>
    <w:p w14:paraId="0D180042" w14:textId="7B3772B3"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shd w:val="clear" w:color="auto" w:fill="FFFFFF"/>
        </w:rPr>
        <w:t xml:space="preserve">Bent u niet tevreden over de behandeling van uw klacht volgens onze interne klachtenregeling en/of over het resultaat na afloop? Dan kunt u ook extern uw klacht indienen. Neem hiervoor </w:t>
      </w:r>
      <w:r w:rsidRPr="00ED3318">
        <w:rPr>
          <w:rFonts w:asciiTheme="minorHAnsi" w:hAnsiTheme="minorHAnsi" w:cstheme="minorHAnsi"/>
        </w:rPr>
        <w:t xml:space="preserve">contact op met </w:t>
      </w:r>
      <w:r w:rsidRPr="00ED3318">
        <w:rPr>
          <w:rFonts w:asciiTheme="minorHAnsi" w:hAnsiTheme="minorHAnsi" w:cstheme="minorHAnsi"/>
          <w:shd w:val="clear" w:color="auto" w:fill="FFFFFF"/>
        </w:rPr>
        <w:t xml:space="preserve">het </w:t>
      </w:r>
      <w:hyperlink r:id="rId20" w:tgtFrame="_blank" w:history="1">
        <w:r w:rsidRPr="00ED3318">
          <w:rPr>
            <w:rStyle w:val="Hyperlink"/>
            <w:rFonts w:asciiTheme="minorHAnsi" w:eastAsiaTheme="minorEastAsia" w:hAnsiTheme="minorHAnsi" w:cstheme="minorHAnsi"/>
          </w:rPr>
          <w:t>Klachtenloket Kinderopvang</w:t>
        </w:r>
      </w:hyperlink>
      <w:r w:rsidRPr="00ED3318">
        <w:rPr>
          <w:rFonts w:asciiTheme="minorHAnsi" w:hAnsiTheme="minorHAnsi" w:cstheme="minorHAnsi"/>
          <w:shd w:val="clear" w:color="auto" w:fill="FFFFFF"/>
        </w:rPr>
        <w:t xml:space="preserve">. Het Klachtenloket is beschikbaar voor gratis informatie, advies en bemiddeling. U kunt ook </w:t>
      </w:r>
      <w:r w:rsidRPr="00ED3318">
        <w:rPr>
          <w:rFonts w:asciiTheme="minorHAnsi" w:hAnsiTheme="minorHAnsi" w:cstheme="minorHAnsi"/>
        </w:rPr>
        <w:t xml:space="preserve">naar de </w:t>
      </w:r>
      <w:hyperlink r:id="rId21" w:history="1">
        <w:r w:rsidRPr="00ED3318">
          <w:rPr>
            <w:rStyle w:val="Hyperlink"/>
            <w:rFonts w:asciiTheme="minorHAnsi" w:eastAsiaTheme="minorEastAsia" w:hAnsiTheme="minorHAnsi" w:cstheme="minorHAnsi"/>
          </w:rPr>
          <w:t>Geschillencommissie Kinderopvang</w:t>
        </w:r>
      </w:hyperlink>
      <w:r w:rsidRPr="00ED3318">
        <w:rPr>
          <w:rFonts w:asciiTheme="minorHAnsi" w:hAnsiTheme="minorHAnsi" w:cstheme="minorHAnsi"/>
        </w:rPr>
        <w:t xml:space="preserve"> stappen. Alle kinderopvangorganisaties zijn wettelijk verplicht zich bij de Geschillencommissie aan te sluiten, </w:t>
      </w:r>
      <w:r w:rsidR="00774294" w:rsidRPr="00ED3318">
        <w:rPr>
          <w:rFonts w:asciiTheme="minorHAnsi" w:hAnsiTheme="minorHAnsi" w:cstheme="minorHAnsi"/>
        </w:rPr>
        <w:t xml:space="preserve">Kinderdagverblijf </w:t>
      </w:r>
      <w:r w:rsidRPr="00ED3318">
        <w:rPr>
          <w:rFonts w:asciiTheme="minorHAnsi" w:hAnsiTheme="minorHAnsi" w:cstheme="minorHAnsi"/>
        </w:rPr>
        <w:t xml:space="preserve">de Lolifantjes dus ook. Wanneer u bij de Geschillencommissie een geschil indient, doet zij een bindende uitspraak voor beide partijen. </w:t>
      </w:r>
    </w:p>
    <w:p w14:paraId="6CCEADA1" w14:textId="77777777" w:rsidR="00A11C05" w:rsidRPr="00ED3318" w:rsidRDefault="00A11C05" w:rsidP="00A11C05">
      <w:pPr>
        <w:pStyle w:val="Geenafstand1"/>
        <w:rPr>
          <w:rFonts w:asciiTheme="minorHAnsi" w:hAnsiTheme="minorHAnsi" w:cstheme="minorHAnsi"/>
        </w:rPr>
      </w:pPr>
    </w:p>
    <w:p w14:paraId="4FE7E888" w14:textId="641E39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In de volgende situaties kunt u direct uw klacht indienen bij de Geschillencommissie, zonder eerst de interne klachtenprocedure van </w:t>
      </w:r>
      <w:r w:rsidR="00E11109" w:rsidRPr="00ED3318">
        <w:rPr>
          <w:rFonts w:asciiTheme="minorHAnsi" w:hAnsiTheme="minorHAnsi" w:cstheme="minorHAnsi"/>
        </w:rPr>
        <w:t xml:space="preserve">Kinderdagverblijf </w:t>
      </w:r>
      <w:r w:rsidRPr="00ED3318">
        <w:rPr>
          <w:rFonts w:asciiTheme="minorHAnsi" w:hAnsiTheme="minorHAnsi" w:cstheme="minorHAnsi"/>
        </w:rPr>
        <w:t xml:space="preserve">de Lolifantjes te hebben doorlopen: </w:t>
      </w:r>
    </w:p>
    <w:p w14:paraId="0ED08ABE" w14:textId="7851DD70" w:rsidR="00A11C05" w:rsidRPr="00ED3318" w:rsidRDefault="00A11C05" w:rsidP="00AD6423">
      <w:pPr>
        <w:pStyle w:val="Geenafstand1"/>
        <w:numPr>
          <w:ilvl w:val="0"/>
          <w:numId w:val="2"/>
        </w:numPr>
        <w:rPr>
          <w:rFonts w:asciiTheme="minorHAnsi" w:hAnsiTheme="minorHAnsi" w:cstheme="minorHAnsi"/>
        </w:rPr>
      </w:pPr>
      <w:r w:rsidRPr="00ED3318">
        <w:rPr>
          <w:rFonts w:asciiTheme="minorHAnsi" w:hAnsiTheme="minorHAnsi" w:cstheme="minorHAnsi"/>
        </w:rPr>
        <w:t xml:space="preserve">Als u niet tijdig (binnen 6 weken) een beoordeling van uw klacht van </w:t>
      </w:r>
      <w:r w:rsidR="00E11109" w:rsidRPr="00ED3318">
        <w:rPr>
          <w:rFonts w:asciiTheme="minorHAnsi" w:hAnsiTheme="minorHAnsi" w:cstheme="minorHAnsi"/>
        </w:rPr>
        <w:t xml:space="preserve">Kinderdagverblijf </w:t>
      </w:r>
      <w:r w:rsidRPr="00ED3318">
        <w:rPr>
          <w:rFonts w:asciiTheme="minorHAnsi" w:hAnsiTheme="minorHAnsi" w:cstheme="minorHAnsi"/>
        </w:rPr>
        <w:t>de Lolifantjes heeft ontvangen.</w:t>
      </w:r>
    </w:p>
    <w:p w14:paraId="71674CA0" w14:textId="2AB5F9DF" w:rsidR="00A11C05" w:rsidRPr="00ED3318" w:rsidRDefault="00A11C05" w:rsidP="00AD6423">
      <w:pPr>
        <w:pStyle w:val="Geenafstand1"/>
        <w:numPr>
          <w:ilvl w:val="0"/>
          <w:numId w:val="2"/>
        </w:numPr>
        <w:rPr>
          <w:rFonts w:asciiTheme="minorHAnsi" w:hAnsiTheme="minorHAnsi" w:cstheme="minorHAnsi"/>
        </w:rPr>
      </w:pPr>
      <w:r w:rsidRPr="00ED3318">
        <w:rPr>
          <w:rFonts w:asciiTheme="minorHAnsi" w:hAnsiTheme="minorHAnsi" w:cstheme="minorHAnsi"/>
        </w:rPr>
        <w:t xml:space="preserve">Wanneer in redelijkheid niet van u kan worden verlangd dat u onder de gegeven omstandigheden een klacht bij </w:t>
      </w:r>
      <w:r w:rsidR="00E11109" w:rsidRPr="00ED3318">
        <w:rPr>
          <w:rFonts w:asciiTheme="minorHAnsi" w:hAnsiTheme="minorHAnsi" w:cstheme="minorHAnsi"/>
        </w:rPr>
        <w:t xml:space="preserve">Kinderdagverblijf </w:t>
      </w:r>
      <w:r w:rsidRPr="00ED3318">
        <w:rPr>
          <w:rFonts w:asciiTheme="minorHAnsi" w:hAnsiTheme="minorHAnsi" w:cstheme="minorHAnsi"/>
        </w:rPr>
        <w:t xml:space="preserve">de Lolifantjes indient. U kunt dan denken aan een situatie waarbij de persoon die uw klacht moet beoordelen zelf onderdeel is van uw klacht. Hierdoor kan de interne klachtafhandeling niet onafhankelijk plaatsvinden. </w:t>
      </w:r>
    </w:p>
    <w:p w14:paraId="22F37968" w14:textId="77777777" w:rsidR="00A11C05" w:rsidRPr="00ED3318" w:rsidRDefault="00A11C05" w:rsidP="00A11C05">
      <w:pPr>
        <w:pStyle w:val="Geenafstand1"/>
        <w:rPr>
          <w:rFonts w:asciiTheme="minorHAnsi" w:hAnsiTheme="minorHAnsi" w:cstheme="minorHAnsi"/>
        </w:rPr>
      </w:pPr>
      <w:r w:rsidRPr="00ED3318">
        <w:rPr>
          <w:rFonts w:asciiTheme="minorHAnsi" w:hAnsiTheme="minorHAnsi" w:cstheme="minorHAnsi"/>
        </w:rPr>
        <w:t xml:space="preserve">Ook wanneer u direct naar de Geschillencommissie gaat, adviseren wij om vooraf contact op te nemen met het Klachtenloket Kinderopvang om te kijken welke route in uw situatie het best gevolgd kan worden. </w:t>
      </w:r>
    </w:p>
    <w:p w14:paraId="090EC396" w14:textId="77777777" w:rsidR="00A11C05" w:rsidRPr="00ED3318" w:rsidRDefault="00A11C05">
      <w:pPr>
        <w:spacing w:after="160" w:line="259" w:lineRule="auto"/>
        <w:jc w:val="left"/>
        <w:rPr>
          <w:caps/>
          <w:color w:val="FFFFFF" w:themeColor="background1"/>
          <w:spacing w:val="15"/>
          <w:sz w:val="22"/>
          <w:szCs w:val="22"/>
        </w:rPr>
      </w:pPr>
      <w:r w:rsidRPr="00ED3318">
        <w:br w:type="page"/>
      </w:r>
    </w:p>
    <w:p w14:paraId="750BBB13" w14:textId="33430585" w:rsidR="008A1B58" w:rsidRPr="00ED3318" w:rsidRDefault="008A1B58" w:rsidP="008A1B58">
      <w:pPr>
        <w:pStyle w:val="Kop1"/>
      </w:pPr>
      <w:bookmarkStart w:id="50" w:name="_Toc95232813"/>
      <w:r w:rsidRPr="00ED3318">
        <w:t xml:space="preserve">Hoofdstuk 4: </w:t>
      </w:r>
      <w:r w:rsidR="00C44293" w:rsidRPr="00ED3318">
        <w:t>W</w:t>
      </w:r>
      <w:r w:rsidRPr="00ED3318">
        <w:t>et kinderopvang</w:t>
      </w:r>
      <w:bookmarkEnd w:id="50"/>
      <w:r w:rsidRPr="00ED3318">
        <w:tab/>
      </w:r>
    </w:p>
    <w:p w14:paraId="5E14C734" w14:textId="77777777" w:rsidR="008A1B58" w:rsidRPr="00ED3318" w:rsidRDefault="008A1B58" w:rsidP="008A1B58">
      <w:pPr>
        <w:pStyle w:val="Kop2"/>
      </w:pPr>
      <w:bookmarkStart w:id="51" w:name="_Toc95232814"/>
      <w:r w:rsidRPr="00ED3318">
        <w:t>4.1 Drie uurs regeling</w:t>
      </w:r>
      <w:bookmarkEnd w:id="51"/>
      <w:r w:rsidRPr="00ED3318">
        <w:t xml:space="preserve"> </w:t>
      </w:r>
      <w:r w:rsidRPr="00ED3318">
        <w:tab/>
      </w:r>
    </w:p>
    <w:p w14:paraId="16A6340E" w14:textId="77777777" w:rsidR="00176848" w:rsidRPr="00ED3318" w:rsidRDefault="00176848" w:rsidP="00176848">
      <w:pPr>
        <w:pStyle w:val="Geenafstand1"/>
        <w:rPr>
          <w:rFonts w:asciiTheme="minorHAnsi" w:hAnsiTheme="minorHAnsi" w:cstheme="minorHAnsi"/>
        </w:rPr>
      </w:pPr>
    </w:p>
    <w:p w14:paraId="1F0B4CC2" w14:textId="3F683B4B" w:rsidR="008A1B58" w:rsidRPr="00ED3318" w:rsidRDefault="008A1B58" w:rsidP="00176848">
      <w:pPr>
        <w:pStyle w:val="Geenafstand1"/>
        <w:rPr>
          <w:rFonts w:asciiTheme="minorHAnsi" w:hAnsiTheme="minorHAnsi" w:cstheme="minorHAnsi"/>
        </w:rPr>
      </w:pPr>
      <w:r w:rsidRPr="00ED3318">
        <w:rPr>
          <w:rFonts w:asciiTheme="minorHAnsi" w:hAnsiTheme="minorHAnsi" w:cstheme="minorHAnsi"/>
        </w:rPr>
        <w:t>Op een aantal vastgestelde momenten op de dag mag er worden afgeweken van het beroeps kind ratio. Dit betekent dat er tijdelijk minder pedagogisch medewerkers ingezet mogen worden waarbij in ieder geval minimaal de helft van het aantal benodigde pedagogisch medewerkers aanwezig dient te zijn. Bij een openingstijd van 10 uur of langer mag er maximaal drie uur worden afgeweken van het BKR, de zogeheten drie uurs regeling. De regeling treedt in werking zodra een pedagogisch medewerker meer dan het toegestane aantal kinderen in haar eentje opvangt. In de kind planning wordt bijgehouden wanneer kinderen binnenkomen en wanneer zij naar huis gaan, hierdoor wordt inzichtelijk gemaakt wanneer er van het BKR wordt afgeweken. Als blijkt dat we meer dan drie uur af gaan wijken volgens de BKR op een dag (incl. de pauzes), wordt het rooster incidenteel of structureel aangepast, naar gelang de situatie. Op het moment dat de drie-uursregeling in werking is getreden en er slechts één PM’er in het pand is, zorgen we er altijd voor een tweede volwassene die aanwezig is in het pand bv een stagiaire (18+) of de leidinggevende.</w:t>
      </w:r>
    </w:p>
    <w:p w14:paraId="0F8C61F5" w14:textId="77777777" w:rsidR="008A1B58" w:rsidRPr="00ED3318" w:rsidRDefault="008A1B58" w:rsidP="00176848">
      <w:pPr>
        <w:pStyle w:val="Geenafstand1"/>
        <w:rPr>
          <w:rFonts w:asciiTheme="minorHAnsi" w:hAnsiTheme="minorHAnsi" w:cstheme="minorHAnsi"/>
        </w:rPr>
      </w:pPr>
    </w:p>
    <w:p w14:paraId="17969F51" w14:textId="77777777" w:rsidR="008A1B58" w:rsidRPr="00ED3318" w:rsidRDefault="008A1B58" w:rsidP="00176848">
      <w:pPr>
        <w:pStyle w:val="Geenafstand1"/>
        <w:rPr>
          <w:rFonts w:asciiTheme="minorHAnsi" w:hAnsiTheme="minorHAnsi" w:cstheme="minorHAnsi"/>
          <w:i/>
        </w:rPr>
      </w:pPr>
      <w:r w:rsidRPr="00ED3318">
        <w:rPr>
          <w:rFonts w:asciiTheme="minorHAnsi" w:hAnsiTheme="minorHAnsi" w:cstheme="minorHAnsi"/>
          <w:i/>
        </w:rPr>
        <w:t>Tijdens onderstaande tijden wordt er afgeweken van de BKR, buiten deze tijden wordt er niet afgeweken van het BKR</w:t>
      </w:r>
      <w:r w:rsidR="00A7278D" w:rsidRPr="00ED3318">
        <w:rPr>
          <w:rFonts w:asciiTheme="minorHAnsi" w:hAnsiTheme="minorHAnsi" w:cstheme="minorHAnsi"/>
          <w:i/>
        </w:rPr>
        <w:t>.</w:t>
      </w:r>
    </w:p>
    <w:p w14:paraId="7C8DC55D" w14:textId="77777777" w:rsidR="008A1B58" w:rsidRPr="00ED3318" w:rsidRDefault="008A1B58" w:rsidP="00176848">
      <w:pPr>
        <w:pStyle w:val="Geenafstand1"/>
        <w:rPr>
          <w:rFonts w:asciiTheme="minorHAnsi" w:hAnsiTheme="minorHAnsi" w:cstheme="minorHAnsi"/>
          <w:i/>
        </w:rPr>
      </w:pPr>
    </w:p>
    <w:tbl>
      <w:tblPr>
        <w:tblStyle w:val="Rastertabel4-Accent6"/>
        <w:tblW w:w="0" w:type="auto"/>
        <w:tblLook w:val="04A0" w:firstRow="1" w:lastRow="0" w:firstColumn="1" w:lastColumn="0" w:noHBand="0" w:noVBand="1"/>
      </w:tblPr>
      <w:tblGrid>
        <w:gridCol w:w="2266"/>
        <w:gridCol w:w="2265"/>
        <w:gridCol w:w="2264"/>
        <w:gridCol w:w="2265"/>
      </w:tblGrid>
      <w:tr w:rsidR="008A1B58" w:rsidRPr="00ED3318" w14:paraId="451A8F15" w14:textId="77777777" w:rsidTr="00642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D972E6" w14:textId="77777777" w:rsidR="008A1B58" w:rsidRPr="00ED3318" w:rsidRDefault="008A1B58" w:rsidP="00642AA5">
            <w:pPr>
              <w:rPr>
                <w:rFonts w:asciiTheme="minorHAnsi" w:hAnsiTheme="minorHAnsi" w:cstheme="minorHAnsi"/>
                <w:bCs w:val="0"/>
              </w:rPr>
            </w:pPr>
            <w:r w:rsidRPr="00ED3318">
              <w:rPr>
                <w:rFonts w:asciiTheme="minorHAnsi" w:hAnsiTheme="minorHAnsi" w:cstheme="minorHAnsi"/>
                <w:bCs w:val="0"/>
              </w:rPr>
              <w:t>Dag</w:t>
            </w:r>
          </w:p>
        </w:tc>
        <w:tc>
          <w:tcPr>
            <w:tcW w:w="2266" w:type="dxa"/>
          </w:tcPr>
          <w:p w14:paraId="6219D3F8" w14:textId="77777777" w:rsidR="008A1B58" w:rsidRPr="00ED3318" w:rsidRDefault="008A1B58" w:rsidP="00642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D3318">
              <w:rPr>
                <w:rFonts w:asciiTheme="minorHAnsi" w:hAnsiTheme="minorHAnsi" w:cstheme="minorHAnsi"/>
                <w:bCs w:val="0"/>
              </w:rPr>
              <w:t>Afwijken ochtend</w:t>
            </w:r>
          </w:p>
        </w:tc>
        <w:tc>
          <w:tcPr>
            <w:tcW w:w="2265" w:type="dxa"/>
          </w:tcPr>
          <w:p w14:paraId="13E5B8F3" w14:textId="77777777" w:rsidR="008A1B58" w:rsidRPr="00ED3318" w:rsidRDefault="008A1B58" w:rsidP="00642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D3318">
              <w:rPr>
                <w:rFonts w:asciiTheme="minorHAnsi" w:hAnsiTheme="minorHAnsi" w:cstheme="minorHAnsi"/>
                <w:bCs w:val="0"/>
              </w:rPr>
              <w:t>Afwijken middag</w:t>
            </w:r>
          </w:p>
        </w:tc>
        <w:tc>
          <w:tcPr>
            <w:tcW w:w="2266" w:type="dxa"/>
          </w:tcPr>
          <w:p w14:paraId="6EF4EC4F" w14:textId="77777777" w:rsidR="008A1B58" w:rsidRPr="00ED3318" w:rsidRDefault="008A1B58" w:rsidP="00642A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ED3318">
              <w:rPr>
                <w:rFonts w:asciiTheme="minorHAnsi" w:hAnsiTheme="minorHAnsi" w:cstheme="minorHAnsi"/>
                <w:bCs w:val="0"/>
              </w:rPr>
              <w:t>Afwijken avond</w:t>
            </w:r>
          </w:p>
        </w:tc>
      </w:tr>
      <w:tr w:rsidR="008A1B58" w:rsidRPr="00ED3318" w14:paraId="6E7A44A1" w14:textId="77777777" w:rsidTr="006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6EFE030" w14:textId="77777777" w:rsidR="008A1B58" w:rsidRPr="00ED3318" w:rsidRDefault="008A1B58" w:rsidP="00642AA5">
            <w:pPr>
              <w:rPr>
                <w:rFonts w:asciiTheme="minorHAnsi" w:hAnsiTheme="minorHAnsi" w:cstheme="minorHAnsi"/>
                <w:bCs w:val="0"/>
              </w:rPr>
            </w:pPr>
            <w:r w:rsidRPr="00ED3318">
              <w:rPr>
                <w:rFonts w:asciiTheme="minorHAnsi" w:hAnsiTheme="minorHAnsi" w:cstheme="minorHAnsi"/>
                <w:bCs w:val="0"/>
              </w:rPr>
              <w:t>Maandag</w:t>
            </w:r>
          </w:p>
        </w:tc>
        <w:tc>
          <w:tcPr>
            <w:tcW w:w="2266" w:type="dxa"/>
          </w:tcPr>
          <w:p w14:paraId="5B7856D2" w14:textId="77777777" w:rsidR="008A1B58" w:rsidRPr="00ED3318" w:rsidRDefault="00B8623A" w:rsidP="00642A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8</w:t>
            </w:r>
            <w:r w:rsidR="00D923CB" w:rsidRPr="00ED3318">
              <w:rPr>
                <w:rFonts w:asciiTheme="minorHAnsi" w:hAnsiTheme="minorHAnsi" w:cstheme="minorHAnsi"/>
              </w:rPr>
              <w:t>.45 – 9.</w:t>
            </w:r>
            <w:r w:rsidR="004444A8" w:rsidRPr="00ED3318">
              <w:rPr>
                <w:rFonts w:asciiTheme="minorHAnsi" w:hAnsiTheme="minorHAnsi" w:cstheme="minorHAnsi"/>
              </w:rPr>
              <w:t>30</w:t>
            </w:r>
          </w:p>
        </w:tc>
        <w:tc>
          <w:tcPr>
            <w:tcW w:w="2265" w:type="dxa"/>
          </w:tcPr>
          <w:p w14:paraId="32A797C6" w14:textId="77777777" w:rsidR="008A1B58" w:rsidRPr="00ED3318" w:rsidRDefault="004444A8" w:rsidP="00642A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12.30 – 15.00</w:t>
            </w:r>
          </w:p>
        </w:tc>
        <w:tc>
          <w:tcPr>
            <w:tcW w:w="2266" w:type="dxa"/>
          </w:tcPr>
          <w:p w14:paraId="62764678" w14:textId="77777777" w:rsidR="008A1B58" w:rsidRPr="00ED3318" w:rsidRDefault="00CA5D24" w:rsidP="00642A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 xml:space="preserve">16.30 </w:t>
            </w:r>
            <w:r w:rsidR="00614BD0" w:rsidRPr="00ED3318">
              <w:rPr>
                <w:rFonts w:asciiTheme="minorHAnsi" w:hAnsiTheme="minorHAnsi" w:cstheme="minorHAnsi"/>
              </w:rPr>
              <w:t>–</w:t>
            </w:r>
            <w:r w:rsidRPr="00ED3318">
              <w:rPr>
                <w:rFonts w:asciiTheme="minorHAnsi" w:hAnsiTheme="minorHAnsi" w:cstheme="minorHAnsi"/>
              </w:rPr>
              <w:t xml:space="preserve"> </w:t>
            </w:r>
            <w:r w:rsidR="00614BD0" w:rsidRPr="00ED3318">
              <w:rPr>
                <w:rFonts w:asciiTheme="minorHAnsi" w:hAnsiTheme="minorHAnsi" w:cstheme="minorHAnsi"/>
              </w:rPr>
              <w:t>17.15</w:t>
            </w:r>
          </w:p>
        </w:tc>
      </w:tr>
      <w:tr w:rsidR="00A02BE4" w:rsidRPr="00ED3318" w14:paraId="7F80B5AC" w14:textId="77777777" w:rsidTr="00642AA5">
        <w:tc>
          <w:tcPr>
            <w:cnfStyle w:val="001000000000" w:firstRow="0" w:lastRow="0" w:firstColumn="1" w:lastColumn="0" w:oddVBand="0" w:evenVBand="0" w:oddHBand="0" w:evenHBand="0" w:firstRowFirstColumn="0" w:firstRowLastColumn="0" w:lastRowFirstColumn="0" w:lastRowLastColumn="0"/>
            <w:tcW w:w="2265" w:type="dxa"/>
          </w:tcPr>
          <w:p w14:paraId="63A7C8ED"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Dinsdag</w:t>
            </w:r>
          </w:p>
        </w:tc>
        <w:tc>
          <w:tcPr>
            <w:tcW w:w="2266" w:type="dxa"/>
          </w:tcPr>
          <w:p w14:paraId="36D4106D"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t>8.45 – 9.30</w:t>
            </w:r>
          </w:p>
        </w:tc>
        <w:tc>
          <w:tcPr>
            <w:tcW w:w="2265" w:type="dxa"/>
          </w:tcPr>
          <w:p w14:paraId="008707C2"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57414F01"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16.30 – 17.15</w:t>
            </w:r>
          </w:p>
        </w:tc>
      </w:tr>
      <w:tr w:rsidR="00A02BE4" w:rsidRPr="00ED3318" w14:paraId="37C36384" w14:textId="77777777" w:rsidTr="006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C68AC3"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Woensdag</w:t>
            </w:r>
          </w:p>
        </w:tc>
        <w:tc>
          <w:tcPr>
            <w:tcW w:w="2266" w:type="dxa"/>
          </w:tcPr>
          <w:p w14:paraId="66C6174E"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t>8.45 – 9.30</w:t>
            </w:r>
          </w:p>
        </w:tc>
        <w:tc>
          <w:tcPr>
            <w:tcW w:w="2265" w:type="dxa"/>
          </w:tcPr>
          <w:p w14:paraId="5878FB94"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34583A5A"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16.30 – 17.15</w:t>
            </w:r>
          </w:p>
        </w:tc>
      </w:tr>
      <w:tr w:rsidR="00A02BE4" w:rsidRPr="00ED3318" w14:paraId="6162D51A" w14:textId="77777777" w:rsidTr="00642AA5">
        <w:tc>
          <w:tcPr>
            <w:cnfStyle w:val="001000000000" w:firstRow="0" w:lastRow="0" w:firstColumn="1" w:lastColumn="0" w:oddVBand="0" w:evenVBand="0" w:oddHBand="0" w:evenHBand="0" w:firstRowFirstColumn="0" w:firstRowLastColumn="0" w:lastRowFirstColumn="0" w:lastRowLastColumn="0"/>
            <w:tcW w:w="2265" w:type="dxa"/>
          </w:tcPr>
          <w:p w14:paraId="5DCD8A1B"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Donderdag</w:t>
            </w:r>
          </w:p>
        </w:tc>
        <w:tc>
          <w:tcPr>
            <w:tcW w:w="2266" w:type="dxa"/>
          </w:tcPr>
          <w:p w14:paraId="31380EC4"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t>8.45 – 9.30</w:t>
            </w:r>
          </w:p>
        </w:tc>
        <w:tc>
          <w:tcPr>
            <w:tcW w:w="2265" w:type="dxa"/>
          </w:tcPr>
          <w:p w14:paraId="4E9B50B1"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377367D3" w14:textId="77777777" w:rsidR="00A02BE4" w:rsidRPr="00ED3318" w:rsidRDefault="00A02BE4" w:rsidP="00A02B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D3318">
              <w:t>16.30 – 17.15</w:t>
            </w:r>
          </w:p>
        </w:tc>
      </w:tr>
      <w:tr w:rsidR="00A02BE4" w:rsidRPr="00ED3318" w14:paraId="75EAEAB0" w14:textId="77777777" w:rsidTr="00642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7964347" w14:textId="77777777" w:rsidR="00A02BE4" w:rsidRPr="00ED3318" w:rsidRDefault="00A02BE4" w:rsidP="00A02BE4">
            <w:pPr>
              <w:rPr>
                <w:rFonts w:asciiTheme="minorHAnsi" w:hAnsiTheme="minorHAnsi" w:cstheme="minorHAnsi"/>
                <w:bCs w:val="0"/>
              </w:rPr>
            </w:pPr>
            <w:r w:rsidRPr="00ED3318">
              <w:rPr>
                <w:rFonts w:asciiTheme="minorHAnsi" w:hAnsiTheme="minorHAnsi" w:cstheme="minorHAnsi"/>
                <w:bCs w:val="0"/>
              </w:rPr>
              <w:t>Vrijdag</w:t>
            </w:r>
          </w:p>
        </w:tc>
        <w:tc>
          <w:tcPr>
            <w:tcW w:w="2266" w:type="dxa"/>
          </w:tcPr>
          <w:p w14:paraId="4A9FC5CC"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t>8.45 – 9.30</w:t>
            </w:r>
          </w:p>
        </w:tc>
        <w:tc>
          <w:tcPr>
            <w:tcW w:w="2265" w:type="dxa"/>
          </w:tcPr>
          <w:p w14:paraId="6E73F621"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12.30 – 15.00</w:t>
            </w:r>
          </w:p>
        </w:tc>
        <w:tc>
          <w:tcPr>
            <w:tcW w:w="2266" w:type="dxa"/>
          </w:tcPr>
          <w:p w14:paraId="71B633B7" w14:textId="77777777" w:rsidR="00A02BE4" w:rsidRPr="00ED3318" w:rsidRDefault="00A02BE4" w:rsidP="00A02B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D3318">
              <w:t>16.30 – 17.15</w:t>
            </w:r>
          </w:p>
        </w:tc>
      </w:tr>
    </w:tbl>
    <w:p w14:paraId="503A61D7" w14:textId="77777777" w:rsidR="008A1B58" w:rsidRPr="00ED3318" w:rsidRDefault="008A1B58" w:rsidP="008A1B58"/>
    <w:p w14:paraId="6AC85157" w14:textId="3F883B71" w:rsidR="008A1B58" w:rsidRPr="00ED3318" w:rsidRDefault="008A1B58" w:rsidP="00176848">
      <w:pPr>
        <w:pStyle w:val="Geenafstand1"/>
        <w:rPr>
          <w:rFonts w:asciiTheme="minorHAnsi" w:hAnsiTheme="minorHAnsi" w:cstheme="minorHAnsi"/>
        </w:rPr>
      </w:pPr>
      <w:r w:rsidRPr="00ED3318">
        <w:rPr>
          <w:rFonts w:asciiTheme="minorHAnsi" w:hAnsiTheme="minorHAnsi" w:cstheme="minorHAnsi"/>
        </w:rPr>
        <w:t xml:space="preserve">De drie uurs regeling wordt ieder drie maanden geëvalueerd en indien nodig (in overleg met de O.C) aangepast. Indien de regeling wordt aangepast worden ouders ten alle tijden doormiddel van een nieuwsbrief op de hoogte gesteld van de vernieuwde regeling. </w:t>
      </w:r>
    </w:p>
    <w:p w14:paraId="685D3BC9" w14:textId="5BCB70C6" w:rsidR="00596C6B" w:rsidRPr="00ED3318" w:rsidRDefault="00596C6B" w:rsidP="00176848">
      <w:pPr>
        <w:pStyle w:val="Geenafstand1"/>
        <w:rPr>
          <w:rFonts w:asciiTheme="minorHAnsi" w:hAnsiTheme="minorHAnsi" w:cstheme="minorHAnsi"/>
        </w:rPr>
      </w:pPr>
    </w:p>
    <w:p w14:paraId="7EF94320" w14:textId="77777777" w:rsidR="003142CF" w:rsidRPr="00ED3318" w:rsidRDefault="003142CF" w:rsidP="00176848">
      <w:pPr>
        <w:pStyle w:val="Geenafstand1"/>
        <w:rPr>
          <w:rFonts w:asciiTheme="minorHAnsi" w:hAnsiTheme="minorHAnsi" w:cstheme="minorHAnsi"/>
        </w:rPr>
      </w:pPr>
    </w:p>
    <w:p w14:paraId="78BE6F88" w14:textId="77777777" w:rsidR="008A1B58" w:rsidRPr="00ED3318" w:rsidRDefault="008A1B58" w:rsidP="008A1B58">
      <w:pPr>
        <w:pStyle w:val="Kop2"/>
      </w:pPr>
      <w:bookmarkStart w:id="52" w:name="_Toc95232815"/>
      <w:r w:rsidRPr="00ED3318">
        <w:t>4.2 Inzet stagiaires en vrijwilligers</w:t>
      </w:r>
      <w:bookmarkEnd w:id="52"/>
      <w:r w:rsidRPr="00ED3318">
        <w:tab/>
      </w:r>
    </w:p>
    <w:p w14:paraId="1D87E002" w14:textId="77777777" w:rsidR="004A0215" w:rsidRPr="00ED3318" w:rsidRDefault="004A0215" w:rsidP="009F5DE8">
      <w:pPr>
        <w:pStyle w:val="Geenafstand1"/>
        <w:rPr>
          <w:rFonts w:asciiTheme="minorHAnsi" w:hAnsiTheme="minorHAnsi" w:cstheme="minorHAnsi"/>
        </w:rPr>
      </w:pPr>
    </w:p>
    <w:p w14:paraId="00A98033" w14:textId="77777777"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participeren in het opleiden van </w:t>
      </w:r>
      <w:r w:rsidR="000B605B" w:rsidRPr="00ED3318">
        <w:rPr>
          <w:rFonts w:asciiTheme="minorHAnsi" w:hAnsiTheme="minorHAnsi" w:cstheme="minorHAnsi"/>
          <w:lang w:bidi="nl-NL"/>
        </w:rPr>
        <w:t>stag</w:t>
      </w:r>
      <w:r w:rsidR="00BB4738" w:rsidRPr="00ED3318">
        <w:rPr>
          <w:rFonts w:asciiTheme="minorHAnsi" w:hAnsiTheme="minorHAnsi" w:cstheme="minorHAnsi"/>
          <w:lang w:bidi="nl-NL"/>
        </w:rPr>
        <w:t>iaires</w:t>
      </w:r>
      <w:r w:rsidR="00B81079" w:rsidRPr="00ED3318">
        <w:rPr>
          <w:rFonts w:asciiTheme="minorHAnsi" w:hAnsiTheme="minorHAnsi" w:cstheme="minorHAnsi"/>
          <w:lang w:bidi="nl-NL"/>
        </w:rPr>
        <w:t xml:space="preserve">. </w:t>
      </w: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invloed uit kunnen oefenen op de </w:t>
      </w:r>
      <w:r w:rsidR="00BB4738" w:rsidRPr="00ED3318">
        <w:rPr>
          <w:rFonts w:asciiTheme="minorHAnsi" w:hAnsiTheme="minorHAnsi" w:cstheme="minorHAnsi"/>
          <w:lang w:bidi="nl-NL"/>
        </w:rPr>
        <w:t>kwaliteit</w:t>
      </w:r>
      <w:r w:rsidR="00B81079" w:rsidRPr="00ED3318">
        <w:rPr>
          <w:rFonts w:asciiTheme="minorHAnsi" w:hAnsiTheme="minorHAnsi" w:cstheme="minorHAnsi"/>
          <w:lang w:bidi="nl-NL"/>
        </w:rPr>
        <w:t xml:space="preserve"> van het leertraject van pedagogisch medewerkers en haar eigen visie op professioneel en pedagogisch handelen benadrukken. </w:t>
      </w: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door de begeleiding aan </w:t>
      </w:r>
      <w:r w:rsidR="00CE50A1"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zorgen dat ook vernieuwingen vanuit de opleidingen</w:t>
      </w:r>
      <w:r w:rsidR="00CE50A1" w:rsidRPr="00ED3318">
        <w:rPr>
          <w:rFonts w:asciiTheme="minorHAnsi" w:hAnsiTheme="minorHAnsi" w:cstheme="minorHAnsi"/>
          <w:lang w:bidi="nl-NL"/>
        </w:rPr>
        <w:t xml:space="preserve"> zichtbaar worden binnen het kinderdagverblijf.</w:t>
      </w:r>
    </w:p>
    <w:p w14:paraId="01A7E558" w14:textId="77777777"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vindt het van belang dat de begeleiding van leerlingen plaat</w:t>
      </w:r>
      <w:r w:rsidR="008824DB" w:rsidRPr="00ED3318">
        <w:rPr>
          <w:rFonts w:asciiTheme="minorHAnsi" w:hAnsiTheme="minorHAnsi" w:cstheme="minorHAnsi"/>
          <w:lang w:bidi="nl-NL"/>
        </w:rPr>
        <w:t>s</w:t>
      </w:r>
      <w:r w:rsidR="00B81079" w:rsidRPr="00ED3318">
        <w:rPr>
          <w:rFonts w:asciiTheme="minorHAnsi" w:hAnsiTheme="minorHAnsi" w:cstheme="minorHAnsi"/>
          <w:lang w:bidi="nl-NL"/>
        </w:rPr>
        <w:t xml:space="preserve"> vindt </w:t>
      </w:r>
      <w:r w:rsidR="0037444F" w:rsidRPr="00ED3318">
        <w:rPr>
          <w:rFonts w:asciiTheme="minorHAnsi" w:hAnsiTheme="minorHAnsi" w:cstheme="minorHAnsi"/>
          <w:lang w:bidi="nl-NL"/>
        </w:rPr>
        <w:t xml:space="preserve">aan de hand van </w:t>
      </w:r>
      <w:r w:rsidR="00B81079" w:rsidRPr="00ED3318">
        <w:rPr>
          <w:rFonts w:asciiTheme="minorHAnsi" w:hAnsiTheme="minorHAnsi" w:cstheme="minorHAnsi"/>
          <w:lang w:bidi="nl-NL"/>
        </w:rPr>
        <w:t>gestelde doelen.</w:t>
      </w:r>
    </w:p>
    <w:p w14:paraId="21161905" w14:textId="77777777" w:rsidR="008824DB" w:rsidRPr="00ED3318" w:rsidRDefault="008824DB" w:rsidP="009F5DE8">
      <w:pPr>
        <w:pStyle w:val="Geenafstand1"/>
        <w:rPr>
          <w:rFonts w:asciiTheme="minorHAnsi" w:hAnsiTheme="minorHAnsi" w:cstheme="minorHAnsi"/>
          <w:lang w:bidi="nl-NL"/>
        </w:rPr>
      </w:pPr>
    </w:p>
    <w:p w14:paraId="67CA8EB2" w14:textId="31B602F5"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streeft met het bieden van beroepsvorming plaatsen (</w:t>
      </w:r>
      <w:r w:rsidR="00DC1B51" w:rsidRPr="00ED3318">
        <w:rPr>
          <w:rFonts w:asciiTheme="minorHAnsi" w:hAnsiTheme="minorHAnsi" w:cstheme="minorHAnsi"/>
          <w:lang w:bidi="nl-NL"/>
        </w:rPr>
        <w:t>BPV</w:t>
      </w:r>
      <w:r w:rsidR="00B81079" w:rsidRPr="00ED3318">
        <w:rPr>
          <w:rFonts w:asciiTheme="minorHAnsi" w:hAnsiTheme="minorHAnsi" w:cstheme="minorHAnsi"/>
          <w:lang w:bidi="nl-NL"/>
        </w:rPr>
        <w:t>-plaatsen) de volgende doelen na:</w:t>
      </w:r>
    </w:p>
    <w:p w14:paraId="60D124DB"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Door</w:t>
      </w:r>
      <w:r w:rsidR="00B81079" w:rsidRPr="00ED3318">
        <w:rPr>
          <w:rFonts w:asciiTheme="minorHAnsi" w:hAnsiTheme="minorHAnsi" w:cstheme="minorHAnsi"/>
          <w:lang w:bidi="nl-NL"/>
        </w:rPr>
        <w:t xml:space="preserve"> opleiden van </w:t>
      </w:r>
      <w:r w:rsidR="000B605B"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het personeelsaanbod op peil te houden;</w:t>
      </w:r>
    </w:p>
    <w:p w14:paraId="527FD427"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de mogelijkheid</w:t>
      </w:r>
      <w:r w:rsidR="00571205" w:rsidRPr="00ED3318">
        <w:rPr>
          <w:rFonts w:asciiTheme="minorHAnsi" w:hAnsiTheme="minorHAnsi" w:cstheme="minorHAnsi"/>
          <w:lang w:bidi="nl-NL"/>
        </w:rPr>
        <w:t xml:space="preserve"> </w:t>
      </w:r>
      <w:r w:rsidR="00B81079" w:rsidRPr="00ED3318">
        <w:rPr>
          <w:rFonts w:asciiTheme="minorHAnsi" w:hAnsiTheme="minorHAnsi" w:cstheme="minorHAnsi"/>
          <w:lang w:bidi="nl-NL"/>
        </w:rPr>
        <w:t>geven tot intreden binnen deze organisatie;</w:t>
      </w:r>
    </w:p>
    <w:p w14:paraId="0CFAB9E8"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Het</w:t>
      </w:r>
      <w:r w:rsidR="00B81079" w:rsidRPr="00ED3318">
        <w:rPr>
          <w:rFonts w:asciiTheme="minorHAnsi" w:hAnsiTheme="minorHAnsi" w:cstheme="minorHAnsi"/>
          <w:lang w:bidi="nl-NL"/>
        </w:rPr>
        <w:t xml:space="preserve"> waarborgen van kwaliteit en kwantiteit van </w:t>
      </w:r>
      <w:r w:rsidR="00571205" w:rsidRPr="00ED3318">
        <w:rPr>
          <w:rFonts w:asciiTheme="minorHAnsi" w:hAnsiTheme="minorHAnsi" w:cstheme="minorHAnsi"/>
          <w:lang w:bidi="nl-NL"/>
        </w:rPr>
        <w:t>stagiaires;</w:t>
      </w:r>
    </w:p>
    <w:p w14:paraId="09BAB5AD"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Het</w:t>
      </w:r>
      <w:r w:rsidR="00B81079" w:rsidRPr="00ED3318">
        <w:rPr>
          <w:rFonts w:asciiTheme="minorHAnsi" w:hAnsiTheme="minorHAnsi" w:cstheme="minorHAnsi"/>
          <w:lang w:bidi="nl-NL"/>
        </w:rPr>
        <w:t xml:space="preserve"> leveren van een bijdrage aan een positief beeld van de kinderopvang</w:t>
      </w:r>
      <w:r w:rsidR="000B605B" w:rsidRPr="00ED3318">
        <w:rPr>
          <w:rFonts w:asciiTheme="minorHAnsi" w:hAnsiTheme="minorHAnsi" w:cstheme="minorHAnsi"/>
          <w:lang w:bidi="nl-NL"/>
        </w:rPr>
        <w:t>;</w:t>
      </w:r>
    </w:p>
    <w:p w14:paraId="5AD870C2" w14:textId="77777777" w:rsidR="00B81079" w:rsidRPr="00ED3318" w:rsidRDefault="009F1CB7" w:rsidP="00AD6423">
      <w:pPr>
        <w:pStyle w:val="Geenafstand1"/>
        <w:numPr>
          <w:ilvl w:val="0"/>
          <w:numId w:val="52"/>
        </w:numPr>
        <w:rPr>
          <w:rFonts w:asciiTheme="minorHAnsi" w:hAnsiTheme="minorHAnsi" w:cstheme="minorHAnsi"/>
          <w:lang w:bidi="nl-NL"/>
        </w:rPr>
      </w:pPr>
      <w:r w:rsidRPr="00ED3318">
        <w:rPr>
          <w:rFonts w:asciiTheme="minorHAnsi" w:hAnsiTheme="minorHAnsi" w:cstheme="minorHAnsi"/>
          <w:lang w:bidi="nl-NL"/>
        </w:rPr>
        <w:t>Het</w:t>
      </w:r>
      <w:r w:rsidR="00B81079" w:rsidRPr="00ED3318">
        <w:rPr>
          <w:rFonts w:asciiTheme="minorHAnsi" w:hAnsiTheme="minorHAnsi" w:cstheme="minorHAnsi"/>
          <w:lang w:bidi="nl-NL"/>
        </w:rPr>
        <w:t xml:space="preserve"> vergroten van haar bereikbaarheid en bekendheid bij </w:t>
      </w:r>
      <w:r w:rsidR="000B605B" w:rsidRPr="00ED3318">
        <w:rPr>
          <w:rFonts w:asciiTheme="minorHAnsi" w:hAnsiTheme="minorHAnsi" w:cstheme="minorHAnsi"/>
          <w:lang w:bidi="nl-NL"/>
        </w:rPr>
        <w:t xml:space="preserve">stagiaires; </w:t>
      </w:r>
    </w:p>
    <w:p w14:paraId="3C6AA42F" w14:textId="77777777" w:rsidR="00B81079" w:rsidRPr="00ED3318" w:rsidRDefault="00B81079" w:rsidP="009F5DE8">
      <w:pPr>
        <w:pStyle w:val="Geenafstand1"/>
        <w:rPr>
          <w:rFonts w:asciiTheme="minorHAnsi" w:hAnsiTheme="minorHAnsi" w:cstheme="minorHAnsi"/>
          <w:color w:val="FF0000"/>
          <w:lang w:bidi="nl-NL"/>
        </w:rPr>
      </w:pPr>
    </w:p>
    <w:p w14:paraId="62297384" w14:textId="56EBA17A" w:rsidR="00B81079"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wil haar leerlingen een leerrijke en uitdagende leeromgeving bieden waar zij bewust en doelgericht kunnen leren. Zij vindt het van belang dat het doelgericht leren volgens een van </w:t>
      </w:r>
      <w:r w:rsidR="009F1CB7" w:rsidRPr="00ED3318">
        <w:rPr>
          <w:rFonts w:asciiTheme="minorHAnsi" w:hAnsiTheme="minorHAnsi" w:cstheme="minorHAnsi"/>
          <w:lang w:bidi="nl-NL"/>
        </w:rPr>
        <w:t>tevoren</w:t>
      </w:r>
      <w:r w:rsidR="00B81079" w:rsidRPr="00ED3318">
        <w:rPr>
          <w:rFonts w:asciiTheme="minorHAnsi" w:hAnsiTheme="minorHAnsi" w:cstheme="minorHAnsi"/>
          <w:lang w:bidi="nl-NL"/>
        </w:rPr>
        <w:t xml:space="preserve"> vastgestelde methode gebeurt waarbij de </w:t>
      </w:r>
      <w:r w:rsidR="006073B2" w:rsidRPr="00ED3318">
        <w:rPr>
          <w:rFonts w:asciiTheme="minorHAnsi" w:hAnsiTheme="minorHAnsi" w:cstheme="minorHAnsi"/>
          <w:lang w:bidi="nl-NL"/>
        </w:rPr>
        <w:t xml:space="preserve">desbetreffende </w:t>
      </w:r>
      <w:r w:rsidR="00B81079" w:rsidRPr="00ED3318">
        <w:rPr>
          <w:rFonts w:asciiTheme="minorHAnsi" w:hAnsiTheme="minorHAnsi" w:cstheme="minorHAnsi"/>
          <w:lang w:bidi="nl-NL"/>
        </w:rPr>
        <w:t xml:space="preserve">opleiding en </w:t>
      </w: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dezelfde doelen nastreven en nauw met elkaar samenwerken.</w:t>
      </w:r>
    </w:p>
    <w:p w14:paraId="289EB035" w14:textId="77777777" w:rsidR="009F5DE8" w:rsidRPr="00ED3318" w:rsidRDefault="009F5DE8" w:rsidP="009F5DE8">
      <w:pPr>
        <w:pStyle w:val="Geenafstand1"/>
        <w:rPr>
          <w:rFonts w:asciiTheme="minorHAnsi" w:hAnsiTheme="minorHAnsi" w:cstheme="minorHAnsi"/>
          <w:lang w:bidi="nl-NL"/>
        </w:rPr>
      </w:pPr>
    </w:p>
    <w:p w14:paraId="0B25318D" w14:textId="4980DDCE" w:rsidR="00DB58CA" w:rsidRPr="00ED3318" w:rsidRDefault="00A31631" w:rsidP="009F5DE8">
      <w:pPr>
        <w:pStyle w:val="Geenafstand1"/>
        <w:rPr>
          <w:rFonts w:asciiTheme="minorHAnsi" w:hAnsiTheme="minorHAnsi" w:cstheme="minorHAnsi"/>
          <w:lang w:bidi="nl-NL"/>
        </w:rPr>
      </w:pP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vindt dat een </w:t>
      </w:r>
      <w:r w:rsidR="00A57CB1" w:rsidRPr="00ED3318">
        <w:rPr>
          <w:rFonts w:asciiTheme="minorHAnsi" w:hAnsiTheme="minorHAnsi" w:cstheme="minorHAnsi"/>
          <w:lang w:bidi="nl-NL"/>
        </w:rPr>
        <w:t>stagiaire</w:t>
      </w:r>
      <w:r w:rsidR="00B81079" w:rsidRPr="00ED3318">
        <w:rPr>
          <w:rFonts w:asciiTheme="minorHAnsi" w:hAnsiTheme="minorHAnsi" w:cstheme="minorHAnsi"/>
          <w:lang w:bidi="nl-NL"/>
        </w:rPr>
        <w:t xml:space="preserve"> pas goed in staat is te leren als de groep waar zij werkt een omgeving biedt waar de </w:t>
      </w:r>
      <w:r w:rsidR="00C102CC" w:rsidRPr="00ED3318">
        <w:rPr>
          <w:rFonts w:asciiTheme="minorHAnsi" w:hAnsiTheme="minorHAnsi" w:cstheme="minorHAnsi"/>
          <w:lang w:bidi="nl-NL"/>
        </w:rPr>
        <w:t>stagiaire</w:t>
      </w:r>
      <w:r w:rsidR="00B81079" w:rsidRPr="00ED3318">
        <w:rPr>
          <w:rFonts w:asciiTheme="minorHAnsi" w:hAnsiTheme="minorHAnsi" w:cstheme="minorHAnsi"/>
          <w:lang w:bidi="nl-NL"/>
        </w:rPr>
        <w:t xml:space="preserve"> in staat wordt gesteld om te mogen leren. </w:t>
      </w:r>
      <w:r w:rsidRPr="00ED3318">
        <w:rPr>
          <w:rFonts w:asciiTheme="minorHAnsi" w:hAnsiTheme="minorHAnsi" w:cstheme="minorHAnsi"/>
          <w:lang w:bidi="nl-NL"/>
        </w:rPr>
        <w:t>Kinderdagverblijf de Lolifantjes</w:t>
      </w:r>
      <w:r w:rsidR="00B81079" w:rsidRPr="00ED3318">
        <w:rPr>
          <w:rFonts w:asciiTheme="minorHAnsi" w:hAnsiTheme="minorHAnsi" w:cstheme="minorHAnsi"/>
          <w:lang w:bidi="nl-NL"/>
        </w:rPr>
        <w:t xml:space="preserve"> biedt </w:t>
      </w:r>
      <w:r w:rsidR="009F1CB7" w:rsidRPr="00ED3318">
        <w:rPr>
          <w:rFonts w:asciiTheme="minorHAnsi" w:hAnsiTheme="minorHAnsi" w:cstheme="minorHAnsi"/>
          <w:lang w:bidi="nl-NL"/>
        </w:rPr>
        <w:t>stagiaires</w:t>
      </w:r>
      <w:r w:rsidR="00B81079" w:rsidRPr="00ED3318">
        <w:rPr>
          <w:rFonts w:asciiTheme="minorHAnsi" w:hAnsiTheme="minorHAnsi" w:cstheme="minorHAnsi"/>
          <w:lang w:bidi="nl-NL"/>
        </w:rPr>
        <w:t xml:space="preserve"> de mogelijkheid om kennis te maken</w:t>
      </w:r>
      <w:r w:rsidR="00C102CC" w:rsidRPr="00ED3318">
        <w:rPr>
          <w:rFonts w:asciiTheme="minorHAnsi" w:hAnsiTheme="minorHAnsi" w:cstheme="minorHAnsi"/>
          <w:lang w:bidi="nl-NL"/>
        </w:rPr>
        <w:t xml:space="preserve"> en </w:t>
      </w:r>
      <w:r w:rsidR="00B81079" w:rsidRPr="00ED3318">
        <w:rPr>
          <w:rFonts w:asciiTheme="minorHAnsi" w:hAnsiTheme="minorHAnsi" w:cstheme="minorHAnsi"/>
          <w:lang w:bidi="nl-NL"/>
        </w:rPr>
        <w:t>te ontdekken om zo te ervaren wat het werken binnen de kinderopvang inhoudt. De leerling wordt instaat gesteld te oefenen, fouten te maken en zal op een positieve wijze ondersteuning krijgen waarbij</w:t>
      </w:r>
      <w:r w:rsidR="00DB58CA" w:rsidRPr="00ED3318">
        <w:rPr>
          <w:rFonts w:asciiTheme="minorHAnsi" w:hAnsiTheme="minorHAnsi" w:cstheme="minorHAnsi"/>
          <w:lang w:bidi="nl-NL"/>
        </w:rPr>
        <w:t xml:space="preserve"> </w:t>
      </w:r>
      <w:r w:rsidR="00B81079" w:rsidRPr="00ED3318">
        <w:rPr>
          <w:rFonts w:asciiTheme="minorHAnsi" w:hAnsiTheme="minorHAnsi" w:cstheme="minorHAnsi"/>
          <w:lang w:bidi="nl-NL"/>
        </w:rPr>
        <w:t>reflectie op eigen handelen een belangrijk onderdeel vormt</w:t>
      </w:r>
      <w:r w:rsidR="00DB58CA" w:rsidRPr="00ED3318">
        <w:rPr>
          <w:rFonts w:asciiTheme="minorHAnsi" w:hAnsiTheme="minorHAnsi" w:cstheme="minorHAnsi"/>
          <w:lang w:bidi="nl-NL"/>
        </w:rPr>
        <w:t>. Kinderdagverblijf de Lolifantjes vindt dat elke pedagogisch medewerker ook in staat zou moeten zijn de taak van werkbegeleider zich te nemen een stagiaire te begeleiden. Er kan in de keuze van koppeling van een leerling aan een werkbegeleider een verschil gemaakt worden in niveau van stagiaire, de vorm van het leertraject en/of de begeleidingsstijl van de werkbegeleider. De werkbegeleider is het eerste aanspreekpunt voor de leerling en zal hem/haar ondersteunen en gedurende het leertraject steeds meer verantwoordelijkheid geven.</w:t>
      </w:r>
    </w:p>
    <w:p w14:paraId="6FCA068B" w14:textId="77777777" w:rsidR="00176848" w:rsidRPr="00ED3318" w:rsidRDefault="00176848" w:rsidP="009F5DE8">
      <w:pPr>
        <w:pStyle w:val="Geenafstand1"/>
        <w:rPr>
          <w:rFonts w:asciiTheme="minorHAnsi" w:hAnsiTheme="minorHAnsi" w:cstheme="minorHAnsi"/>
          <w:lang w:bidi="nl-NL"/>
        </w:rPr>
      </w:pPr>
    </w:p>
    <w:p w14:paraId="2CEAAB97" w14:textId="3469F31D" w:rsidR="00DB58CA" w:rsidRPr="00ED3318" w:rsidRDefault="00DB58CA" w:rsidP="009F5DE8">
      <w:pPr>
        <w:pStyle w:val="Geenafstand1"/>
        <w:rPr>
          <w:rFonts w:asciiTheme="minorHAnsi" w:hAnsiTheme="minorHAnsi" w:cstheme="minorHAnsi"/>
          <w:lang w:bidi="nl-NL"/>
        </w:rPr>
      </w:pPr>
      <w:r w:rsidRPr="00ED3318">
        <w:rPr>
          <w:rFonts w:asciiTheme="minorHAnsi" w:hAnsiTheme="minorHAnsi" w:cstheme="minorHAnsi"/>
          <w:lang w:bidi="nl-NL"/>
        </w:rPr>
        <w:t>De praktijkopleider binnen Kinderdagverblijf de Lolifantjes heeft de opleiding van praktijkopleider gevolgd. De praktijkopleider heeft minimaal 2 jaar relevante werkervaring in de functie van pedagogisch medewerker. De praktijkopleider plaatst de leerlingen en koppelt ze aan de werkbegeleider (eventueel in overleg met de locatiemanager). Zij bewaakt de voortgang van het leerproces van alle leerlingen en onderhoudt contacten met de opleidingen. De praktijkopleider volgt samen met de   werkbegeleider het leerproces van de leerling en wordt hierover geïnformeerd door de werkbegeleiders. De praktijkopleider is werkzaam voor de totale organisatie en valt onder de verantwoordelijkheid van de locatiemanager.</w:t>
      </w:r>
    </w:p>
    <w:p w14:paraId="5FA079AC" w14:textId="77777777" w:rsidR="00176848" w:rsidRPr="00ED3318" w:rsidRDefault="00176848" w:rsidP="009F5DE8">
      <w:pPr>
        <w:pStyle w:val="Geenafstand1"/>
        <w:rPr>
          <w:rFonts w:asciiTheme="minorHAnsi" w:hAnsiTheme="minorHAnsi" w:cstheme="minorHAnsi"/>
          <w:lang w:bidi="nl-NL"/>
        </w:rPr>
      </w:pPr>
    </w:p>
    <w:p w14:paraId="41C590A1" w14:textId="77777777" w:rsidR="00DB58CA" w:rsidRPr="00ED3318" w:rsidRDefault="00DB58CA" w:rsidP="009F5DE8">
      <w:pPr>
        <w:pStyle w:val="Geenafstand1"/>
        <w:rPr>
          <w:rFonts w:asciiTheme="minorHAnsi" w:hAnsiTheme="minorHAnsi" w:cstheme="minorHAnsi"/>
          <w:lang w:bidi="nl-NL"/>
        </w:rPr>
      </w:pPr>
      <w:r w:rsidRPr="00ED3318">
        <w:rPr>
          <w:rFonts w:asciiTheme="minorHAnsi" w:hAnsiTheme="minorHAnsi" w:cstheme="minorHAnsi"/>
          <w:lang w:bidi="nl-NL"/>
        </w:rPr>
        <w:t>Er wordt van de leerling verwacht dat zij in een eerste kennismaking met de praktijkopleider kan motiveren welke leerdoelen zij heeft. De leerling zal gedurende het leertraject een beeld krijgen van het beroep van pedagogisch medewerker en wordt er verwacht dat zij haar doelen hierop bijstelt. Daarnaast verwacht Kinderdagverblijf de Lolifantjes dat de leerling zich houdt aan de gemaakte afspraken, de geldende regels binnen de organisatie, open staat voor feedback en laat zien te willen leren en werken aan haar leerdoelen en opdrachten.</w:t>
      </w:r>
    </w:p>
    <w:p w14:paraId="534A42FC" w14:textId="77777777" w:rsidR="00DB58CA" w:rsidRPr="00ED3318" w:rsidRDefault="00DB58CA" w:rsidP="009F5DE8">
      <w:pPr>
        <w:pStyle w:val="Geenafstand1"/>
        <w:rPr>
          <w:rFonts w:asciiTheme="minorHAnsi" w:hAnsiTheme="minorHAnsi" w:cstheme="minorHAnsi"/>
          <w:lang w:bidi="nl-NL"/>
        </w:rPr>
      </w:pPr>
      <w:r w:rsidRPr="00ED3318">
        <w:rPr>
          <w:rFonts w:asciiTheme="minorHAnsi" w:hAnsiTheme="minorHAnsi" w:cstheme="minorHAnsi"/>
          <w:lang w:bidi="nl-NL"/>
        </w:rPr>
        <w:t>De werkzaamheden van een stagiaire bestaan uit de volgende onderdelen:</w:t>
      </w:r>
    </w:p>
    <w:p w14:paraId="62F896DC" w14:textId="77777777" w:rsidR="00DB58CA" w:rsidRPr="00ED3318" w:rsidRDefault="00DB58CA" w:rsidP="009F5DE8">
      <w:pPr>
        <w:pStyle w:val="Geenafstand1"/>
        <w:rPr>
          <w:rFonts w:asciiTheme="minorHAnsi" w:hAnsiTheme="minorHAnsi" w:cstheme="minorHAnsi"/>
        </w:rPr>
      </w:pPr>
    </w:p>
    <w:p w14:paraId="75C0638A" w14:textId="77777777" w:rsidR="00DB58CA" w:rsidRPr="00ED3318" w:rsidRDefault="00DB58CA" w:rsidP="009F5DE8">
      <w:pPr>
        <w:pStyle w:val="Geenafstand1"/>
        <w:rPr>
          <w:rFonts w:asciiTheme="minorHAnsi" w:hAnsiTheme="minorHAnsi" w:cstheme="minorHAnsi"/>
        </w:rPr>
      </w:pPr>
      <w:r w:rsidRPr="00ED3318">
        <w:rPr>
          <w:rFonts w:asciiTheme="minorHAnsi" w:hAnsiTheme="minorHAnsi" w:cstheme="minorHAnsi"/>
        </w:rPr>
        <w:t>De stagiaire is bij ons om zichzelf verder te ontwikkelen als pedagogisch medewerkers. De taken die een stagiaire kan uitvoeren:</w:t>
      </w:r>
    </w:p>
    <w:p w14:paraId="70B79B5E" w14:textId="77777777" w:rsidR="00DB58CA" w:rsidRPr="00ED3318" w:rsidRDefault="00DB58CA" w:rsidP="00DB58CA"/>
    <w:p w14:paraId="4ED05743" w14:textId="77777777" w:rsidR="00DB58CA" w:rsidRPr="00ED3318" w:rsidRDefault="00DB58CA" w:rsidP="009F5DE8">
      <w:pPr>
        <w:pStyle w:val="Geenafstand1"/>
        <w:rPr>
          <w:rFonts w:asciiTheme="minorHAnsi" w:hAnsiTheme="minorHAnsi" w:cstheme="minorHAnsi"/>
          <w:i/>
          <w:iCs/>
        </w:rPr>
      </w:pPr>
      <w:r w:rsidRPr="00ED3318">
        <w:rPr>
          <w:rFonts w:asciiTheme="minorHAnsi" w:hAnsiTheme="minorHAnsi" w:cstheme="minorHAnsi"/>
          <w:i/>
          <w:iCs/>
        </w:rPr>
        <w:t>Alle leerjaren</w:t>
      </w:r>
    </w:p>
    <w:p w14:paraId="29B097C2"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Inventariseert behoeften en wensen van het kind</w:t>
      </w:r>
    </w:p>
    <w:p w14:paraId="76BAAEF6"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Bereidt de uitvoering van activiteiten voor</w:t>
      </w:r>
    </w:p>
    <w:p w14:paraId="72D70A20"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Richt ruimten in ter voorbereiding op activiteiten</w:t>
      </w:r>
    </w:p>
    <w:p w14:paraId="3EAC6A15"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Stemt de werkzaamheden af met betrokkenen</w:t>
      </w:r>
    </w:p>
    <w:p w14:paraId="776E763A"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Stimuleert de ontwikkeling door het aanbieden van activiteiten met ondersteuning van de pedagogisch medewerker</w:t>
      </w:r>
    </w:p>
    <w:p w14:paraId="63BA7DAA"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Ondersteunt bij verzorgende taken</w:t>
      </w:r>
    </w:p>
    <w:p w14:paraId="0473C07F"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Zorgt voor een veilig pedagogisch klimaat</w:t>
      </w:r>
    </w:p>
    <w:p w14:paraId="67AC8487"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Evalueert de werkzaamheden</w:t>
      </w:r>
    </w:p>
    <w:p w14:paraId="60651851"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Werkt aan de eigen deskundigheid</w:t>
      </w:r>
    </w:p>
    <w:p w14:paraId="2162BD22"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Werkt aan het bewaken en bevorderen van kwaliteitszorg</w:t>
      </w:r>
    </w:p>
    <w:p w14:paraId="63FE95CB"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Uitvoeren van huishoudelijke taken</w:t>
      </w:r>
    </w:p>
    <w:p w14:paraId="38C581C9"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Observeren van kinderen (in samenwerking met de mentor van het kind).</w:t>
      </w:r>
    </w:p>
    <w:p w14:paraId="0C10CB39"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Begeleiden van kinderen tijdens vrij spel momenten</w:t>
      </w:r>
    </w:p>
    <w:p w14:paraId="7B50FCF4" w14:textId="77777777" w:rsidR="00DB58CA" w:rsidRPr="00ED3318" w:rsidRDefault="00DB58CA" w:rsidP="00AD6423">
      <w:pPr>
        <w:pStyle w:val="Geenafstand1"/>
        <w:numPr>
          <w:ilvl w:val="0"/>
          <w:numId w:val="53"/>
        </w:numPr>
        <w:rPr>
          <w:rFonts w:asciiTheme="minorHAnsi" w:hAnsiTheme="minorHAnsi" w:cstheme="minorHAnsi"/>
          <w:lang w:bidi="nl-NL"/>
        </w:rPr>
      </w:pPr>
      <w:r w:rsidRPr="00ED3318">
        <w:rPr>
          <w:rFonts w:asciiTheme="minorHAnsi" w:hAnsiTheme="minorHAnsi" w:cstheme="minorHAnsi"/>
          <w:lang w:bidi="nl-NL"/>
        </w:rPr>
        <w:t>Begeleiden tijdens eet en drink momenten</w:t>
      </w:r>
    </w:p>
    <w:p w14:paraId="6D052622" w14:textId="77777777" w:rsidR="00DB58CA" w:rsidRPr="00ED3318" w:rsidRDefault="00DB58CA" w:rsidP="009F5DE8">
      <w:pPr>
        <w:pStyle w:val="Geenafstand1"/>
        <w:rPr>
          <w:rFonts w:asciiTheme="minorHAnsi" w:hAnsiTheme="minorHAnsi" w:cstheme="minorHAnsi"/>
          <w:lang w:bidi="nl-NL"/>
        </w:rPr>
      </w:pPr>
    </w:p>
    <w:p w14:paraId="7994CC2D" w14:textId="77777777" w:rsidR="00DB58CA" w:rsidRPr="00ED3318" w:rsidRDefault="00DB58CA" w:rsidP="009F5DE8">
      <w:pPr>
        <w:pStyle w:val="Geenafstand1"/>
        <w:rPr>
          <w:rFonts w:asciiTheme="minorHAnsi" w:hAnsiTheme="minorHAnsi" w:cstheme="minorHAnsi"/>
          <w:i/>
          <w:iCs/>
          <w:lang w:bidi="nl-NL"/>
        </w:rPr>
      </w:pPr>
      <w:r w:rsidRPr="00ED3318">
        <w:rPr>
          <w:rFonts w:asciiTheme="minorHAnsi" w:hAnsiTheme="minorHAnsi" w:cstheme="minorHAnsi"/>
          <w:i/>
          <w:iCs/>
          <w:lang w:bidi="nl-NL"/>
        </w:rPr>
        <w:t>Laatste leerjaar PW4</w:t>
      </w:r>
    </w:p>
    <w:p w14:paraId="5C69D4DB"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Geeft overdracht aan ouders/vervangende opvoeders</w:t>
      </w:r>
    </w:p>
    <w:p w14:paraId="6317AECC" w14:textId="7DE1515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Stelt een (gespecialiseerd) activiteitenprogramma op en biedt ontwikkelingsgerichte activiteiten aan</w:t>
      </w:r>
    </w:p>
    <w:p w14:paraId="1E99AEC3"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Ontwikkelt (mede) een begeleidingsplan</w:t>
      </w:r>
    </w:p>
    <w:p w14:paraId="08D242D7"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Biedt (gespecialiseerde) opvang</w:t>
      </w:r>
    </w:p>
    <w:p w14:paraId="055AD6F9"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Biedt persoonlijke verzorging</w:t>
      </w:r>
    </w:p>
    <w:p w14:paraId="08F5D006"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Draagt zorg voor huishoudelijke werkzaamheden</w:t>
      </w:r>
    </w:p>
    <w:p w14:paraId="593A272E"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Voert coördinerende taken uit</w:t>
      </w:r>
    </w:p>
    <w:p w14:paraId="26FE07F9"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Bouwt en onderhoudt een netwerk</w:t>
      </w:r>
    </w:p>
    <w:p w14:paraId="7A84A363" w14:textId="77777777" w:rsidR="00DB58CA"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Voert beleidsondersteunende taken uit</w:t>
      </w:r>
    </w:p>
    <w:p w14:paraId="161F8671" w14:textId="78E6A27D" w:rsidR="00115144" w:rsidRPr="00ED3318" w:rsidRDefault="00DB58CA" w:rsidP="00AD6423">
      <w:pPr>
        <w:pStyle w:val="Geenafstand1"/>
        <w:numPr>
          <w:ilvl w:val="0"/>
          <w:numId w:val="54"/>
        </w:numPr>
        <w:rPr>
          <w:rFonts w:asciiTheme="minorHAnsi" w:hAnsiTheme="minorHAnsi" w:cstheme="minorHAnsi"/>
          <w:lang w:bidi="nl-NL"/>
        </w:rPr>
      </w:pPr>
      <w:r w:rsidRPr="00ED3318">
        <w:rPr>
          <w:rFonts w:asciiTheme="minorHAnsi" w:hAnsiTheme="minorHAnsi" w:cstheme="minorHAnsi"/>
          <w:lang w:bidi="nl-NL"/>
        </w:rPr>
        <w:t>Voert beheertaken u</w:t>
      </w:r>
      <w:r w:rsidR="00115144" w:rsidRPr="00ED3318">
        <w:rPr>
          <w:rFonts w:asciiTheme="minorHAnsi" w:hAnsiTheme="minorHAnsi" w:cstheme="minorHAnsi"/>
          <w:lang w:bidi="nl-NL"/>
        </w:rPr>
        <w:t>it.</w:t>
      </w:r>
      <w:r w:rsidR="00115144" w:rsidRPr="00ED3318">
        <w:rPr>
          <w:rFonts w:cstheme="minorHAnsi"/>
          <w:lang w:bidi="nl-NL"/>
        </w:rPr>
        <w:br w:type="page"/>
      </w:r>
    </w:p>
    <w:p w14:paraId="6E8B2DB6"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De taken van de stagiaires verschillen per ‘’soort’’ stagiaire, leerjaar en opleiding. Zo worden er twee soorten stagiaires onderscheiden:</w:t>
      </w:r>
    </w:p>
    <w:p w14:paraId="6C65967A" w14:textId="77777777" w:rsidR="00115144" w:rsidRPr="00ED3318" w:rsidRDefault="00115144" w:rsidP="00115144">
      <w:pPr>
        <w:pStyle w:val="Geenafstand1"/>
        <w:rPr>
          <w:rFonts w:asciiTheme="minorHAnsi" w:hAnsiTheme="minorHAnsi" w:cstheme="minorHAnsi"/>
        </w:rPr>
      </w:pPr>
    </w:p>
    <w:p w14:paraId="104AADCD"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b/>
        </w:rPr>
        <w:t>BBL-stagiaires en derde leerweg studenten</w:t>
      </w:r>
      <w:r w:rsidRPr="00ED3318">
        <w:rPr>
          <w:rFonts w:asciiTheme="minorHAnsi" w:hAnsiTheme="minorHAnsi" w:cstheme="minorHAnsi"/>
        </w:rPr>
        <w:t xml:space="preserve">: een BBL stagiaire of derde leerweg student volgt een werken-en leren opleiding. Een Derde-Leerweg opleiding kent geen vaste uren zoals een BBL of BOL stage, hierdoor is het dus flexibel en zeer geschikt voor mensen met andere bezigheden (baan, gezin). Derde-leerweg opleidingen vallen net als andere mbo-opleidingen onder de Wet Educatie beroepsonderwijs en voldoet dus aan dezelfde strenge kwaliteitseisen. Bij deze vormen van opleidingen mag de stagiaire worden ingezet als een formatieve pedagogisch medewerker. Afhankelijk van de fase van haar opleiding, toets uitslagen en beoordeling van de praktijkbegeleider, is deze inzetbaarheid van 0 tot 100%. </w:t>
      </w:r>
      <w:r w:rsidRPr="00ED3318">
        <w:rPr>
          <w:rFonts w:asciiTheme="minorHAnsi" w:hAnsiTheme="minorHAnsi" w:cstheme="minorHAnsi"/>
          <w:bCs/>
        </w:rPr>
        <w:t>Wij dragen ervoor zorg dat er nie</w:t>
      </w:r>
      <w:r w:rsidRPr="00ED3318">
        <w:rPr>
          <w:rFonts w:asciiTheme="minorHAnsi" w:hAnsiTheme="minorHAnsi" w:cstheme="minorHAnsi"/>
        </w:rPr>
        <w:t xml:space="preserve">t meer dan 33% van de personele bezetting uit BBL’ers bestaan gedurende de dag. De BBL of derde leerweg student heeft een arbeidscontract bij kinderopvang de Lolifantjes, indien zij formatief wordt ingezet. BBL studenten of derde leerweg studenten van de buitenschoolse opvang hebben een arbeidscontract van minimaal 12 uur en studenten van het kinderdagverblijf van minimaal 20 uur.  </w:t>
      </w:r>
    </w:p>
    <w:p w14:paraId="1BFA3F1B" w14:textId="77777777" w:rsidR="00115144" w:rsidRPr="00ED3318" w:rsidRDefault="00115144" w:rsidP="00115144">
      <w:pPr>
        <w:pStyle w:val="Geenafstand1"/>
        <w:rPr>
          <w:rFonts w:asciiTheme="minorHAnsi" w:hAnsiTheme="minorHAnsi" w:cstheme="minorHAnsi"/>
        </w:rPr>
      </w:pPr>
    </w:p>
    <w:p w14:paraId="6A53BA09"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xml:space="preserve">Indien een BBL-stagiaire of derde leerweg student formatief wordt ingezet zal er ten alle tijden een inzetbaarheid verslag worden opgesteld waarin is beschreven voor hoeveel procent de stagiaire formatief ingezet kan worden alsmede de reden van deze conclusie. Binnen Kinderdagverblijf de Lolifantjes wordt een BBL’er die deels formatief wordt ingezet op de volgende wijze ingezet: de formatieve inzetbaarheid wordt op basis van uren berekent. Bijvoorbeeld; indien zij voor 50% inzetbaar is wordt zij de helft van de tijd formatief ingezet als pedagogisch medewerker en de andere 50% van de tijd boventallig ingezet als stagiaire. </w:t>
      </w:r>
    </w:p>
    <w:p w14:paraId="2914D332" w14:textId="77777777" w:rsidR="00115144" w:rsidRPr="00ED3318" w:rsidRDefault="00115144" w:rsidP="00115144">
      <w:pPr>
        <w:pStyle w:val="Geenafstand1"/>
        <w:rPr>
          <w:rFonts w:asciiTheme="minorHAnsi" w:hAnsiTheme="minorHAnsi" w:cstheme="minorHAnsi"/>
        </w:rPr>
      </w:pPr>
    </w:p>
    <w:p w14:paraId="1EF6FC88"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Een BBL voert de volgende taken uit:</w:t>
      </w:r>
    </w:p>
    <w:p w14:paraId="0442BF4F" w14:textId="77777777" w:rsidR="00115144" w:rsidRPr="00ED3318" w:rsidRDefault="00115144" w:rsidP="00115144">
      <w:pPr>
        <w:pStyle w:val="Geenafstand1"/>
        <w:rPr>
          <w:rFonts w:asciiTheme="minorHAnsi" w:hAnsiTheme="minorHAnsi" w:cstheme="minorHAnsi"/>
          <w:i/>
          <w:iCs/>
        </w:rPr>
      </w:pPr>
      <w:r w:rsidRPr="00ED3318">
        <w:rPr>
          <w:rFonts w:asciiTheme="minorHAnsi" w:hAnsiTheme="minorHAnsi" w:cstheme="minorHAnsi"/>
          <w:i/>
          <w:iCs/>
        </w:rPr>
        <w:t>Alle leerjaren en inzetpercentage</w:t>
      </w:r>
    </w:p>
    <w:p w14:paraId="0FB1DB45"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Het ophalen van kinderen</w:t>
      </w:r>
    </w:p>
    <w:p w14:paraId="3535A7EE"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Activiteiten aanbieden</w:t>
      </w:r>
    </w:p>
    <w:p w14:paraId="66782256"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Activiteit aanbieden met ondersteuning van de pedagogisch medewerker</w:t>
      </w:r>
    </w:p>
    <w:p w14:paraId="29CA2505"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Begeleiden van ontwikkeling</w:t>
      </w:r>
    </w:p>
    <w:p w14:paraId="4AFAFA3F"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Observeren van kinderen (in samenwerking met de mentor van het kind)</w:t>
      </w:r>
    </w:p>
    <w:p w14:paraId="195F1D07"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Begeleiden tijdens eet en drink momenten</w:t>
      </w:r>
    </w:p>
    <w:p w14:paraId="70E95CB9"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 xml:space="preserve">Uitvoeren van verzorgingsmomenten zoals, verschonen, toiletbegeleiding, flesje geven </w:t>
      </w:r>
    </w:p>
    <w:p w14:paraId="4397147A"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Uitvoeren van huishoudelijke taken</w:t>
      </w:r>
    </w:p>
    <w:p w14:paraId="15F95C1F" w14:textId="77777777" w:rsidR="00115144" w:rsidRPr="00ED3318" w:rsidRDefault="00115144" w:rsidP="00AD6423">
      <w:pPr>
        <w:pStyle w:val="Geenafstand1"/>
        <w:numPr>
          <w:ilvl w:val="0"/>
          <w:numId w:val="55"/>
        </w:numPr>
        <w:rPr>
          <w:rFonts w:asciiTheme="minorHAnsi" w:hAnsiTheme="minorHAnsi" w:cstheme="minorHAnsi"/>
        </w:rPr>
      </w:pPr>
      <w:r w:rsidRPr="00ED3318">
        <w:rPr>
          <w:rFonts w:asciiTheme="minorHAnsi" w:hAnsiTheme="minorHAnsi" w:cstheme="minorHAnsi"/>
        </w:rPr>
        <w:t>Begeleiden van kinderen tijdens vrij spel momenten</w:t>
      </w:r>
    </w:p>
    <w:p w14:paraId="1A4FD5E6" w14:textId="77777777" w:rsidR="00115144" w:rsidRPr="00ED3318" w:rsidRDefault="00115144" w:rsidP="00115144">
      <w:pPr>
        <w:pStyle w:val="Geenafstand1"/>
        <w:rPr>
          <w:rFonts w:asciiTheme="minorHAnsi" w:hAnsiTheme="minorHAnsi" w:cstheme="minorHAnsi"/>
          <w:i/>
          <w:iCs/>
        </w:rPr>
      </w:pPr>
      <w:r w:rsidRPr="00ED3318">
        <w:rPr>
          <w:rFonts w:asciiTheme="minorHAnsi" w:hAnsiTheme="minorHAnsi" w:cstheme="minorHAnsi"/>
          <w:i/>
          <w:iCs/>
        </w:rPr>
        <w:t>Laatste leerjaar of bij inzetbaarheidspercentage boven de 50%</w:t>
      </w:r>
    </w:p>
    <w:p w14:paraId="03CD9AB8"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Aanbieden van een workshop reeks of activiteit</w:t>
      </w:r>
    </w:p>
    <w:p w14:paraId="01B5473C"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Deelnemen aan oudergesprekken en kinderen observeren</w:t>
      </w:r>
    </w:p>
    <w:p w14:paraId="227A79BA"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Overdracht aan ouder geven aan het einde van de dag</w:t>
      </w:r>
    </w:p>
    <w:p w14:paraId="4F9C9F80"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Oudergesprekken en kinderen observeren</w:t>
      </w:r>
    </w:p>
    <w:p w14:paraId="469FD48E" w14:textId="77777777" w:rsidR="00115144" w:rsidRPr="00ED3318" w:rsidRDefault="00115144" w:rsidP="00AD6423">
      <w:pPr>
        <w:pStyle w:val="Geenafstand1"/>
        <w:numPr>
          <w:ilvl w:val="0"/>
          <w:numId w:val="56"/>
        </w:numPr>
        <w:rPr>
          <w:rFonts w:asciiTheme="minorHAnsi" w:hAnsiTheme="minorHAnsi" w:cstheme="minorHAnsi"/>
        </w:rPr>
      </w:pPr>
      <w:r w:rsidRPr="00ED3318">
        <w:rPr>
          <w:rFonts w:asciiTheme="minorHAnsi" w:hAnsiTheme="minorHAnsi" w:cstheme="minorHAnsi"/>
        </w:rPr>
        <w:t>Het opstellen van een handelingsplan m.b.t. een kind</w:t>
      </w:r>
    </w:p>
    <w:p w14:paraId="7CAA2A5E" w14:textId="77777777" w:rsidR="00115144" w:rsidRPr="00ED3318" w:rsidRDefault="00115144" w:rsidP="00115144">
      <w:pPr>
        <w:pStyle w:val="Geenafstand1"/>
        <w:rPr>
          <w:rFonts w:asciiTheme="minorHAnsi" w:hAnsiTheme="minorHAnsi" w:cstheme="minorHAnsi"/>
          <w:i/>
          <w:iCs/>
        </w:rPr>
      </w:pPr>
      <w:r w:rsidRPr="00ED3318">
        <w:rPr>
          <w:rFonts w:asciiTheme="minorHAnsi" w:hAnsiTheme="minorHAnsi" w:cstheme="minorHAnsi"/>
          <w:i/>
          <w:iCs/>
        </w:rPr>
        <w:t>Laatste leerjaar of bij inzetbaarheidspercentage van 100%</w:t>
      </w:r>
    </w:p>
    <w:p w14:paraId="27284FBC"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 xml:space="preserve">De BBL-stagiaire functioneert als volledig pedagogisch medewerker en voert tevens gelijkwaardige taken uit. Indien noodzakelijk worden taken begeleid en ondersteund door collega’s. De BBL’er zal echter niet als vast gezicht worden aangewezen. Daarnaast voert zij mentortaken alleen uit met controle van een collega. </w:t>
      </w:r>
    </w:p>
    <w:p w14:paraId="5087B53D" w14:textId="77777777" w:rsidR="00115144" w:rsidRPr="00ED3318" w:rsidRDefault="00115144" w:rsidP="00115144">
      <w:pPr>
        <w:pStyle w:val="Geenafstand1"/>
        <w:rPr>
          <w:rFonts w:asciiTheme="minorHAnsi" w:hAnsiTheme="minorHAnsi" w:cstheme="minorHAnsi"/>
        </w:rPr>
      </w:pPr>
    </w:p>
    <w:p w14:paraId="0140CC1E"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b/>
          <w:bCs/>
        </w:rPr>
        <w:t>Bol- stagiaires:</w:t>
      </w:r>
      <w:r w:rsidRPr="00ED3318">
        <w:rPr>
          <w:rFonts w:asciiTheme="minorHAnsi" w:hAnsiTheme="minorHAnsi" w:cstheme="minorHAnsi"/>
        </w:rPr>
        <w:t xml:space="preserve"> Naast BBL-studenten kunnen er tevens BOL-studenten stagelopen bij Kinderdagverblijf de Lolifantjes. Zij volgen een beroeps opleidende leerweg, waarbij zij stagelopen. Deze stagiaires worden boventallig ingezet, dit betekent dat zij niet de eindverantwoordelijke zijn voor het welzijn van de kinderen. Onder bepaalde omstandigheden kan besloten worden een BOL-student formatief in te zetten. Dit gebeurt alleen als de BOL-student capabel genoeg is om als volwaardige pedagogisch medewerker ingezet te worden. Mocht er worden besloten om een BOL-student als formatieve pedagogisch medewerker in te zetten dan wordt er te allen tijde een inzetbaarheid verslag opgesteld. Daarnaast mag een BOL-stagiaire alleen worden ingezet onder de volgende voorwaarde:</w:t>
      </w:r>
    </w:p>
    <w:p w14:paraId="2DE33E0B"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Een bol student mag allen ingezet worden tijdens ziekte van een pedagogisch medewerkers of tijdens schoolvakanties van de student.</w:t>
      </w:r>
    </w:p>
    <w:p w14:paraId="01CFE6BF"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De bol student mag nooit alleen op de groep staan behalve tijdens pauzes</w:t>
      </w:r>
    </w:p>
    <w:p w14:paraId="1FD3D597"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De bol student mag niet worden ingezet tijdens het eerste leerjaar</w:t>
      </w:r>
    </w:p>
    <w:p w14:paraId="1CB5B36D" w14:textId="77777777" w:rsidR="00115144" w:rsidRPr="00ED3318" w:rsidRDefault="00115144" w:rsidP="00AD6423">
      <w:pPr>
        <w:pStyle w:val="Geenafstand1"/>
        <w:numPr>
          <w:ilvl w:val="0"/>
          <w:numId w:val="57"/>
        </w:numPr>
        <w:rPr>
          <w:rFonts w:asciiTheme="minorHAnsi" w:hAnsiTheme="minorHAnsi" w:cstheme="minorHAnsi"/>
        </w:rPr>
      </w:pPr>
      <w:r w:rsidRPr="00ED3318">
        <w:rPr>
          <w:rFonts w:asciiTheme="minorHAnsi" w:hAnsiTheme="minorHAnsi" w:cstheme="minorHAnsi"/>
        </w:rPr>
        <w:t>De bol student kan allen worden ingezet op de eigen stage locatie (kinderdagverblijf of BSO)</w:t>
      </w:r>
    </w:p>
    <w:p w14:paraId="01B119DB" w14:textId="77777777" w:rsidR="00115144" w:rsidRPr="00ED3318" w:rsidRDefault="00115144" w:rsidP="00115144">
      <w:pPr>
        <w:pStyle w:val="Geenafstand1"/>
        <w:rPr>
          <w:rFonts w:asciiTheme="minorHAnsi" w:hAnsiTheme="minorHAnsi" w:cstheme="minorHAnsi"/>
        </w:rPr>
      </w:pPr>
    </w:p>
    <w:p w14:paraId="023999B4"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Bij Kinderdagverblijf de Lolifantjes houden wij ons aan onderstaand richtlijnen zoals vastgesteld in het cao-kinderopvang:</w:t>
      </w:r>
    </w:p>
    <w:p w14:paraId="76CA2D86" w14:textId="77777777" w:rsidR="00115144" w:rsidRPr="00ED3318" w:rsidRDefault="00115144" w:rsidP="00115144">
      <w:pPr>
        <w:rPr>
          <w:rFonts w:cstheme="minorHAnsi"/>
        </w:rPr>
      </w:pPr>
    </w:p>
    <w:tbl>
      <w:tblPr>
        <w:tblStyle w:val="Rastertabel2-Accent2"/>
        <w:tblW w:w="0" w:type="auto"/>
        <w:tblLayout w:type="fixed"/>
        <w:tblLook w:val="0000" w:firstRow="0" w:lastRow="0" w:firstColumn="0" w:lastColumn="0" w:noHBand="0" w:noVBand="0"/>
      </w:tblPr>
      <w:tblGrid>
        <w:gridCol w:w="1775"/>
        <w:gridCol w:w="1775"/>
        <w:gridCol w:w="1775"/>
        <w:gridCol w:w="1775"/>
      </w:tblGrid>
      <w:tr w:rsidR="00115144" w:rsidRPr="00ED3318" w14:paraId="04EFD40F" w14:textId="77777777" w:rsidTr="00B553DB">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1775" w:type="dxa"/>
          </w:tcPr>
          <w:p w14:paraId="45415D6E" w14:textId="77777777" w:rsidR="00115144" w:rsidRPr="00ED3318" w:rsidRDefault="00115144" w:rsidP="00B553DB">
            <w:pPr>
              <w:rPr>
                <w:rFonts w:cstheme="minorHAnsi"/>
                <w:b/>
              </w:rPr>
            </w:pPr>
            <w:r w:rsidRPr="00ED3318">
              <w:rPr>
                <w:rFonts w:cstheme="minorHAnsi"/>
                <w:b/>
              </w:rPr>
              <w:t xml:space="preserve">Inzetbaarheid en salariëring studenten mbo en HBO Opleidingsfase </w:t>
            </w:r>
          </w:p>
        </w:tc>
        <w:tc>
          <w:tcPr>
            <w:tcW w:w="1775" w:type="dxa"/>
          </w:tcPr>
          <w:p w14:paraId="77AA2730"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b/>
              </w:rPr>
            </w:pPr>
            <w:r w:rsidRPr="00ED3318">
              <w:rPr>
                <w:rFonts w:cstheme="minorHAnsi"/>
                <w:b/>
              </w:rPr>
              <w:t xml:space="preserve">Formatieve inzetbaarheid </w:t>
            </w:r>
          </w:p>
        </w:tc>
        <w:tc>
          <w:tcPr>
            <w:cnfStyle w:val="000010000000" w:firstRow="0" w:lastRow="0" w:firstColumn="0" w:lastColumn="0" w:oddVBand="1" w:evenVBand="0" w:oddHBand="0" w:evenHBand="0" w:firstRowFirstColumn="0" w:firstRowLastColumn="0" w:lastRowFirstColumn="0" w:lastRowLastColumn="0"/>
            <w:tcW w:w="1775" w:type="dxa"/>
          </w:tcPr>
          <w:p w14:paraId="55AE61A9" w14:textId="77777777" w:rsidR="00115144" w:rsidRPr="00ED3318" w:rsidRDefault="00115144" w:rsidP="00B553DB">
            <w:pPr>
              <w:rPr>
                <w:rFonts w:cstheme="minorHAnsi"/>
                <w:b/>
              </w:rPr>
            </w:pPr>
            <w:r w:rsidRPr="00ED3318">
              <w:rPr>
                <w:rFonts w:cstheme="minorHAnsi"/>
                <w:b/>
              </w:rPr>
              <w:t xml:space="preserve">Wijze van vaststelling opleidingsfase </w:t>
            </w:r>
          </w:p>
        </w:tc>
        <w:tc>
          <w:tcPr>
            <w:tcW w:w="1775" w:type="dxa"/>
          </w:tcPr>
          <w:p w14:paraId="1DE568BD"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b/>
              </w:rPr>
            </w:pPr>
            <w:r w:rsidRPr="00ED3318">
              <w:rPr>
                <w:rFonts w:cstheme="minorHAnsi"/>
                <w:b/>
              </w:rPr>
              <w:t xml:space="preserve">Wijze van vaststelling formatieve inzetbaarheid </w:t>
            </w:r>
          </w:p>
        </w:tc>
      </w:tr>
      <w:tr w:rsidR="00115144" w:rsidRPr="00ED3318" w14:paraId="7650E5DD" w14:textId="77777777" w:rsidTr="00B553DB">
        <w:trPr>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7FA6FC2B" w14:textId="77777777" w:rsidR="00115144" w:rsidRPr="00ED3318" w:rsidRDefault="00115144" w:rsidP="00B553DB">
            <w:pPr>
              <w:rPr>
                <w:rFonts w:cstheme="minorHAnsi"/>
              </w:rPr>
            </w:pPr>
            <w:r w:rsidRPr="00ED3318">
              <w:rPr>
                <w:rFonts w:cstheme="minorHAnsi"/>
              </w:rPr>
              <w:t xml:space="preserve">Fase 1: overeenkomstig eerste leerjaar SPW-3/ SPW-4 </w:t>
            </w:r>
          </w:p>
        </w:tc>
        <w:tc>
          <w:tcPr>
            <w:tcW w:w="1775" w:type="dxa"/>
            <w:vMerge w:val="restart"/>
          </w:tcPr>
          <w:p w14:paraId="4424EAB7"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r w:rsidRPr="00ED3318">
              <w:rPr>
                <w:rFonts w:cstheme="minorHAnsi"/>
              </w:rPr>
              <w:t xml:space="preserve">Oplopend van 0 naar 100% </w:t>
            </w:r>
          </w:p>
        </w:tc>
        <w:tc>
          <w:tcPr>
            <w:cnfStyle w:val="000010000000" w:firstRow="0" w:lastRow="0" w:firstColumn="0" w:lastColumn="0" w:oddVBand="1" w:evenVBand="0" w:oddHBand="0" w:evenHBand="0" w:firstRowFirstColumn="0" w:firstRowLastColumn="0" w:lastRowFirstColumn="0" w:lastRowLastColumn="0"/>
            <w:tcW w:w="1775" w:type="dxa"/>
            <w:vMerge w:val="restart"/>
          </w:tcPr>
          <w:p w14:paraId="574D5A4D" w14:textId="77777777" w:rsidR="00115144" w:rsidRPr="00ED3318" w:rsidRDefault="00115144" w:rsidP="00B553DB">
            <w:pPr>
              <w:rPr>
                <w:rFonts w:cstheme="minorHAnsi"/>
              </w:rPr>
            </w:pPr>
            <w:r w:rsidRPr="00ED3318">
              <w:rPr>
                <w:rFonts w:cstheme="minorHAnsi"/>
              </w:rPr>
              <w:t xml:space="preserve">* Conform de leerjaren en voortgang ingeval van een normatieve opleidingsduur van 3 jaar; </w:t>
            </w:r>
          </w:p>
          <w:p w14:paraId="4D8E246C" w14:textId="77777777" w:rsidR="00115144" w:rsidRPr="00ED3318" w:rsidRDefault="00115144" w:rsidP="00B553DB">
            <w:pPr>
              <w:rPr>
                <w:rFonts w:cstheme="minorHAnsi"/>
              </w:rPr>
            </w:pPr>
            <w:r w:rsidRPr="00ED3318">
              <w:rPr>
                <w:rFonts w:cstheme="minorHAnsi"/>
              </w:rPr>
              <w:t xml:space="preserve">* In geval van een andere opleidingsduur worden de fase en ingangsdatum ervan bepaald op basis van informatie van de opleiding. </w:t>
            </w:r>
          </w:p>
        </w:tc>
        <w:tc>
          <w:tcPr>
            <w:tcW w:w="1775" w:type="dxa"/>
            <w:vMerge w:val="restart"/>
          </w:tcPr>
          <w:p w14:paraId="61182504"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r w:rsidRPr="00ED3318">
              <w:rPr>
                <w:rFonts w:cstheme="minorHAnsi"/>
              </w:rPr>
              <w:t xml:space="preserve">De werkgever stelt de formatieve inzetbaarheid in fase 1 en fase 2 vast op basis van informatie van de opleidings- en praktijkbegeleider en legt deze schriftelijk vast. </w:t>
            </w:r>
          </w:p>
        </w:tc>
      </w:tr>
      <w:tr w:rsidR="00115144" w:rsidRPr="00ED3318" w14:paraId="77902FAC" w14:textId="77777777" w:rsidTr="00B553DB">
        <w:trPr>
          <w:cnfStyle w:val="000000100000" w:firstRow="0" w:lastRow="0" w:firstColumn="0" w:lastColumn="0" w:oddVBand="0" w:evenVBand="0" w:oddHBand="1" w:evenHBand="0" w:firstRowFirstColumn="0" w:firstRowLastColumn="0" w:lastRowFirstColumn="0" w:lastRowLastColumn="0"/>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188F4034" w14:textId="77777777" w:rsidR="00115144" w:rsidRPr="00ED3318" w:rsidRDefault="00115144" w:rsidP="00B553DB">
            <w:pPr>
              <w:rPr>
                <w:rFonts w:cstheme="minorHAnsi"/>
              </w:rPr>
            </w:pPr>
            <w:r w:rsidRPr="00ED3318">
              <w:rPr>
                <w:rFonts w:cstheme="minorHAnsi"/>
              </w:rPr>
              <w:t>Fase 2: overeenkomstig tweede leerjaar SPW-3/ SPW-4</w:t>
            </w:r>
          </w:p>
        </w:tc>
        <w:tc>
          <w:tcPr>
            <w:tcW w:w="1775" w:type="dxa"/>
            <w:vMerge/>
          </w:tcPr>
          <w:p w14:paraId="4A9EDA8A"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1775" w:type="dxa"/>
            <w:vMerge/>
          </w:tcPr>
          <w:p w14:paraId="4B32BD32" w14:textId="77777777" w:rsidR="00115144" w:rsidRPr="00ED3318" w:rsidRDefault="00115144" w:rsidP="00B553DB">
            <w:pPr>
              <w:rPr>
                <w:rFonts w:cstheme="minorHAnsi"/>
              </w:rPr>
            </w:pPr>
          </w:p>
        </w:tc>
        <w:tc>
          <w:tcPr>
            <w:tcW w:w="1775" w:type="dxa"/>
            <w:vMerge/>
          </w:tcPr>
          <w:p w14:paraId="7490F191"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p>
        </w:tc>
      </w:tr>
      <w:tr w:rsidR="00115144" w:rsidRPr="00ED3318" w14:paraId="17320B9F" w14:textId="77777777" w:rsidTr="00B553DB">
        <w:trPr>
          <w:trHeight w:val="1500"/>
        </w:trPr>
        <w:tc>
          <w:tcPr>
            <w:cnfStyle w:val="000010000000" w:firstRow="0" w:lastRow="0" w:firstColumn="0" w:lastColumn="0" w:oddVBand="1" w:evenVBand="0" w:oddHBand="0" w:evenHBand="0" w:firstRowFirstColumn="0" w:firstRowLastColumn="0" w:lastRowFirstColumn="0" w:lastRowLastColumn="0"/>
            <w:tcW w:w="1775" w:type="dxa"/>
          </w:tcPr>
          <w:p w14:paraId="7181DE2E" w14:textId="77777777" w:rsidR="00115144" w:rsidRPr="00ED3318" w:rsidRDefault="00115144" w:rsidP="00B553DB">
            <w:pPr>
              <w:rPr>
                <w:rFonts w:cstheme="minorHAnsi"/>
              </w:rPr>
            </w:pPr>
            <w:r w:rsidRPr="00ED3318">
              <w:rPr>
                <w:rFonts w:cstheme="minorHAnsi"/>
              </w:rPr>
              <w:t>Fase 3: overeenkomstig derde leerjaar SPW-3/ SPW-4</w:t>
            </w:r>
          </w:p>
        </w:tc>
        <w:tc>
          <w:tcPr>
            <w:tcW w:w="1775" w:type="dxa"/>
          </w:tcPr>
          <w:p w14:paraId="1E357EED"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r w:rsidRPr="00ED3318">
              <w:rPr>
                <w:rFonts w:cstheme="minorHAnsi"/>
              </w:rPr>
              <w:t>100%</w:t>
            </w:r>
          </w:p>
        </w:tc>
        <w:tc>
          <w:tcPr>
            <w:cnfStyle w:val="000010000000" w:firstRow="0" w:lastRow="0" w:firstColumn="0" w:lastColumn="0" w:oddVBand="1" w:evenVBand="0" w:oddHBand="0" w:evenHBand="0" w:firstRowFirstColumn="0" w:firstRowLastColumn="0" w:lastRowFirstColumn="0" w:lastRowLastColumn="0"/>
            <w:tcW w:w="1775" w:type="dxa"/>
            <w:vMerge/>
          </w:tcPr>
          <w:p w14:paraId="05531973" w14:textId="77777777" w:rsidR="00115144" w:rsidRPr="00ED3318" w:rsidRDefault="00115144" w:rsidP="00B553DB">
            <w:pPr>
              <w:rPr>
                <w:rFonts w:cstheme="minorHAnsi"/>
              </w:rPr>
            </w:pPr>
          </w:p>
        </w:tc>
        <w:tc>
          <w:tcPr>
            <w:tcW w:w="1775" w:type="dxa"/>
            <w:vMerge/>
          </w:tcPr>
          <w:p w14:paraId="600411F7" w14:textId="77777777" w:rsidR="00115144" w:rsidRPr="00ED3318" w:rsidRDefault="00115144" w:rsidP="00B553DB">
            <w:pPr>
              <w:cnfStyle w:val="000000000000" w:firstRow="0" w:lastRow="0" w:firstColumn="0" w:lastColumn="0" w:oddVBand="0" w:evenVBand="0" w:oddHBand="0" w:evenHBand="0" w:firstRowFirstColumn="0" w:firstRowLastColumn="0" w:lastRowFirstColumn="0" w:lastRowLastColumn="0"/>
              <w:rPr>
                <w:rFonts w:cstheme="minorHAnsi"/>
              </w:rPr>
            </w:pPr>
          </w:p>
        </w:tc>
      </w:tr>
      <w:tr w:rsidR="00115144" w:rsidRPr="00ED3318" w14:paraId="7ECA65AC" w14:textId="77777777" w:rsidTr="00B553DB">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1775" w:type="dxa"/>
          </w:tcPr>
          <w:p w14:paraId="75F492E6" w14:textId="77777777" w:rsidR="00115144" w:rsidRPr="00ED3318" w:rsidRDefault="00115144" w:rsidP="00B553DB">
            <w:pPr>
              <w:rPr>
                <w:rFonts w:cstheme="minorHAnsi"/>
              </w:rPr>
            </w:pPr>
            <w:r w:rsidRPr="00ED3318">
              <w:rPr>
                <w:rFonts w:cstheme="minorHAnsi"/>
              </w:rPr>
              <w:t xml:space="preserve">Fase 4: </w:t>
            </w:r>
          </w:p>
          <w:p w14:paraId="42B46DFA" w14:textId="77777777" w:rsidR="00115144" w:rsidRPr="00ED3318" w:rsidRDefault="00115144" w:rsidP="00B553DB">
            <w:pPr>
              <w:rPr>
                <w:rFonts w:cstheme="minorHAnsi"/>
              </w:rPr>
            </w:pPr>
            <w:r w:rsidRPr="00ED3318">
              <w:rPr>
                <w:rFonts w:cstheme="minorHAnsi"/>
              </w:rPr>
              <w:t xml:space="preserve">Diploma SPW-3 of </w:t>
            </w:r>
          </w:p>
          <w:p w14:paraId="1EEBE35E" w14:textId="77777777" w:rsidR="00115144" w:rsidRPr="00ED3318" w:rsidRDefault="00115144" w:rsidP="00B553DB">
            <w:pPr>
              <w:rPr>
                <w:rFonts w:cstheme="minorHAnsi"/>
              </w:rPr>
            </w:pPr>
            <w:r w:rsidRPr="00ED3318">
              <w:rPr>
                <w:rFonts w:cstheme="minorHAnsi"/>
              </w:rPr>
              <w:t xml:space="preserve">Vierde jaar SPW-4 </w:t>
            </w:r>
          </w:p>
        </w:tc>
        <w:tc>
          <w:tcPr>
            <w:tcW w:w="1775" w:type="dxa"/>
          </w:tcPr>
          <w:p w14:paraId="5A7E54EE"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r w:rsidRPr="00ED3318">
              <w:rPr>
                <w:rFonts w:cstheme="minorHAnsi"/>
              </w:rPr>
              <w:t xml:space="preserve">100% </w:t>
            </w:r>
          </w:p>
        </w:tc>
        <w:tc>
          <w:tcPr>
            <w:cnfStyle w:val="000010000000" w:firstRow="0" w:lastRow="0" w:firstColumn="0" w:lastColumn="0" w:oddVBand="1" w:evenVBand="0" w:oddHBand="0" w:evenHBand="0" w:firstRowFirstColumn="0" w:firstRowLastColumn="0" w:lastRowFirstColumn="0" w:lastRowLastColumn="0"/>
            <w:tcW w:w="1775" w:type="dxa"/>
          </w:tcPr>
          <w:p w14:paraId="3B8D08C0" w14:textId="77777777" w:rsidR="00115144" w:rsidRPr="00ED3318" w:rsidRDefault="00115144" w:rsidP="00B553DB">
            <w:pPr>
              <w:rPr>
                <w:rFonts w:cstheme="minorHAnsi"/>
              </w:rPr>
            </w:pPr>
            <w:r w:rsidRPr="00ED3318">
              <w:rPr>
                <w:rFonts w:cstheme="minorHAnsi"/>
              </w:rPr>
              <w:t xml:space="preserve">Nvt </w:t>
            </w:r>
          </w:p>
        </w:tc>
        <w:tc>
          <w:tcPr>
            <w:tcW w:w="1775" w:type="dxa"/>
          </w:tcPr>
          <w:p w14:paraId="2C9582DF" w14:textId="77777777" w:rsidR="00115144" w:rsidRPr="00ED3318" w:rsidRDefault="00115144" w:rsidP="00B553DB">
            <w:pPr>
              <w:cnfStyle w:val="000000100000" w:firstRow="0" w:lastRow="0" w:firstColumn="0" w:lastColumn="0" w:oddVBand="0" w:evenVBand="0" w:oddHBand="1" w:evenHBand="0" w:firstRowFirstColumn="0" w:firstRowLastColumn="0" w:lastRowFirstColumn="0" w:lastRowLastColumn="0"/>
              <w:rPr>
                <w:rFonts w:cstheme="minorHAnsi"/>
              </w:rPr>
            </w:pPr>
            <w:r w:rsidRPr="00ED3318">
              <w:rPr>
                <w:rFonts w:cstheme="minorHAnsi"/>
              </w:rPr>
              <w:t xml:space="preserve">Nvt </w:t>
            </w:r>
          </w:p>
        </w:tc>
      </w:tr>
    </w:tbl>
    <w:p w14:paraId="35AB6E52" w14:textId="77777777" w:rsidR="00115144" w:rsidRPr="00ED3318" w:rsidRDefault="00115144" w:rsidP="00115144"/>
    <w:p w14:paraId="0CB41CEE"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xml:space="preserve">De begeleiding van de stagiaires wordt gedaan door de pedagogisch medewerker van de groep in samenwerking met de houder. Maandelijks vindt er een POP-gesprek plaats tussen de pedagogisch medewerker en de stagiaire. In dit gesprek wordt over het functioneren van de stagiaires gesproken, waar de stagiaires nog in kan groeien, alsmede waar de stagiaire zelf nog in wil groeien. Daarnaast wordt besproken welke opdrachten de stagiaire nog dient te maken. Indien de stagiaire goed presteert dan kan ervoor worden gekozen om eens in de twee maanden een POP-gesprek te voeren. Periodiek (afhankelijk van de opleidingsinstelling) is er een gesprek tussen de pedagogisch medewerker en de stagebegeleider van school omtrent de ontwikkeling van de stagiaire. De pedagogisch medewerker kan ondersteuning bij de begeleiding van de stagiaire vragen indien de gesprekken stroef verlopen of er bijvoorbeeld over disfunctioneren gesproken moet worden. </w:t>
      </w:r>
    </w:p>
    <w:p w14:paraId="74C68178" w14:textId="77777777" w:rsidR="00115144" w:rsidRPr="00ED3318" w:rsidRDefault="00115144" w:rsidP="00115144">
      <w:pPr>
        <w:pStyle w:val="Geenafstand1"/>
        <w:rPr>
          <w:rFonts w:asciiTheme="minorHAnsi" w:hAnsiTheme="minorHAnsi" w:cstheme="minorHAnsi"/>
        </w:rPr>
      </w:pPr>
    </w:p>
    <w:p w14:paraId="7E61BC78" w14:textId="19A29EA8" w:rsidR="00115144" w:rsidRPr="00ED3318" w:rsidRDefault="00115144" w:rsidP="00115144">
      <w:pPr>
        <w:pStyle w:val="Kop2"/>
      </w:pPr>
      <w:bookmarkStart w:id="53" w:name="_Toc95232816"/>
      <w:r w:rsidRPr="00ED3318">
        <w:t xml:space="preserve">4.3 </w:t>
      </w:r>
      <w:r w:rsidR="00C44293" w:rsidRPr="00ED3318">
        <w:t>P</w:t>
      </w:r>
      <w:r w:rsidRPr="00ED3318">
        <w:t xml:space="preserve">ersoneel en </w:t>
      </w:r>
      <w:r w:rsidR="00C44293" w:rsidRPr="00ED3318">
        <w:t>o</w:t>
      </w:r>
      <w:r w:rsidRPr="00ED3318">
        <w:t>ndersteuning andere volwassenen</w:t>
      </w:r>
      <w:bookmarkEnd w:id="53"/>
      <w:r w:rsidRPr="00ED3318">
        <w:tab/>
      </w:r>
    </w:p>
    <w:p w14:paraId="06884CBF" w14:textId="77777777" w:rsidR="00115144" w:rsidRPr="00ED3318" w:rsidRDefault="00115144" w:rsidP="00115144">
      <w:pPr>
        <w:pStyle w:val="Kop3"/>
      </w:pPr>
      <w:bookmarkStart w:id="54" w:name="_Toc95232817"/>
      <w:r w:rsidRPr="00ED3318">
        <w:t>4.3.1 Pedagogisch medewerkers</w:t>
      </w:r>
      <w:bookmarkEnd w:id="54"/>
    </w:p>
    <w:p w14:paraId="35F4E652" w14:textId="77777777" w:rsidR="00115144" w:rsidRPr="00ED3318" w:rsidRDefault="00115144" w:rsidP="00115144">
      <w:pPr>
        <w:pStyle w:val="Geenafstand1"/>
        <w:rPr>
          <w:rFonts w:asciiTheme="minorHAnsi" w:hAnsiTheme="minorHAnsi" w:cstheme="minorHAnsi"/>
          <w:lang w:bidi="nl-NL"/>
        </w:rPr>
      </w:pPr>
      <w:r w:rsidRPr="00ED3318">
        <w:rPr>
          <w:rFonts w:asciiTheme="minorHAnsi" w:hAnsiTheme="minorHAnsi" w:cstheme="minorHAnsi"/>
          <w:lang w:bidi="nl-NL"/>
        </w:rPr>
        <w:t xml:space="preserve">Om de continuïteit op de groep te waarborgen en het contact met de kinderen te bevorderen, werken wij met vaste pedagogische medewerkers. Zij beschikken </w:t>
      </w:r>
      <w:r w:rsidRPr="00ED3318">
        <w:rPr>
          <w:rFonts w:asciiTheme="minorHAnsi" w:hAnsiTheme="minorHAnsi" w:cstheme="minorHAnsi"/>
        </w:rPr>
        <w:t>over een diploma conform kinderopvang of zijn stagiaires die formatief worden ingezet volgens de wet- en regelgeving</w:t>
      </w:r>
      <w:r w:rsidRPr="00ED3318">
        <w:rPr>
          <w:rFonts w:asciiTheme="minorHAnsi" w:hAnsiTheme="minorHAnsi" w:cstheme="minorHAnsi"/>
          <w:lang w:bidi="nl-NL"/>
        </w:rPr>
        <w:t>.</w:t>
      </w:r>
      <w:r w:rsidRPr="00ED3318">
        <w:rPr>
          <w:rFonts w:asciiTheme="minorHAnsi" w:hAnsiTheme="minorHAnsi" w:cstheme="minorHAnsi"/>
        </w:rPr>
        <w:t xml:space="preserve"> De pedagogisch medewerkers zijn gekoppeld in het personenregister kinderopvang en worden daardoor continue gescreend. </w:t>
      </w:r>
      <w:r w:rsidRPr="00ED3318">
        <w:rPr>
          <w:rFonts w:asciiTheme="minorHAnsi" w:hAnsiTheme="minorHAnsi" w:cstheme="minorHAnsi"/>
          <w:lang w:bidi="nl-NL"/>
        </w:rPr>
        <w:t>Om de structuur en rust te waarborgen stellen wij als eis, dat er maximaal één stagiaire per dag op de groep staat. Wij streven ernaar dat bij afwezigheid van een vaste medewerker, deze worden vervangen door een vaste invalkracht die bekend is met de kinderen.</w:t>
      </w:r>
    </w:p>
    <w:p w14:paraId="0F34B4B4" w14:textId="77777777" w:rsidR="00115144" w:rsidRPr="00ED3318" w:rsidRDefault="00115144" w:rsidP="00115144">
      <w:pPr>
        <w:pStyle w:val="Geenafstand1"/>
        <w:rPr>
          <w:rFonts w:asciiTheme="minorHAnsi" w:hAnsiTheme="minorHAnsi" w:cstheme="minorHAnsi"/>
          <w:lang w:bidi="nl-NL"/>
        </w:rPr>
      </w:pPr>
    </w:p>
    <w:p w14:paraId="740519DB" w14:textId="77777777" w:rsidR="00115144" w:rsidRPr="00ED3318" w:rsidRDefault="00115144" w:rsidP="00115144">
      <w:pPr>
        <w:pStyle w:val="Geenafstand1"/>
        <w:rPr>
          <w:rFonts w:asciiTheme="minorHAnsi" w:hAnsiTheme="minorHAnsi" w:cstheme="minorHAnsi"/>
          <w:lang w:bidi="nl-NL"/>
        </w:rPr>
      </w:pPr>
      <w:r w:rsidRPr="00ED3318">
        <w:rPr>
          <w:rFonts w:asciiTheme="minorHAnsi" w:hAnsiTheme="minorHAnsi" w:cstheme="minorHAnsi"/>
          <w:lang w:bidi="nl-NL"/>
        </w:rPr>
        <w:t>Alle medewerkers die een contract hebben zijn in het bezit van een verklaring omtrent gedrag (VOG). De vaste pedagogische medewerkers en stagiaires zijn tevens in bezit van een kinder-EHBO en BHV (bedrijfshulpverlening) diploma of volgen deze binnen afzienbare tijd. Ook volgen wij jaarlijks een BHV (bedrijfshulpverlening) en EHBO  cursus en zijn daardoor nog beter in staat om aan kinderen en derde professionele hulp te verlenen.</w:t>
      </w:r>
    </w:p>
    <w:p w14:paraId="02BDD6CE" w14:textId="77777777" w:rsidR="00115144" w:rsidRPr="00ED3318" w:rsidRDefault="00115144" w:rsidP="00115144">
      <w:pPr>
        <w:pStyle w:val="Kop3"/>
        <w:rPr>
          <w:rFonts w:eastAsia="Calibri"/>
        </w:rPr>
      </w:pPr>
      <w:bookmarkStart w:id="55" w:name="_Toc535479370"/>
      <w:bookmarkStart w:id="56" w:name="_Toc95232818"/>
      <w:r w:rsidRPr="00ED3318">
        <w:rPr>
          <w:rFonts w:eastAsia="Calibri"/>
        </w:rPr>
        <w:t>4.3.2 Externe adviseur</w:t>
      </w:r>
      <w:bookmarkEnd w:id="55"/>
      <w:bookmarkEnd w:id="56"/>
    </w:p>
    <w:p w14:paraId="47E65435"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Kinderdagverblijf de Lolifantjes werkt samen met een externe adviseur om de kwaliteit van het kinderdagverblijf te waarborgen, maar tevens ook te verbeteren daar waar nodig. De externe adviseur is samen met de leidinggevende verantwoordelijk voor het opstellen van het beleid en de implementatie daarvan. De externe adviseur adviseert, ondersteunt en begeleid de leidinggevende daar waar nodig is. Als laatste biedt de externe adviseur eventuele bijscholing, workshop en studiedagen aan.</w:t>
      </w:r>
    </w:p>
    <w:p w14:paraId="6A395802" w14:textId="77777777" w:rsidR="00115144" w:rsidRPr="00ED3318" w:rsidRDefault="00115144" w:rsidP="00115144">
      <w:pPr>
        <w:pStyle w:val="Kop3"/>
        <w:rPr>
          <w:rFonts w:eastAsia="Calibri"/>
        </w:rPr>
      </w:pPr>
      <w:bookmarkStart w:id="57" w:name="_Toc535479371"/>
      <w:bookmarkStart w:id="58" w:name="_Toc95232819"/>
      <w:r w:rsidRPr="00ED3318">
        <w:rPr>
          <w:rFonts w:eastAsia="Calibri"/>
        </w:rPr>
        <w:t>4.3.3 Pedagogisch coach beleidsmedewerker</w:t>
      </w:r>
      <w:bookmarkEnd w:id="57"/>
      <w:bookmarkEnd w:id="58"/>
    </w:p>
    <w:p w14:paraId="34F24501" w14:textId="77777777" w:rsidR="00115144" w:rsidRPr="00ED3318" w:rsidRDefault="00115144" w:rsidP="00115144">
      <w:pPr>
        <w:pStyle w:val="Geenafstand1"/>
        <w:rPr>
          <w:rFonts w:asciiTheme="minorHAnsi" w:hAnsiTheme="minorHAnsi" w:cstheme="minorHAnsi"/>
          <w:shd w:val="clear" w:color="auto" w:fill="FFFFFF"/>
        </w:rPr>
      </w:pPr>
      <w:r w:rsidRPr="00ED3318">
        <w:rPr>
          <w:rFonts w:asciiTheme="minorHAnsi" w:hAnsiTheme="minorHAnsi" w:cstheme="minorHAnsi"/>
          <w:shd w:val="clear" w:color="auto" w:fill="FFFFFF"/>
        </w:rPr>
        <w:t xml:space="preserve">Kinderdagverblijf de Lolifantjes acht het van groot belang dat er sprake is van een goede pedagogisch kwaliteit binnen de kinderopvang en werkt om deze reden met een pedagogisch coach, die verantwoordelijk is voor de begeleiding van de pedagogisch medewerkers en het schrijven van het pedagogisch beleidsplan. Om de pedagogische kwaliteit bij Kinderdagverblijf de Lolifantjes te kunnen waarborgen, bezoekt de pedagogisch coach kinderdagverblijf de Lolifantjes (bijna) maandelijks. De pedagogisch coach kijkt mee op verschillende fronten van de pedagogisch kwaliteit. Zo wordt er aandacht besteedt aan het pedagogisch beleidsplan en het implementeren hiervan, het in kaart brengen en monitoren van het pedagogisch handelen door middel van (video)observaties en POP-gesprekken, en het aanbieden van workshops die aansluiten op de inzichten uit de observaties. Daarnaast is er aandacht voor de zorg- en opvoedvragen die onder de pedagogisch medewerkers spelen binnen een intervisiebijeenkomst en wordt de kwaliteit van de leefomgeving en de mate van ontwikkelingsstimulering in kaart gebracht. De pedagogisch beleidsmedewerker is gediplomeerd conform cao-kinderopvang. </w:t>
      </w:r>
    </w:p>
    <w:p w14:paraId="4D4E1001" w14:textId="77777777" w:rsidR="00115144" w:rsidRPr="00ED3318" w:rsidRDefault="00115144" w:rsidP="00115144">
      <w:pPr>
        <w:pStyle w:val="Kop3"/>
        <w:rPr>
          <w:rStyle w:val="Intensievebenadrukking"/>
          <w:b w:val="0"/>
          <w:bCs w:val="0"/>
          <w:caps/>
          <w:spacing w:val="15"/>
        </w:rPr>
      </w:pPr>
      <w:bookmarkStart w:id="59" w:name="_Toc95232820"/>
      <w:r w:rsidRPr="00ED3318">
        <w:rPr>
          <w:rStyle w:val="Intensievebenadrukking"/>
          <w:b w:val="0"/>
          <w:bCs w:val="0"/>
          <w:caps/>
          <w:spacing w:val="15"/>
        </w:rPr>
        <w:t>4.3.4 Leidinggevende alsmede houder</w:t>
      </w:r>
      <w:bookmarkEnd w:id="59"/>
    </w:p>
    <w:p w14:paraId="46C8CBA2"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lang w:bidi="nl-NL"/>
        </w:rPr>
        <w:t xml:space="preserve">De functie van leidinggevende heeft een operationeel karakter. In de praktijk betekent dit dat de leidinggevende verantwoordelijk voor de uitvoering van het personeelsbeleid en dagelijks leidinggeeft aan de pedagogisch medewerkers en eventuele stagiaires. </w:t>
      </w:r>
      <w:r w:rsidRPr="00ED3318">
        <w:rPr>
          <w:rFonts w:asciiTheme="minorHAnsi" w:hAnsiTheme="minorHAnsi" w:cstheme="minorHAnsi"/>
        </w:rPr>
        <w:t>De leidinggevende is verantwoordelijk voor de uitvoering en realisatie van het tactische en operationele beleid. In de praktijk betekent dit dat de leidinggevende geeft leiding medewerkers door de kwaliteit en kwantiteit van de uitvoering van de dagelijkse werkzaamheden te controleren en coördineren en medewerkers te begeleiden, instrueren, coachen en motiveren, waar nodig. Daarnaast heeft de leidinggevende een begeleidende taak ten aanzien van de pedagogisch medewerkers bij de uitvoering van hun dagelijkse werkzaamheden en houdt daartoe periodiek kinder- en/of werkbesprekingen. Verder draait de leidinggevende regelmatig mee op de groep, waardoor zij de pedagogisch medewerkers, kinderen en ouders goed kent. Hierbij kan zij nog beter coachen, begeleiden en aansturen. Tenslotte is de leidinggevende verantwoordelijk voor het voeren</w:t>
      </w:r>
      <w:r w:rsidRPr="00ED3318">
        <w:rPr>
          <w:rFonts w:asciiTheme="minorHAnsi" w:hAnsiTheme="minorHAnsi" w:cstheme="minorHAnsi"/>
          <w:i/>
          <w:iCs/>
        </w:rPr>
        <w:t xml:space="preserve"> </w:t>
      </w:r>
      <w:r w:rsidRPr="00ED3318">
        <w:rPr>
          <w:rFonts w:asciiTheme="minorHAnsi" w:hAnsiTheme="minorHAnsi" w:cstheme="minorHAnsi"/>
        </w:rPr>
        <w:t>van intakegesprekken en is zij daarnaast het eerste aanspreekpunt indien ouders inhoudelijk vragen hebben over de opvang of een klacht hebben.</w:t>
      </w:r>
    </w:p>
    <w:p w14:paraId="2038D474" w14:textId="77777777" w:rsidR="00115144" w:rsidRPr="00ED3318" w:rsidRDefault="00115144" w:rsidP="00115144">
      <w:pPr>
        <w:pStyle w:val="Geenafstand1"/>
        <w:rPr>
          <w:rFonts w:asciiTheme="minorHAnsi" w:hAnsiTheme="minorHAnsi" w:cstheme="minorHAnsi"/>
        </w:rPr>
      </w:pPr>
    </w:p>
    <w:p w14:paraId="3F3B2E5F"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Hieronder staan de contact gegevens van de leidinggevende beschreven:</w:t>
      </w:r>
    </w:p>
    <w:p w14:paraId="5C6ED03F" w14:textId="77777777" w:rsidR="00115144" w:rsidRPr="00ED3318" w:rsidRDefault="00115144" w:rsidP="00AD6423">
      <w:pPr>
        <w:pStyle w:val="Geenafstand1"/>
        <w:numPr>
          <w:ilvl w:val="0"/>
          <w:numId w:val="51"/>
        </w:numPr>
        <w:rPr>
          <w:rFonts w:asciiTheme="minorHAnsi" w:hAnsiTheme="minorHAnsi" w:cstheme="minorHAnsi"/>
        </w:rPr>
      </w:pPr>
      <w:r w:rsidRPr="00ED3318">
        <w:rPr>
          <w:rFonts w:asciiTheme="minorHAnsi" w:hAnsiTheme="minorHAnsi" w:cstheme="minorHAnsi"/>
        </w:rPr>
        <w:t>Sidika Sari</w:t>
      </w:r>
    </w:p>
    <w:p w14:paraId="2237E3A5"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Jacob van Maerlantstraat</w:t>
      </w:r>
    </w:p>
    <w:p w14:paraId="5524F3DA"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1321 VZ Almere</w:t>
      </w:r>
    </w:p>
    <w:p w14:paraId="05ABD3E8"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Mobiel: 06 51430203</w:t>
      </w:r>
    </w:p>
    <w:p w14:paraId="2BED195D"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 xml:space="preserve">Email: info@bsodelolifantjes.nl </w:t>
      </w:r>
    </w:p>
    <w:p w14:paraId="41F2D376"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 xml:space="preserve">Website: </w:t>
      </w:r>
      <w:hyperlink r:id="rId22" w:history="1">
        <w:r w:rsidRPr="00ED3318">
          <w:rPr>
            <w:rStyle w:val="Hyperlink"/>
            <w:rFonts w:asciiTheme="minorHAnsi" w:hAnsiTheme="minorHAnsi" w:cstheme="minorHAnsi"/>
            <w:lang w:bidi="nl-NL"/>
          </w:rPr>
          <w:t>www.bsodelolifantjes.nl</w:t>
        </w:r>
      </w:hyperlink>
      <w:r w:rsidRPr="00ED3318">
        <w:rPr>
          <w:rFonts w:asciiTheme="minorHAnsi" w:hAnsiTheme="minorHAnsi" w:cstheme="minorHAnsi"/>
          <w:lang w:bidi="nl-NL"/>
        </w:rPr>
        <w:t xml:space="preserve"> </w:t>
      </w:r>
    </w:p>
    <w:p w14:paraId="1BA72512" w14:textId="77777777" w:rsidR="00115144" w:rsidRPr="00ED3318" w:rsidRDefault="00115144" w:rsidP="00115144">
      <w:pPr>
        <w:pStyle w:val="Geenafstand1"/>
        <w:ind w:left="720"/>
        <w:rPr>
          <w:rFonts w:asciiTheme="minorHAnsi" w:hAnsiTheme="minorHAnsi" w:cstheme="minorHAnsi"/>
          <w:lang w:bidi="nl-NL"/>
        </w:rPr>
      </w:pPr>
      <w:r w:rsidRPr="00ED3318">
        <w:rPr>
          <w:rFonts w:asciiTheme="minorHAnsi" w:hAnsiTheme="minorHAnsi" w:cstheme="minorHAnsi"/>
          <w:lang w:bidi="nl-NL"/>
        </w:rPr>
        <w:t>Telefonische bereikbaarheid: dagelijks van 08:00- 19:00</w:t>
      </w:r>
    </w:p>
    <w:p w14:paraId="7645D6C9" w14:textId="77777777" w:rsidR="00115144" w:rsidRPr="00ED3318" w:rsidRDefault="00115144" w:rsidP="00115144"/>
    <w:p w14:paraId="704DE683" w14:textId="77777777" w:rsidR="00115144" w:rsidRPr="00ED3318" w:rsidRDefault="00115144" w:rsidP="00115144">
      <w:pPr>
        <w:pStyle w:val="Kop2"/>
      </w:pPr>
      <w:bookmarkStart w:id="60" w:name="_Toc95232821"/>
      <w:r w:rsidRPr="00ED3318">
        <w:t>4.4 Beroepskracht kind ratio</w:t>
      </w:r>
      <w:bookmarkEnd w:id="60"/>
      <w:r w:rsidRPr="00ED3318">
        <w:tab/>
      </w:r>
    </w:p>
    <w:p w14:paraId="7791156A" w14:textId="77777777" w:rsidR="00115144" w:rsidRPr="00ED3318" w:rsidRDefault="00115144" w:rsidP="00115144">
      <w:pPr>
        <w:pStyle w:val="Geenafstand1"/>
        <w:rPr>
          <w:rFonts w:asciiTheme="minorHAnsi" w:hAnsiTheme="minorHAnsi" w:cstheme="minorHAnsi"/>
        </w:rPr>
      </w:pPr>
    </w:p>
    <w:p w14:paraId="13EF7E05"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De Pedagogisch medewerker-Kind-Ratio geeft de verhouding aan tussen het aantal pedagogisch medewerkers dat ten minste ingezet moet worden bij een bepaald aantal gelijktijdig aanwezige kinderen in een bepaalde leeftijdsgroep.</w:t>
      </w:r>
      <w:r w:rsidRPr="00ED3318">
        <w:rPr>
          <w:rStyle w:val="apple-converted-space"/>
          <w:rFonts w:asciiTheme="minorHAnsi" w:hAnsiTheme="minorHAnsi" w:cstheme="minorHAnsi"/>
          <w:shd w:val="clear" w:color="auto" w:fill="FFFFFF"/>
        </w:rPr>
        <w:t xml:space="preserve"> </w:t>
      </w:r>
      <w:r w:rsidRPr="00ED3318">
        <w:rPr>
          <w:rFonts w:asciiTheme="minorHAnsi" w:hAnsiTheme="minorHAnsi" w:cstheme="minorHAnsi"/>
        </w:rPr>
        <w:t>Deze ratio is vastgelegd in de Regeling kwaliteit kinderopvang en peuterspeelzalen. Voor het bepalen van de PKR maken wij altijd gebruik van de online rekentool (</w:t>
      </w:r>
      <w:hyperlink r:id="rId23" w:history="1">
        <w:r w:rsidRPr="00ED3318">
          <w:rPr>
            <w:rStyle w:val="Hyperlink"/>
            <w:rFonts w:asciiTheme="minorHAnsi" w:hAnsiTheme="minorHAnsi" w:cstheme="minorHAnsi"/>
          </w:rPr>
          <w:t>http://1ratio.nl</w:t>
        </w:r>
      </w:hyperlink>
      <w:r w:rsidRPr="00ED3318">
        <w:rPr>
          <w:rFonts w:asciiTheme="minorHAnsi" w:hAnsiTheme="minorHAnsi" w:cstheme="minorHAnsi"/>
        </w:rPr>
        <w:t>).  Aan de hand hiervan wordt een dienstrooster opgesteld, zodat er altijd voldoende pedagogisch medewerker op de groep aanwezig zijn.</w:t>
      </w:r>
    </w:p>
    <w:p w14:paraId="65C238B1" w14:textId="77777777" w:rsidR="00115144" w:rsidRPr="00ED3318" w:rsidRDefault="00115144" w:rsidP="00115144">
      <w:pPr>
        <w:pStyle w:val="Geenafstand1"/>
        <w:rPr>
          <w:rFonts w:asciiTheme="minorHAnsi" w:hAnsiTheme="minorHAnsi" w:cstheme="minorHAnsi"/>
        </w:rPr>
      </w:pPr>
    </w:p>
    <w:p w14:paraId="6705C4F3"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Bij een volledige bezetting ziet het beroepskracht kind ratio er als volgt uit bij Kinderdagverblijf de Lolifantjes:</w:t>
      </w:r>
    </w:p>
    <w:tbl>
      <w:tblPr>
        <w:tblStyle w:val="Rastertabel4-Accent2"/>
        <w:tblW w:w="0" w:type="auto"/>
        <w:tblLook w:val="04A0" w:firstRow="1" w:lastRow="0" w:firstColumn="1" w:lastColumn="0" w:noHBand="0" w:noVBand="1"/>
      </w:tblPr>
      <w:tblGrid>
        <w:gridCol w:w="3020"/>
        <w:gridCol w:w="3020"/>
        <w:gridCol w:w="3020"/>
      </w:tblGrid>
      <w:tr w:rsidR="00115144" w:rsidRPr="00ED3318" w14:paraId="6D05FC2F" w14:textId="77777777" w:rsidTr="00B55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6198A2"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Groep:</w:t>
            </w:r>
          </w:p>
        </w:tc>
        <w:tc>
          <w:tcPr>
            <w:tcW w:w="3021" w:type="dxa"/>
          </w:tcPr>
          <w:p w14:paraId="32297072" w14:textId="77777777" w:rsidR="00115144" w:rsidRPr="00ED3318" w:rsidRDefault="00115144" w:rsidP="00B553DB">
            <w:pPr>
              <w:pStyle w:val="Geenafstand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Maximum aantal kinderen</w:t>
            </w:r>
          </w:p>
        </w:tc>
        <w:tc>
          <w:tcPr>
            <w:tcW w:w="3021" w:type="dxa"/>
          </w:tcPr>
          <w:p w14:paraId="7ACB86F9" w14:textId="77777777" w:rsidR="00115144" w:rsidRPr="00ED3318" w:rsidRDefault="00115144" w:rsidP="00B553DB">
            <w:pPr>
              <w:pStyle w:val="Geenafstand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Aantal beroepskrachten</w:t>
            </w:r>
          </w:p>
        </w:tc>
      </w:tr>
      <w:tr w:rsidR="00115144" w:rsidRPr="00ED3318" w14:paraId="27727CF1" w14:textId="77777777" w:rsidTr="00B5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9A88F7D"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Babygroep</w:t>
            </w:r>
          </w:p>
        </w:tc>
        <w:tc>
          <w:tcPr>
            <w:tcW w:w="3021" w:type="dxa"/>
          </w:tcPr>
          <w:p w14:paraId="72955DFD"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12</w:t>
            </w:r>
          </w:p>
        </w:tc>
        <w:tc>
          <w:tcPr>
            <w:tcW w:w="3021" w:type="dxa"/>
          </w:tcPr>
          <w:p w14:paraId="674399DC"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3</w:t>
            </w:r>
          </w:p>
        </w:tc>
      </w:tr>
      <w:tr w:rsidR="00115144" w:rsidRPr="00ED3318" w14:paraId="07EE8DFF" w14:textId="77777777" w:rsidTr="00B553DB">
        <w:tc>
          <w:tcPr>
            <w:cnfStyle w:val="001000000000" w:firstRow="0" w:lastRow="0" w:firstColumn="1" w:lastColumn="0" w:oddVBand="0" w:evenVBand="0" w:oddHBand="0" w:evenHBand="0" w:firstRowFirstColumn="0" w:firstRowLastColumn="0" w:lastRowFirstColumn="0" w:lastRowLastColumn="0"/>
            <w:tcW w:w="3020" w:type="dxa"/>
          </w:tcPr>
          <w:p w14:paraId="6E2FF23B"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 xml:space="preserve">Dreumesgroep (tijdelijk gesloten) </w:t>
            </w:r>
          </w:p>
        </w:tc>
        <w:tc>
          <w:tcPr>
            <w:tcW w:w="3021" w:type="dxa"/>
          </w:tcPr>
          <w:p w14:paraId="406CA29E" w14:textId="77777777" w:rsidR="00115144" w:rsidRPr="00ED3318" w:rsidRDefault="00115144" w:rsidP="00B553D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w:t>
            </w:r>
          </w:p>
        </w:tc>
        <w:tc>
          <w:tcPr>
            <w:tcW w:w="3021" w:type="dxa"/>
          </w:tcPr>
          <w:p w14:paraId="22A75181" w14:textId="77777777" w:rsidR="00115144" w:rsidRPr="00ED3318" w:rsidRDefault="00115144" w:rsidP="00B553DB">
            <w:pPr>
              <w:pStyle w:val="Geenafsta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w:t>
            </w:r>
          </w:p>
        </w:tc>
      </w:tr>
      <w:tr w:rsidR="00115144" w:rsidRPr="00ED3318" w14:paraId="0E4CE421" w14:textId="77777777" w:rsidTr="00B55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CA11BA" w14:textId="77777777" w:rsidR="00115144" w:rsidRPr="00ED3318" w:rsidRDefault="00115144" w:rsidP="00B553DB">
            <w:pPr>
              <w:pStyle w:val="Geenafstand1"/>
              <w:rPr>
                <w:rFonts w:asciiTheme="minorHAnsi" w:hAnsiTheme="minorHAnsi" w:cstheme="minorHAnsi"/>
              </w:rPr>
            </w:pPr>
            <w:r w:rsidRPr="00ED3318">
              <w:rPr>
                <w:rFonts w:asciiTheme="minorHAnsi" w:hAnsiTheme="minorHAnsi" w:cstheme="minorHAnsi"/>
              </w:rPr>
              <w:t>Peutergroep</w:t>
            </w:r>
          </w:p>
        </w:tc>
        <w:tc>
          <w:tcPr>
            <w:tcW w:w="3021" w:type="dxa"/>
          </w:tcPr>
          <w:p w14:paraId="1416FF37"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14</w:t>
            </w:r>
          </w:p>
        </w:tc>
        <w:tc>
          <w:tcPr>
            <w:tcW w:w="3021" w:type="dxa"/>
          </w:tcPr>
          <w:p w14:paraId="51499102" w14:textId="77777777" w:rsidR="00115144" w:rsidRPr="00ED3318" w:rsidRDefault="00115144" w:rsidP="00B553DB">
            <w:pPr>
              <w:pStyle w:val="Geenafsta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D3318">
              <w:rPr>
                <w:rFonts w:asciiTheme="minorHAnsi" w:hAnsiTheme="minorHAnsi" w:cstheme="minorHAnsi"/>
              </w:rPr>
              <w:t>2</w:t>
            </w:r>
          </w:p>
        </w:tc>
      </w:tr>
    </w:tbl>
    <w:p w14:paraId="36D876C4" w14:textId="77777777" w:rsidR="00115144" w:rsidRPr="00ED3318" w:rsidRDefault="00115144" w:rsidP="00115144">
      <w:pPr>
        <w:spacing w:after="160" w:line="259" w:lineRule="auto"/>
        <w:jc w:val="left"/>
      </w:pPr>
    </w:p>
    <w:p w14:paraId="2951208F" w14:textId="77777777" w:rsidR="00115144" w:rsidRPr="00ED3318" w:rsidRDefault="00115144" w:rsidP="00115144">
      <w:pPr>
        <w:pStyle w:val="Kop2"/>
      </w:pPr>
      <w:bookmarkStart w:id="61" w:name="_Toc95232822"/>
      <w:r w:rsidRPr="00ED3318">
        <w:t>4.5 Beleid veiligheid en gezondheid</w:t>
      </w:r>
      <w:bookmarkEnd w:id="61"/>
      <w:r w:rsidRPr="00ED3318">
        <w:tab/>
      </w:r>
    </w:p>
    <w:p w14:paraId="285AE23F" w14:textId="77777777" w:rsidR="00115144" w:rsidRPr="00ED3318" w:rsidRDefault="00115144" w:rsidP="00115144">
      <w:pPr>
        <w:pStyle w:val="Geenafstand1"/>
        <w:rPr>
          <w:rFonts w:asciiTheme="minorHAnsi" w:hAnsiTheme="minorHAnsi" w:cstheme="minorHAnsi"/>
        </w:rPr>
      </w:pPr>
    </w:p>
    <w:p w14:paraId="41A64BA0"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xml:space="preserve">Veiligheid en hygiëne is zeer belangrijk binnen de kinderopvang. Kinderen moeten veilig en hygiënisch hun tijd kunnen doorbrengen, zonder groot gevaar te lopen op ongelukken, ziektes of ander letsel ten gevolge van een onveilige en onhygiënische kinderopvangorganisatie. Om de veiligheid en gezondheid van de kinderen te waarborgen, wordt er gewerkt met een beleid veiligheid en gezondheid, waarin richtlijnen zijn opgenomen hoe er zorg wordt gedragen voor een veilige en gezonde kinderopvang. Wij vinden het hierbij van belang dat kinderen zelf leren omgaan met kleine risico’s en gedragsregels aanleren om kans op ongevallen te minimaliseren. Voor sommige risico’s is het maken van gedragsregels met kinderen niet voldoende om het risico te minimaliseren, bij deze risico’s zijn er werkafspraken met de pedagogisch medewerkers gemaakt en indien nodig aanpassingen in het pand gemaakt. Meer informatie over de werkwijze omtrent veiligheid en gezondheid kunt u vinden op de locatie. </w:t>
      </w:r>
    </w:p>
    <w:p w14:paraId="23B01092" w14:textId="77777777" w:rsidR="00115144" w:rsidRPr="00ED3318" w:rsidRDefault="00115144" w:rsidP="00115144">
      <w:pPr>
        <w:pStyle w:val="Kop3"/>
      </w:pPr>
      <w:bookmarkStart w:id="62" w:name="_Toc95232823"/>
      <w:r w:rsidRPr="00ED3318">
        <w:t>4.5.1 Vier ogen principe</w:t>
      </w:r>
      <w:bookmarkEnd w:id="62"/>
      <w:r w:rsidRPr="00ED3318">
        <w:tab/>
      </w:r>
    </w:p>
    <w:p w14:paraId="3478638B" w14:textId="77777777" w:rsidR="00115144" w:rsidRPr="00ED3318" w:rsidRDefault="00115144" w:rsidP="00115144">
      <w:pPr>
        <w:pStyle w:val="Geenafstand1"/>
        <w:rPr>
          <w:rFonts w:asciiTheme="minorHAnsi" w:hAnsiTheme="minorHAnsi" w:cstheme="minorHAnsi"/>
          <w:shd w:val="clear" w:color="auto" w:fill="FFFFFF"/>
        </w:rPr>
      </w:pPr>
      <w:r w:rsidRPr="00ED3318">
        <w:rPr>
          <w:rFonts w:asciiTheme="minorHAnsi" w:hAnsiTheme="minorHAnsi" w:cstheme="minorHAnsi"/>
          <w:shd w:val="clear" w:color="auto" w:fill="FFFFFF"/>
        </w:rPr>
        <w:t xml:space="preserve">Vanuit de Wet Kinderopvang wordt verplicht gesteld dat er tijdens openingstijden van de kinderopvang te allen tijde moet worden voldaan aan het vier ogen principe. Het vier ogen principe betekent dat een pedagogisch medeweker of stagiaire de werkzaamheden uitsluitend kan verrichten, terwijl de medewerker gezien of gehoord kan worden door een andere volwassene. Bij een andere volwassene kan er gedacht worden aan een collega- pedagogisch medewerker, stagiaire (18+), kantoor medewerker of vrijwilliger. Door te werken met het vier ogen principe wordt het risico op grensoverschrijdend gedrag geminimaliseerd. Wij hechten zeer veel belang aan de veiligheid van de kinderen. Voor grensoverschrijdend gedrag is dan ook geen ruimte binnen onze organisatie. Om deze reden werken wij dagelijks met het vier ogen principe. Zo lopen de pedagogisch medewerkers en de leidinggevende regelmatig onverwacht bij elkaar binnen. Hoe het vier ogen principe verder vorm is gegeven kunt u lezen in het beleid veiligheid en gezondheid. </w:t>
      </w:r>
    </w:p>
    <w:p w14:paraId="098F8F4F" w14:textId="54EB2B05" w:rsidR="00115144" w:rsidRPr="00ED3318" w:rsidRDefault="00115144" w:rsidP="00115144">
      <w:pPr>
        <w:pStyle w:val="Kop3"/>
      </w:pPr>
      <w:bookmarkStart w:id="63" w:name="_Toc95232824"/>
      <w:r w:rsidRPr="00ED3318">
        <w:t xml:space="preserve">4.5.2 </w:t>
      </w:r>
      <w:r w:rsidR="00B078E7" w:rsidRPr="00ED3318">
        <w:t>R</w:t>
      </w:r>
      <w:r w:rsidRPr="00ED3318">
        <w:t>egeling</w:t>
      </w:r>
      <w:bookmarkEnd w:id="63"/>
      <w:r w:rsidRPr="00ED3318">
        <w:tab/>
      </w:r>
    </w:p>
    <w:p w14:paraId="63798BEF" w14:textId="77777777" w:rsidR="00115144" w:rsidRPr="00ED3318" w:rsidRDefault="00115144" w:rsidP="00115144">
      <w:pPr>
        <w:pStyle w:val="Geenafstand1"/>
        <w:rPr>
          <w:rFonts w:asciiTheme="minorHAnsi" w:hAnsiTheme="minorHAnsi" w:cstheme="minorHAnsi"/>
          <w:shd w:val="clear" w:color="auto" w:fill="FFFFFF"/>
          <w:lang w:bidi="nl-NL"/>
        </w:rPr>
      </w:pPr>
      <w:r w:rsidRPr="00ED3318">
        <w:rPr>
          <w:rFonts w:asciiTheme="minorHAnsi" w:hAnsiTheme="minorHAnsi" w:cstheme="minorHAnsi"/>
          <w:shd w:val="clear" w:color="auto" w:fill="FFFFFF"/>
          <w:lang w:bidi="nl-NL"/>
        </w:rPr>
        <w:t xml:space="preserve">De Wet Kinderopvang schrijft voor dat ieder kinderdagverblijf een achterwacht regeling moet hebben. Dit houdt in dat er op het moment dat een pedagogisch medewerker alleen in het pand aanwezig is, in overeenstemming met het BKR, er op bovenstaande tijden er een achterwacht beschikbaar moet zijn die in geval van nood binnen 15 minuten op de locatie aanwezig kan zijn. Deze achterwacht is tijdens de openingstijden (maandag t/m vrijdag van 6:30 -19:00 uur) van kinderdagverblijf de Lolifantjes telefonisch bereikbaar. </w:t>
      </w:r>
    </w:p>
    <w:p w14:paraId="48FA3F8B" w14:textId="77777777" w:rsidR="00115144" w:rsidRPr="00ED3318" w:rsidRDefault="00115144" w:rsidP="00115144">
      <w:pPr>
        <w:pStyle w:val="Geenafstand1"/>
        <w:rPr>
          <w:rFonts w:asciiTheme="minorHAnsi" w:hAnsiTheme="minorHAnsi" w:cstheme="minorHAnsi"/>
          <w:shd w:val="clear" w:color="auto" w:fill="FFFFFF"/>
        </w:rPr>
      </w:pPr>
    </w:p>
    <w:p w14:paraId="43648AAB" w14:textId="77777777" w:rsidR="00115144" w:rsidRPr="00ED3318" w:rsidRDefault="00115144" w:rsidP="00115144">
      <w:pPr>
        <w:pStyle w:val="Geenafstand1"/>
        <w:rPr>
          <w:rFonts w:asciiTheme="minorHAnsi" w:hAnsiTheme="minorHAnsi" w:cstheme="minorHAnsi"/>
          <w:shd w:val="clear" w:color="auto" w:fill="FFFFFF"/>
          <w:lang w:bidi="nl-NL"/>
        </w:rPr>
      </w:pPr>
      <w:r w:rsidRPr="00ED3318">
        <w:rPr>
          <w:rFonts w:asciiTheme="minorHAnsi" w:hAnsiTheme="minorHAnsi" w:cstheme="minorHAnsi"/>
          <w:shd w:val="clear" w:color="auto" w:fill="FFFFFF"/>
          <w:lang w:bidi="nl-NL"/>
        </w:rPr>
        <w:t>Ook de GGD en brandweer stellen bepaalde eisen. Gemeente, GGD en brandweer oefenen samen met de arbeidsinspectie een toezichthoudende en controlerende functie uit. Jaarlijks controleert de Inspectie van de GG&amp;GD of Kinderdagverblijf de Lolifantjes voldoet aan het inspectiekader, waaronder de jaarlijks up to date gevoerde risico-inventarisatie voor gezondheid en veiligheid, alsmede het daarop gevoerde actieplan. De inventarisatie, het actieplan en het inspectierapport liggen ter inzage op het kinderdagverblijf. Als gevolg van wet- en regelgeving wordt het handelen met betrekking tot veiligheid, hygiëne, ziekte en calamiteiten uitgewerkt in protocollen. Een aantal voorbeelden van protocollen zijn als bijlage bijgevoegd. Protocollen horen niet alleen op schrift te staan, het is belangrijk regelmatig stil te staan bij de wijze van handelen in geval van een calamiteit, brand of ongeval. Een regelmatige - jaarlijkse - oefening (evt. zonder kinderen) maakt dat iedereen ook weet waar de protocollen liggen, wat erin staat en hoe deze in de praktijk uitgevoerd moeten worden. Zo doende kunnen ze geëvalueerd en eventueel bijgesteld worden. Het komt voor dat richtlijnen en regels in strijd zijn met andere regels of met de pedagogische uitgangspunten die wij hanteren. In zo’n geval zullen wij met de betreffende instanties in overleg treden om zo de best mogelijke oplossing te vinden.</w:t>
      </w:r>
    </w:p>
    <w:p w14:paraId="03288D6E" w14:textId="77777777" w:rsidR="00115144" w:rsidRPr="00ED3318" w:rsidRDefault="00115144" w:rsidP="00115144">
      <w:pPr>
        <w:pStyle w:val="Geenafstand1"/>
        <w:rPr>
          <w:rFonts w:asciiTheme="minorHAnsi" w:hAnsiTheme="minorHAnsi" w:cstheme="minorHAnsi"/>
        </w:rPr>
      </w:pPr>
      <w:r w:rsidRPr="00ED3318">
        <w:rPr>
          <w:rFonts w:asciiTheme="minorHAnsi" w:hAnsiTheme="minorHAnsi" w:cstheme="minorHAnsi"/>
        </w:rPr>
        <w:t> </w:t>
      </w:r>
    </w:p>
    <w:p w14:paraId="18A3BC09" w14:textId="117CDAC4" w:rsidR="00905327" w:rsidRPr="00DC1B51" w:rsidRDefault="00115144" w:rsidP="00115144">
      <w:pPr>
        <w:pStyle w:val="Geenafstand1"/>
        <w:rPr>
          <w:rFonts w:asciiTheme="minorHAnsi" w:hAnsiTheme="minorHAnsi" w:cstheme="minorHAnsi"/>
        </w:rPr>
      </w:pPr>
      <w:r w:rsidRPr="00ED3318">
        <w:rPr>
          <w:rFonts w:asciiTheme="minorHAnsi" w:hAnsiTheme="minorHAnsi" w:cstheme="minorHAnsi"/>
        </w:rPr>
        <w:t>Regels zijn hulpmiddelen en geen onveranderlijke wetten. We gebruiken ze om de kinderen en ouders/verzorgers te laten weten waar ze aan toe zijn. Te veel regels maken het voor de kinderen niet leefbaar en voor de leiding niet werkbaar. Soms moet erin overleg - van de regels afgeweken worden. Wij hechten belang aan de ontwikkeling van een goede verstandhouding tussen kind, ouders/verzorgers en leiding. Bij het naleven van de regels wordt het kind zoveel mogelijk op een niet-bestraffende manier benaderd en abstracte eisen worden vermeden. De leid(st)er biedt het kind een alternatief aan of komt fantasievol te hulp.</w:t>
      </w:r>
      <w:bookmarkStart w:id="64" w:name="_GoBack"/>
      <w:bookmarkEnd w:id="64"/>
    </w:p>
    <w:sectPr w:rsidR="00905327" w:rsidRPr="00DC1B51" w:rsidSect="00A86598">
      <w:footerReference w:type="default" r:id="rId2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5574" w14:textId="77777777" w:rsidR="00CB594C" w:rsidRDefault="00CB594C">
      <w:r>
        <w:separator/>
      </w:r>
    </w:p>
  </w:endnote>
  <w:endnote w:type="continuationSeparator" w:id="0">
    <w:p w14:paraId="5F9265EB" w14:textId="77777777" w:rsidR="00CB594C" w:rsidRDefault="00CB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361974"/>
      <w:docPartObj>
        <w:docPartGallery w:val="Page Numbers (Bottom of Page)"/>
        <w:docPartUnique/>
      </w:docPartObj>
    </w:sdtPr>
    <w:sdtEndPr/>
    <w:sdtContent>
      <w:p w14:paraId="1B28F460" w14:textId="77777777" w:rsidR="003D7E93" w:rsidRDefault="003D7E93">
        <w:pPr>
          <w:pStyle w:val="Voettekst"/>
          <w:jc w:val="right"/>
        </w:pPr>
        <w:r>
          <w:fldChar w:fldCharType="begin"/>
        </w:r>
        <w:r>
          <w:instrText>PAGE   \* MERGEFORMAT</w:instrText>
        </w:r>
        <w:r>
          <w:fldChar w:fldCharType="separate"/>
        </w:r>
        <w:r>
          <w:t>2</w:t>
        </w:r>
        <w:r>
          <w:fldChar w:fldCharType="end"/>
        </w:r>
      </w:p>
    </w:sdtContent>
  </w:sdt>
  <w:p w14:paraId="5F5ED735" w14:textId="00AD36BD" w:rsidR="00A86598" w:rsidRDefault="00A86598">
    <w:pPr>
      <w:pStyle w:val="Voettekst"/>
    </w:pPr>
    <w:r>
      <w:t>Versie februari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7589" w14:textId="77777777" w:rsidR="00CB594C" w:rsidRDefault="00CB594C">
      <w:r>
        <w:separator/>
      </w:r>
    </w:p>
  </w:footnote>
  <w:footnote w:type="continuationSeparator" w:id="0">
    <w:p w14:paraId="0605E1BF" w14:textId="77777777" w:rsidR="00CB594C" w:rsidRDefault="00CB5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AB5"/>
    <w:multiLevelType w:val="hybridMultilevel"/>
    <w:tmpl w:val="4286775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8081F"/>
    <w:multiLevelType w:val="hybridMultilevel"/>
    <w:tmpl w:val="60724F26"/>
    <w:styleLink w:val="Gemporteerdestijl9"/>
    <w:lvl w:ilvl="0" w:tplc="D1CE528A">
      <w:start w:val="1"/>
      <w:numFmt w:val="bullet"/>
      <w:lvlText w:val="▪"/>
      <w:lvlJc w:val="left"/>
      <w:pPr>
        <w:ind w:left="10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3E58E4">
      <w:start w:val="1"/>
      <w:numFmt w:val="bullet"/>
      <w:lvlText w:val="•"/>
      <w:lvlJc w:val="left"/>
      <w:pPr>
        <w:ind w:left="2148"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E6CBE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28270E">
      <w:start w:val="1"/>
      <w:numFmt w:val="bullet"/>
      <w:lvlText w:val="•"/>
      <w:lvlJc w:val="left"/>
      <w:pPr>
        <w:ind w:left="32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C25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64A8AE">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DA133A">
      <w:start w:val="1"/>
      <w:numFmt w:val="bullet"/>
      <w:lvlText w:val="•"/>
      <w:lvlJc w:val="left"/>
      <w:pPr>
        <w:ind w:left="53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7A566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E4EB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21513CB"/>
    <w:multiLevelType w:val="hybridMultilevel"/>
    <w:tmpl w:val="19761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F40F9"/>
    <w:multiLevelType w:val="hybridMultilevel"/>
    <w:tmpl w:val="A6AE00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2D184E"/>
    <w:multiLevelType w:val="hybridMultilevel"/>
    <w:tmpl w:val="3DCC18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0309CD"/>
    <w:multiLevelType w:val="hybridMultilevel"/>
    <w:tmpl w:val="4BB864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22635"/>
    <w:multiLevelType w:val="hybridMultilevel"/>
    <w:tmpl w:val="F27866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2D2100"/>
    <w:multiLevelType w:val="hybridMultilevel"/>
    <w:tmpl w:val="6EDA425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CCD5015"/>
    <w:multiLevelType w:val="hybridMultilevel"/>
    <w:tmpl w:val="1AD243A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EC0542"/>
    <w:multiLevelType w:val="hybridMultilevel"/>
    <w:tmpl w:val="B25C07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4B6093"/>
    <w:multiLevelType w:val="hybridMultilevel"/>
    <w:tmpl w:val="136C94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8F76C0"/>
    <w:multiLevelType w:val="hybridMultilevel"/>
    <w:tmpl w:val="E506DDC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184E2905"/>
    <w:multiLevelType w:val="hybridMultilevel"/>
    <w:tmpl w:val="AB0A53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535DB3"/>
    <w:multiLevelType w:val="hybridMultilevel"/>
    <w:tmpl w:val="C0F409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7A2F7D"/>
    <w:multiLevelType w:val="hybridMultilevel"/>
    <w:tmpl w:val="331291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9B66F9"/>
    <w:multiLevelType w:val="hybridMultilevel"/>
    <w:tmpl w:val="5832ED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AE1084"/>
    <w:multiLevelType w:val="hybridMultilevel"/>
    <w:tmpl w:val="B7DAB1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D866B9"/>
    <w:multiLevelType w:val="hybridMultilevel"/>
    <w:tmpl w:val="0F6296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772D96"/>
    <w:multiLevelType w:val="hybridMultilevel"/>
    <w:tmpl w:val="14B24B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6021EC"/>
    <w:multiLevelType w:val="hybridMultilevel"/>
    <w:tmpl w:val="25BAC79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7333DF"/>
    <w:multiLevelType w:val="hybridMultilevel"/>
    <w:tmpl w:val="3ADC7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0009CC"/>
    <w:multiLevelType w:val="hybridMultilevel"/>
    <w:tmpl w:val="22EAD7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8A3150"/>
    <w:multiLevelType w:val="hybridMultilevel"/>
    <w:tmpl w:val="1B8870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9828B5"/>
    <w:multiLevelType w:val="hybridMultilevel"/>
    <w:tmpl w:val="D87467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777268"/>
    <w:multiLevelType w:val="hybridMultilevel"/>
    <w:tmpl w:val="8F7C12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0D34313"/>
    <w:multiLevelType w:val="hybridMultilevel"/>
    <w:tmpl w:val="FA32E8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C00FE0"/>
    <w:multiLevelType w:val="hybridMultilevel"/>
    <w:tmpl w:val="92EAAFE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489267A"/>
    <w:multiLevelType w:val="hybridMultilevel"/>
    <w:tmpl w:val="8EDAB318"/>
    <w:lvl w:ilvl="0" w:tplc="04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246732"/>
    <w:multiLevelType w:val="hybridMultilevel"/>
    <w:tmpl w:val="CAAA51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62E2E3E"/>
    <w:multiLevelType w:val="hybridMultilevel"/>
    <w:tmpl w:val="677C90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0C3429"/>
    <w:multiLevelType w:val="hybridMultilevel"/>
    <w:tmpl w:val="6ADC0838"/>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94A7F41"/>
    <w:multiLevelType w:val="hybridMultilevel"/>
    <w:tmpl w:val="53D8E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BE45135"/>
    <w:multiLevelType w:val="hybridMultilevel"/>
    <w:tmpl w:val="68DC3B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EBD08FA"/>
    <w:multiLevelType w:val="hybridMultilevel"/>
    <w:tmpl w:val="10B8A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0454644"/>
    <w:multiLevelType w:val="hybridMultilevel"/>
    <w:tmpl w:val="DD56E2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2311845"/>
    <w:multiLevelType w:val="hybridMultilevel"/>
    <w:tmpl w:val="A2369E4C"/>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3222863"/>
    <w:multiLevelType w:val="hybridMultilevel"/>
    <w:tmpl w:val="32765F6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35848BE"/>
    <w:multiLevelType w:val="hybridMultilevel"/>
    <w:tmpl w:val="B86C8A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6073902"/>
    <w:multiLevelType w:val="hybridMultilevel"/>
    <w:tmpl w:val="9D30B38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7F1275C"/>
    <w:multiLevelType w:val="hybridMultilevel"/>
    <w:tmpl w:val="737E148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D2B2D27"/>
    <w:multiLevelType w:val="hybridMultilevel"/>
    <w:tmpl w:val="ED2E8F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915381D"/>
    <w:multiLevelType w:val="hybridMultilevel"/>
    <w:tmpl w:val="DB166C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C625AAA"/>
    <w:multiLevelType w:val="hybridMultilevel"/>
    <w:tmpl w:val="F2FA141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D293908"/>
    <w:multiLevelType w:val="hybridMultilevel"/>
    <w:tmpl w:val="733676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3312CC7"/>
    <w:multiLevelType w:val="hybridMultilevel"/>
    <w:tmpl w:val="06C889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64400A4"/>
    <w:multiLevelType w:val="hybridMultilevel"/>
    <w:tmpl w:val="67464C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6B44C3F"/>
    <w:multiLevelType w:val="hybridMultilevel"/>
    <w:tmpl w:val="B99073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A3D72A5"/>
    <w:multiLevelType w:val="hybridMultilevel"/>
    <w:tmpl w:val="C2D02F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ABC0E72"/>
    <w:multiLevelType w:val="hybridMultilevel"/>
    <w:tmpl w:val="B20614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D790495"/>
    <w:multiLevelType w:val="hybridMultilevel"/>
    <w:tmpl w:val="0D0CC3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34A3C0A"/>
    <w:multiLevelType w:val="hybridMultilevel"/>
    <w:tmpl w:val="072C97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3AA0EE4"/>
    <w:multiLevelType w:val="hybridMultilevel"/>
    <w:tmpl w:val="EF7046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580728E"/>
    <w:multiLevelType w:val="hybridMultilevel"/>
    <w:tmpl w:val="1E8423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6D2220C"/>
    <w:multiLevelType w:val="hybridMultilevel"/>
    <w:tmpl w:val="A5B6A8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9AA47A9"/>
    <w:multiLevelType w:val="hybridMultilevel"/>
    <w:tmpl w:val="9F74B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C174299"/>
    <w:multiLevelType w:val="hybridMultilevel"/>
    <w:tmpl w:val="63B6C8FA"/>
    <w:lvl w:ilvl="0" w:tplc="FFFFFFFF">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DE478F5"/>
    <w:multiLevelType w:val="hybridMultilevel"/>
    <w:tmpl w:val="58B472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0"/>
  </w:num>
  <w:num w:numId="4">
    <w:abstractNumId w:val="11"/>
  </w:num>
  <w:num w:numId="5">
    <w:abstractNumId w:val="55"/>
  </w:num>
  <w:num w:numId="6">
    <w:abstractNumId w:val="30"/>
  </w:num>
  <w:num w:numId="7">
    <w:abstractNumId w:val="56"/>
  </w:num>
  <w:num w:numId="8">
    <w:abstractNumId w:val="9"/>
  </w:num>
  <w:num w:numId="9">
    <w:abstractNumId w:val="24"/>
  </w:num>
  <w:num w:numId="10">
    <w:abstractNumId w:val="16"/>
  </w:num>
  <w:num w:numId="11">
    <w:abstractNumId w:val="21"/>
  </w:num>
  <w:num w:numId="12">
    <w:abstractNumId w:val="41"/>
  </w:num>
  <w:num w:numId="13">
    <w:abstractNumId w:val="38"/>
  </w:num>
  <w:num w:numId="14">
    <w:abstractNumId w:val="12"/>
  </w:num>
  <w:num w:numId="15">
    <w:abstractNumId w:val="39"/>
  </w:num>
  <w:num w:numId="16">
    <w:abstractNumId w:val="0"/>
  </w:num>
  <w:num w:numId="17">
    <w:abstractNumId w:val="42"/>
  </w:num>
  <w:num w:numId="18">
    <w:abstractNumId w:val="49"/>
  </w:num>
  <w:num w:numId="19">
    <w:abstractNumId w:val="25"/>
  </w:num>
  <w:num w:numId="20">
    <w:abstractNumId w:val="6"/>
  </w:num>
  <w:num w:numId="21">
    <w:abstractNumId w:val="18"/>
  </w:num>
  <w:num w:numId="22">
    <w:abstractNumId w:val="7"/>
  </w:num>
  <w:num w:numId="23">
    <w:abstractNumId w:val="17"/>
  </w:num>
  <w:num w:numId="24">
    <w:abstractNumId w:val="19"/>
  </w:num>
  <w:num w:numId="25">
    <w:abstractNumId w:val="4"/>
  </w:num>
  <w:num w:numId="26">
    <w:abstractNumId w:val="2"/>
  </w:num>
  <w:num w:numId="27">
    <w:abstractNumId w:val="50"/>
  </w:num>
  <w:num w:numId="28">
    <w:abstractNumId w:val="32"/>
  </w:num>
  <w:num w:numId="29">
    <w:abstractNumId w:val="53"/>
  </w:num>
  <w:num w:numId="30">
    <w:abstractNumId w:val="22"/>
  </w:num>
  <w:num w:numId="31">
    <w:abstractNumId w:val="5"/>
  </w:num>
  <w:num w:numId="32">
    <w:abstractNumId w:val="47"/>
  </w:num>
  <w:num w:numId="33">
    <w:abstractNumId w:val="14"/>
  </w:num>
  <w:num w:numId="34">
    <w:abstractNumId w:val="26"/>
  </w:num>
  <w:num w:numId="35">
    <w:abstractNumId w:val="44"/>
  </w:num>
  <w:num w:numId="36">
    <w:abstractNumId w:val="8"/>
  </w:num>
  <w:num w:numId="37">
    <w:abstractNumId w:val="13"/>
  </w:num>
  <w:num w:numId="38">
    <w:abstractNumId w:val="46"/>
  </w:num>
  <w:num w:numId="39">
    <w:abstractNumId w:val="43"/>
  </w:num>
  <w:num w:numId="40">
    <w:abstractNumId w:val="52"/>
  </w:num>
  <w:num w:numId="41">
    <w:abstractNumId w:val="15"/>
  </w:num>
  <w:num w:numId="42">
    <w:abstractNumId w:val="23"/>
  </w:num>
  <w:num w:numId="43">
    <w:abstractNumId w:val="36"/>
  </w:num>
  <w:num w:numId="44">
    <w:abstractNumId w:val="33"/>
  </w:num>
  <w:num w:numId="45">
    <w:abstractNumId w:val="31"/>
  </w:num>
  <w:num w:numId="46">
    <w:abstractNumId w:val="48"/>
  </w:num>
  <w:num w:numId="47">
    <w:abstractNumId w:val="3"/>
  </w:num>
  <w:num w:numId="48">
    <w:abstractNumId w:val="20"/>
  </w:num>
  <w:num w:numId="49">
    <w:abstractNumId w:val="54"/>
  </w:num>
  <w:num w:numId="50">
    <w:abstractNumId w:val="35"/>
  </w:num>
  <w:num w:numId="51">
    <w:abstractNumId w:val="34"/>
  </w:num>
  <w:num w:numId="52">
    <w:abstractNumId w:val="45"/>
  </w:num>
  <w:num w:numId="53">
    <w:abstractNumId w:val="51"/>
  </w:num>
  <w:num w:numId="54">
    <w:abstractNumId w:val="29"/>
  </w:num>
  <w:num w:numId="55">
    <w:abstractNumId w:val="37"/>
  </w:num>
  <w:num w:numId="56">
    <w:abstractNumId w:val="40"/>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58"/>
    <w:rsid w:val="00000598"/>
    <w:rsid w:val="000012F8"/>
    <w:rsid w:val="00001F0B"/>
    <w:rsid w:val="000028F7"/>
    <w:rsid w:val="000034B3"/>
    <w:rsid w:val="000037F1"/>
    <w:rsid w:val="00003C6D"/>
    <w:rsid w:val="000046FA"/>
    <w:rsid w:val="00005C98"/>
    <w:rsid w:val="00006877"/>
    <w:rsid w:val="00007643"/>
    <w:rsid w:val="00010861"/>
    <w:rsid w:val="00010B3C"/>
    <w:rsid w:val="00010C81"/>
    <w:rsid w:val="000114D9"/>
    <w:rsid w:val="00011B94"/>
    <w:rsid w:val="00012794"/>
    <w:rsid w:val="00012A75"/>
    <w:rsid w:val="00013245"/>
    <w:rsid w:val="00013FE4"/>
    <w:rsid w:val="00015C17"/>
    <w:rsid w:val="00016F50"/>
    <w:rsid w:val="00017AAC"/>
    <w:rsid w:val="00020980"/>
    <w:rsid w:val="0002155C"/>
    <w:rsid w:val="0002189A"/>
    <w:rsid w:val="00021FE2"/>
    <w:rsid w:val="00022670"/>
    <w:rsid w:val="000230D0"/>
    <w:rsid w:val="0002397F"/>
    <w:rsid w:val="00023B5C"/>
    <w:rsid w:val="00024B18"/>
    <w:rsid w:val="000259FD"/>
    <w:rsid w:val="00026E8A"/>
    <w:rsid w:val="00027302"/>
    <w:rsid w:val="00027BBA"/>
    <w:rsid w:val="00030057"/>
    <w:rsid w:val="00030AAA"/>
    <w:rsid w:val="00031B0D"/>
    <w:rsid w:val="0003230C"/>
    <w:rsid w:val="00032866"/>
    <w:rsid w:val="00032DBD"/>
    <w:rsid w:val="00033DB5"/>
    <w:rsid w:val="000357E2"/>
    <w:rsid w:val="00036D9E"/>
    <w:rsid w:val="0003703F"/>
    <w:rsid w:val="00037110"/>
    <w:rsid w:val="00037165"/>
    <w:rsid w:val="000404D4"/>
    <w:rsid w:val="00040E97"/>
    <w:rsid w:val="0004180A"/>
    <w:rsid w:val="000425EA"/>
    <w:rsid w:val="00042970"/>
    <w:rsid w:val="00042F10"/>
    <w:rsid w:val="00043C51"/>
    <w:rsid w:val="00044263"/>
    <w:rsid w:val="00044AD6"/>
    <w:rsid w:val="00045797"/>
    <w:rsid w:val="000459EE"/>
    <w:rsid w:val="000463A3"/>
    <w:rsid w:val="00046580"/>
    <w:rsid w:val="0004673B"/>
    <w:rsid w:val="00047265"/>
    <w:rsid w:val="00047906"/>
    <w:rsid w:val="000506B5"/>
    <w:rsid w:val="000515C9"/>
    <w:rsid w:val="00051A5E"/>
    <w:rsid w:val="00051C84"/>
    <w:rsid w:val="00053BDB"/>
    <w:rsid w:val="000550BC"/>
    <w:rsid w:val="000555F4"/>
    <w:rsid w:val="00055738"/>
    <w:rsid w:val="00057683"/>
    <w:rsid w:val="00057848"/>
    <w:rsid w:val="00057A25"/>
    <w:rsid w:val="00060465"/>
    <w:rsid w:val="0006053B"/>
    <w:rsid w:val="0006079D"/>
    <w:rsid w:val="00060973"/>
    <w:rsid w:val="00060DAB"/>
    <w:rsid w:val="00060EE5"/>
    <w:rsid w:val="000612C9"/>
    <w:rsid w:val="00061696"/>
    <w:rsid w:val="000616E3"/>
    <w:rsid w:val="0006177D"/>
    <w:rsid w:val="00061853"/>
    <w:rsid w:val="00062446"/>
    <w:rsid w:val="00062999"/>
    <w:rsid w:val="00063132"/>
    <w:rsid w:val="000635B4"/>
    <w:rsid w:val="00063856"/>
    <w:rsid w:val="000654FD"/>
    <w:rsid w:val="00065705"/>
    <w:rsid w:val="0006571C"/>
    <w:rsid w:val="0006602E"/>
    <w:rsid w:val="000664E5"/>
    <w:rsid w:val="000666D9"/>
    <w:rsid w:val="00066C41"/>
    <w:rsid w:val="000704C6"/>
    <w:rsid w:val="00070B67"/>
    <w:rsid w:val="000718E5"/>
    <w:rsid w:val="00071FFB"/>
    <w:rsid w:val="0007291F"/>
    <w:rsid w:val="000734F8"/>
    <w:rsid w:val="0007403C"/>
    <w:rsid w:val="00074EA2"/>
    <w:rsid w:val="00075CDC"/>
    <w:rsid w:val="00075EFB"/>
    <w:rsid w:val="000771AA"/>
    <w:rsid w:val="0008023F"/>
    <w:rsid w:val="00081226"/>
    <w:rsid w:val="00082F8F"/>
    <w:rsid w:val="00083242"/>
    <w:rsid w:val="00084117"/>
    <w:rsid w:val="000842FA"/>
    <w:rsid w:val="00085294"/>
    <w:rsid w:val="000864D0"/>
    <w:rsid w:val="00087515"/>
    <w:rsid w:val="0008774E"/>
    <w:rsid w:val="000877F4"/>
    <w:rsid w:val="00087A2E"/>
    <w:rsid w:val="000929F3"/>
    <w:rsid w:val="000936A1"/>
    <w:rsid w:val="000954C4"/>
    <w:rsid w:val="00095B29"/>
    <w:rsid w:val="00095C06"/>
    <w:rsid w:val="00095F90"/>
    <w:rsid w:val="00096736"/>
    <w:rsid w:val="000967D5"/>
    <w:rsid w:val="00096CB8"/>
    <w:rsid w:val="000972FD"/>
    <w:rsid w:val="000A0EC0"/>
    <w:rsid w:val="000A11C3"/>
    <w:rsid w:val="000A1A99"/>
    <w:rsid w:val="000A1EA6"/>
    <w:rsid w:val="000A22EB"/>
    <w:rsid w:val="000A30C2"/>
    <w:rsid w:val="000A419C"/>
    <w:rsid w:val="000A42C2"/>
    <w:rsid w:val="000A695E"/>
    <w:rsid w:val="000A6F2F"/>
    <w:rsid w:val="000A719F"/>
    <w:rsid w:val="000A75C6"/>
    <w:rsid w:val="000A78CF"/>
    <w:rsid w:val="000B029A"/>
    <w:rsid w:val="000B0353"/>
    <w:rsid w:val="000B0ADC"/>
    <w:rsid w:val="000B0B05"/>
    <w:rsid w:val="000B1256"/>
    <w:rsid w:val="000B2449"/>
    <w:rsid w:val="000B2645"/>
    <w:rsid w:val="000B267F"/>
    <w:rsid w:val="000B2ACE"/>
    <w:rsid w:val="000B2EBF"/>
    <w:rsid w:val="000B3B68"/>
    <w:rsid w:val="000B3C29"/>
    <w:rsid w:val="000B4540"/>
    <w:rsid w:val="000B4993"/>
    <w:rsid w:val="000B4C49"/>
    <w:rsid w:val="000B4C80"/>
    <w:rsid w:val="000B53B5"/>
    <w:rsid w:val="000B53D7"/>
    <w:rsid w:val="000B5557"/>
    <w:rsid w:val="000B605B"/>
    <w:rsid w:val="000B62A9"/>
    <w:rsid w:val="000B6572"/>
    <w:rsid w:val="000B6A09"/>
    <w:rsid w:val="000B6B67"/>
    <w:rsid w:val="000B6F66"/>
    <w:rsid w:val="000B747D"/>
    <w:rsid w:val="000B7624"/>
    <w:rsid w:val="000B77E2"/>
    <w:rsid w:val="000C0465"/>
    <w:rsid w:val="000C0AE3"/>
    <w:rsid w:val="000C108B"/>
    <w:rsid w:val="000C1095"/>
    <w:rsid w:val="000C3799"/>
    <w:rsid w:val="000C3C62"/>
    <w:rsid w:val="000C41DD"/>
    <w:rsid w:val="000C4529"/>
    <w:rsid w:val="000C5E0F"/>
    <w:rsid w:val="000C5E90"/>
    <w:rsid w:val="000D0099"/>
    <w:rsid w:val="000D0A6E"/>
    <w:rsid w:val="000D190B"/>
    <w:rsid w:val="000D2531"/>
    <w:rsid w:val="000D296D"/>
    <w:rsid w:val="000D3549"/>
    <w:rsid w:val="000D4572"/>
    <w:rsid w:val="000D4A02"/>
    <w:rsid w:val="000D5202"/>
    <w:rsid w:val="000D5385"/>
    <w:rsid w:val="000D5393"/>
    <w:rsid w:val="000D591E"/>
    <w:rsid w:val="000D6053"/>
    <w:rsid w:val="000D6467"/>
    <w:rsid w:val="000D6856"/>
    <w:rsid w:val="000D75D0"/>
    <w:rsid w:val="000D7666"/>
    <w:rsid w:val="000E031E"/>
    <w:rsid w:val="000E0A1E"/>
    <w:rsid w:val="000E0DF1"/>
    <w:rsid w:val="000E12D3"/>
    <w:rsid w:val="000E1784"/>
    <w:rsid w:val="000E2CEA"/>
    <w:rsid w:val="000E34F9"/>
    <w:rsid w:val="000E386C"/>
    <w:rsid w:val="000E3C8C"/>
    <w:rsid w:val="000E4C66"/>
    <w:rsid w:val="000E4FCD"/>
    <w:rsid w:val="000E5122"/>
    <w:rsid w:val="000E53B6"/>
    <w:rsid w:val="000E56DE"/>
    <w:rsid w:val="000E5766"/>
    <w:rsid w:val="000E6660"/>
    <w:rsid w:val="000E6742"/>
    <w:rsid w:val="000E71B9"/>
    <w:rsid w:val="000E7A98"/>
    <w:rsid w:val="000F0D7A"/>
    <w:rsid w:val="000F0DE8"/>
    <w:rsid w:val="000F15C7"/>
    <w:rsid w:val="000F1772"/>
    <w:rsid w:val="000F2CB0"/>
    <w:rsid w:val="000F2EB0"/>
    <w:rsid w:val="000F30A8"/>
    <w:rsid w:val="000F3914"/>
    <w:rsid w:val="000F447F"/>
    <w:rsid w:val="000F4B60"/>
    <w:rsid w:val="000F6374"/>
    <w:rsid w:val="000F7018"/>
    <w:rsid w:val="000F7588"/>
    <w:rsid w:val="00100192"/>
    <w:rsid w:val="00101B9F"/>
    <w:rsid w:val="00102326"/>
    <w:rsid w:val="00102F33"/>
    <w:rsid w:val="00103175"/>
    <w:rsid w:val="001038E9"/>
    <w:rsid w:val="00103F7E"/>
    <w:rsid w:val="00104000"/>
    <w:rsid w:val="001044BF"/>
    <w:rsid w:val="001047B4"/>
    <w:rsid w:val="0010508E"/>
    <w:rsid w:val="00105274"/>
    <w:rsid w:val="001055DA"/>
    <w:rsid w:val="001056DD"/>
    <w:rsid w:val="001072FC"/>
    <w:rsid w:val="00107317"/>
    <w:rsid w:val="00107E89"/>
    <w:rsid w:val="00110B30"/>
    <w:rsid w:val="00110E70"/>
    <w:rsid w:val="0011196A"/>
    <w:rsid w:val="00112A6C"/>
    <w:rsid w:val="001132AE"/>
    <w:rsid w:val="001136AE"/>
    <w:rsid w:val="00113FE5"/>
    <w:rsid w:val="001140DF"/>
    <w:rsid w:val="00115144"/>
    <w:rsid w:val="001160D5"/>
    <w:rsid w:val="00116B5C"/>
    <w:rsid w:val="00116D93"/>
    <w:rsid w:val="001173E2"/>
    <w:rsid w:val="001177FC"/>
    <w:rsid w:val="00117C27"/>
    <w:rsid w:val="00121222"/>
    <w:rsid w:val="00121394"/>
    <w:rsid w:val="00122064"/>
    <w:rsid w:val="00122320"/>
    <w:rsid w:val="00123647"/>
    <w:rsid w:val="00123A36"/>
    <w:rsid w:val="00123CBB"/>
    <w:rsid w:val="00124F5A"/>
    <w:rsid w:val="001251E5"/>
    <w:rsid w:val="00125394"/>
    <w:rsid w:val="00125C5A"/>
    <w:rsid w:val="00130C0E"/>
    <w:rsid w:val="001312BB"/>
    <w:rsid w:val="001314B5"/>
    <w:rsid w:val="001315FA"/>
    <w:rsid w:val="00131822"/>
    <w:rsid w:val="00131D89"/>
    <w:rsid w:val="001329D8"/>
    <w:rsid w:val="00133FCF"/>
    <w:rsid w:val="00134AF5"/>
    <w:rsid w:val="00134EBF"/>
    <w:rsid w:val="00134FD6"/>
    <w:rsid w:val="00135C9D"/>
    <w:rsid w:val="00136663"/>
    <w:rsid w:val="00136A86"/>
    <w:rsid w:val="00136CE4"/>
    <w:rsid w:val="0013776E"/>
    <w:rsid w:val="00137C74"/>
    <w:rsid w:val="00137FBF"/>
    <w:rsid w:val="0014006D"/>
    <w:rsid w:val="00140595"/>
    <w:rsid w:val="00141E9D"/>
    <w:rsid w:val="00141EA9"/>
    <w:rsid w:val="001421E0"/>
    <w:rsid w:val="0014343C"/>
    <w:rsid w:val="001441AB"/>
    <w:rsid w:val="00144F2C"/>
    <w:rsid w:val="00145D98"/>
    <w:rsid w:val="001469AC"/>
    <w:rsid w:val="001469BC"/>
    <w:rsid w:val="00146B73"/>
    <w:rsid w:val="00147138"/>
    <w:rsid w:val="00147BF1"/>
    <w:rsid w:val="00147C3A"/>
    <w:rsid w:val="00150506"/>
    <w:rsid w:val="0015129E"/>
    <w:rsid w:val="00152020"/>
    <w:rsid w:val="0015261D"/>
    <w:rsid w:val="00152798"/>
    <w:rsid w:val="00152B77"/>
    <w:rsid w:val="0015359F"/>
    <w:rsid w:val="00153790"/>
    <w:rsid w:val="001538D5"/>
    <w:rsid w:val="00154222"/>
    <w:rsid w:val="00154330"/>
    <w:rsid w:val="0015535C"/>
    <w:rsid w:val="0015678C"/>
    <w:rsid w:val="00156D8C"/>
    <w:rsid w:val="00156E5E"/>
    <w:rsid w:val="00157B36"/>
    <w:rsid w:val="0016029F"/>
    <w:rsid w:val="00160399"/>
    <w:rsid w:val="00162156"/>
    <w:rsid w:val="001622D7"/>
    <w:rsid w:val="00163718"/>
    <w:rsid w:val="00163C59"/>
    <w:rsid w:val="00163E0B"/>
    <w:rsid w:val="0016426A"/>
    <w:rsid w:val="00164462"/>
    <w:rsid w:val="00164546"/>
    <w:rsid w:val="00164C40"/>
    <w:rsid w:val="0016532B"/>
    <w:rsid w:val="00165E5C"/>
    <w:rsid w:val="00166AF3"/>
    <w:rsid w:val="00166C63"/>
    <w:rsid w:val="00167FD0"/>
    <w:rsid w:val="0017098E"/>
    <w:rsid w:val="00170E89"/>
    <w:rsid w:val="00171D4C"/>
    <w:rsid w:val="00173B4A"/>
    <w:rsid w:val="00175127"/>
    <w:rsid w:val="00175D3A"/>
    <w:rsid w:val="001765A4"/>
    <w:rsid w:val="00176848"/>
    <w:rsid w:val="00176E12"/>
    <w:rsid w:val="00176FBB"/>
    <w:rsid w:val="00177A15"/>
    <w:rsid w:val="00177AE8"/>
    <w:rsid w:val="00177E05"/>
    <w:rsid w:val="0018138F"/>
    <w:rsid w:val="00181BB0"/>
    <w:rsid w:val="00182968"/>
    <w:rsid w:val="00182C37"/>
    <w:rsid w:val="00182C74"/>
    <w:rsid w:val="00182D35"/>
    <w:rsid w:val="00183267"/>
    <w:rsid w:val="001834CF"/>
    <w:rsid w:val="00183590"/>
    <w:rsid w:val="001848A7"/>
    <w:rsid w:val="00184E75"/>
    <w:rsid w:val="001850E1"/>
    <w:rsid w:val="00185394"/>
    <w:rsid w:val="001855F1"/>
    <w:rsid w:val="00185818"/>
    <w:rsid w:val="0018621B"/>
    <w:rsid w:val="001866B6"/>
    <w:rsid w:val="001866BF"/>
    <w:rsid w:val="001875EE"/>
    <w:rsid w:val="00190CC8"/>
    <w:rsid w:val="00190CE8"/>
    <w:rsid w:val="001926CB"/>
    <w:rsid w:val="00193286"/>
    <w:rsid w:val="0019330F"/>
    <w:rsid w:val="0019351F"/>
    <w:rsid w:val="001941AC"/>
    <w:rsid w:val="001946E5"/>
    <w:rsid w:val="00195CA0"/>
    <w:rsid w:val="00196199"/>
    <w:rsid w:val="00196239"/>
    <w:rsid w:val="001A0D3F"/>
    <w:rsid w:val="001A11B5"/>
    <w:rsid w:val="001A129C"/>
    <w:rsid w:val="001A1597"/>
    <w:rsid w:val="001A1E38"/>
    <w:rsid w:val="001A1E8E"/>
    <w:rsid w:val="001A502E"/>
    <w:rsid w:val="001A54CE"/>
    <w:rsid w:val="001A5F95"/>
    <w:rsid w:val="001A61FB"/>
    <w:rsid w:val="001B1215"/>
    <w:rsid w:val="001B1855"/>
    <w:rsid w:val="001B19C5"/>
    <w:rsid w:val="001B1E99"/>
    <w:rsid w:val="001B1F10"/>
    <w:rsid w:val="001B2128"/>
    <w:rsid w:val="001B25CC"/>
    <w:rsid w:val="001B2920"/>
    <w:rsid w:val="001B2DE4"/>
    <w:rsid w:val="001B3CCA"/>
    <w:rsid w:val="001B4744"/>
    <w:rsid w:val="001B481F"/>
    <w:rsid w:val="001B5792"/>
    <w:rsid w:val="001B5795"/>
    <w:rsid w:val="001B738C"/>
    <w:rsid w:val="001B77F5"/>
    <w:rsid w:val="001C0508"/>
    <w:rsid w:val="001C2377"/>
    <w:rsid w:val="001C3F3D"/>
    <w:rsid w:val="001C4368"/>
    <w:rsid w:val="001C5175"/>
    <w:rsid w:val="001C55A6"/>
    <w:rsid w:val="001C5F0B"/>
    <w:rsid w:val="001D048C"/>
    <w:rsid w:val="001D092B"/>
    <w:rsid w:val="001D0CFD"/>
    <w:rsid w:val="001D0EC0"/>
    <w:rsid w:val="001D0F54"/>
    <w:rsid w:val="001D1B90"/>
    <w:rsid w:val="001D22BA"/>
    <w:rsid w:val="001D2D2F"/>
    <w:rsid w:val="001D361C"/>
    <w:rsid w:val="001D44B0"/>
    <w:rsid w:val="001D44FF"/>
    <w:rsid w:val="001D65D3"/>
    <w:rsid w:val="001D678B"/>
    <w:rsid w:val="001D6F99"/>
    <w:rsid w:val="001D757B"/>
    <w:rsid w:val="001D775E"/>
    <w:rsid w:val="001E0C1F"/>
    <w:rsid w:val="001E1626"/>
    <w:rsid w:val="001E3551"/>
    <w:rsid w:val="001E42D2"/>
    <w:rsid w:val="001E4617"/>
    <w:rsid w:val="001E51C5"/>
    <w:rsid w:val="001E639C"/>
    <w:rsid w:val="001E671F"/>
    <w:rsid w:val="001E70FD"/>
    <w:rsid w:val="001E731E"/>
    <w:rsid w:val="001E78CF"/>
    <w:rsid w:val="001E7C6E"/>
    <w:rsid w:val="001F0475"/>
    <w:rsid w:val="001F0991"/>
    <w:rsid w:val="001F139F"/>
    <w:rsid w:val="001F2098"/>
    <w:rsid w:val="001F3623"/>
    <w:rsid w:val="001F3722"/>
    <w:rsid w:val="001F3E16"/>
    <w:rsid w:val="001F46E0"/>
    <w:rsid w:val="001F5DA4"/>
    <w:rsid w:val="001F68FA"/>
    <w:rsid w:val="001F7084"/>
    <w:rsid w:val="001F72DA"/>
    <w:rsid w:val="001F7DC5"/>
    <w:rsid w:val="001F7DCD"/>
    <w:rsid w:val="00200DB7"/>
    <w:rsid w:val="002023E9"/>
    <w:rsid w:val="0020241B"/>
    <w:rsid w:val="00202872"/>
    <w:rsid w:val="00204263"/>
    <w:rsid w:val="00205028"/>
    <w:rsid w:val="00205125"/>
    <w:rsid w:val="002061BE"/>
    <w:rsid w:val="002069F3"/>
    <w:rsid w:val="0020712D"/>
    <w:rsid w:val="00210CA0"/>
    <w:rsid w:val="002110D0"/>
    <w:rsid w:val="00211BA2"/>
    <w:rsid w:val="002124FE"/>
    <w:rsid w:val="00212F21"/>
    <w:rsid w:val="00213ECC"/>
    <w:rsid w:val="002146B9"/>
    <w:rsid w:val="0021474A"/>
    <w:rsid w:val="00214CE3"/>
    <w:rsid w:val="00214FB2"/>
    <w:rsid w:val="00215987"/>
    <w:rsid w:val="00215B20"/>
    <w:rsid w:val="00215F35"/>
    <w:rsid w:val="00216D13"/>
    <w:rsid w:val="00217752"/>
    <w:rsid w:val="00217973"/>
    <w:rsid w:val="00217EB4"/>
    <w:rsid w:val="00217EBE"/>
    <w:rsid w:val="00221C31"/>
    <w:rsid w:val="00221EEF"/>
    <w:rsid w:val="002228DC"/>
    <w:rsid w:val="002234CE"/>
    <w:rsid w:val="00223CEC"/>
    <w:rsid w:val="00223D79"/>
    <w:rsid w:val="00224047"/>
    <w:rsid w:val="00225604"/>
    <w:rsid w:val="00227DD5"/>
    <w:rsid w:val="00227E21"/>
    <w:rsid w:val="00230081"/>
    <w:rsid w:val="00230182"/>
    <w:rsid w:val="00230380"/>
    <w:rsid w:val="00230DBA"/>
    <w:rsid w:val="00232268"/>
    <w:rsid w:val="00233C6B"/>
    <w:rsid w:val="00233CE9"/>
    <w:rsid w:val="00236B07"/>
    <w:rsid w:val="00237D73"/>
    <w:rsid w:val="002408EE"/>
    <w:rsid w:val="0024111D"/>
    <w:rsid w:val="0024120C"/>
    <w:rsid w:val="002417AD"/>
    <w:rsid w:val="00241BDE"/>
    <w:rsid w:val="00241FC0"/>
    <w:rsid w:val="00242CDD"/>
    <w:rsid w:val="00242EAB"/>
    <w:rsid w:val="00243233"/>
    <w:rsid w:val="002441D1"/>
    <w:rsid w:val="002443A8"/>
    <w:rsid w:val="002449F5"/>
    <w:rsid w:val="0024598B"/>
    <w:rsid w:val="00245E56"/>
    <w:rsid w:val="00245FBA"/>
    <w:rsid w:val="002464AC"/>
    <w:rsid w:val="00250003"/>
    <w:rsid w:val="002501CF"/>
    <w:rsid w:val="00251161"/>
    <w:rsid w:val="0025151D"/>
    <w:rsid w:val="00251D78"/>
    <w:rsid w:val="00251DCF"/>
    <w:rsid w:val="00251E02"/>
    <w:rsid w:val="002521E3"/>
    <w:rsid w:val="00252E1B"/>
    <w:rsid w:val="002534DA"/>
    <w:rsid w:val="0025417C"/>
    <w:rsid w:val="0025464E"/>
    <w:rsid w:val="00254908"/>
    <w:rsid w:val="002553ED"/>
    <w:rsid w:val="002556FD"/>
    <w:rsid w:val="002558CB"/>
    <w:rsid w:val="00255AB2"/>
    <w:rsid w:val="00256618"/>
    <w:rsid w:val="00256A8A"/>
    <w:rsid w:val="00257A99"/>
    <w:rsid w:val="00260116"/>
    <w:rsid w:val="00261FEF"/>
    <w:rsid w:val="002625A2"/>
    <w:rsid w:val="00263EBA"/>
    <w:rsid w:val="0026418C"/>
    <w:rsid w:val="002641C3"/>
    <w:rsid w:val="00264B90"/>
    <w:rsid w:val="00264C2A"/>
    <w:rsid w:val="00264D86"/>
    <w:rsid w:val="00264FD7"/>
    <w:rsid w:val="002662C4"/>
    <w:rsid w:val="00267BE6"/>
    <w:rsid w:val="0027093B"/>
    <w:rsid w:val="00270F25"/>
    <w:rsid w:val="0027168B"/>
    <w:rsid w:val="00271851"/>
    <w:rsid w:val="0027221D"/>
    <w:rsid w:val="00272351"/>
    <w:rsid w:val="002725AC"/>
    <w:rsid w:val="00272DB7"/>
    <w:rsid w:val="00273920"/>
    <w:rsid w:val="002743AC"/>
    <w:rsid w:val="002759D4"/>
    <w:rsid w:val="00275D7B"/>
    <w:rsid w:val="0027653E"/>
    <w:rsid w:val="002767F8"/>
    <w:rsid w:val="0027799E"/>
    <w:rsid w:val="00277A43"/>
    <w:rsid w:val="002807DA"/>
    <w:rsid w:val="002811D7"/>
    <w:rsid w:val="0028191D"/>
    <w:rsid w:val="00281CBD"/>
    <w:rsid w:val="0028416C"/>
    <w:rsid w:val="00284D6B"/>
    <w:rsid w:val="00285404"/>
    <w:rsid w:val="00285AC8"/>
    <w:rsid w:val="00285B12"/>
    <w:rsid w:val="00286369"/>
    <w:rsid w:val="00286D26"/>
    <w:rsid w:val="0028701B"/>
    <w:rsid w:val="002875D9"/>
    <w:rsid w:val="00287657"/>
    <w:rsid w:val="002877FB"/>
    <w:rsid w:val="00287CBA"/>
    <w:rsid w:val="002902C3"/>
    <w:rsid w:val="00290472"/>
    <w:rsid w:val="0029093E"/>
    <w:rsid w:val="00290DC1"/>
    <w:rsid w:val="00291653"/>
    <w:rsid w:val="002917AE"/>
    <w:rsid w:val="00291ED7"/>
    <w:rsid w:val="00292291"/>
    <w:rsid w:val="00292320"/>
    <w:rsid w:val="002927B2"/>
    <w:rsid w:val="00292B46"/>
    <w:rsid w:val="002935BC"/>
    <w:rsid w:val="0029364E"/>
    <w:rsid w:val="00293839"/>
    <w:rsid w:val="00293A27"/>
    <w:rsid w:val="0029416B"/>
    <w:rsid w:val="0029449B"/>
    <w:rsid w:val="002970FB"/>
    <w:rsid w:val="00297DC5"/>
    <w:rsid w:val="002A011B"/>
    <w:rsid w:val="002A021C"/>
    <w:rsid w:val="002A107F"/>
    <w:rsid w:val="002A114D"/>
    <w:rsid w:val="002A2DCD"/>
    <w:rsid w:val="002A40F2"/>
    <w:rsid w:val="002A534B"/>
    <w:rsid w:val="002A542E"/>
    <w:rsid w:val="002A5C13"/>
    <w:rsid w:val="002A6304"/>
    <w:rsid w:val="002A654C"/>
    <w:rsid w:val="002B139C"/>
    <w:rsid w:val="002B1A6F"/>
    <w:rsid w:val="002B1E64"/>
    <w:rsid w:val="002B338D"/>
    <w:rsid w:val="002B4174"/>
    <w:rsid w:val="002B4D3A"/>
    <w:rsid w:val="002B5A11"/>
    <w:rsid w:val="002B5CCF"/>
    <w:rsid w:val="002B6E86"/>
    <w:rsid w:val="002B7042"/>
    <w:rsid w:val="002B755A"/>
    <w:rsid w:val="002C0D3B"/>
    <w:rsid w:val="002C0E51"/>
    <w:rsid w:val="002C0FE3"/>
    <w:rsid w:val="002C2E83"/>
    <w:rsid w:val="002C314B"/>
    <w:rsid w:val="002C3785"/>
    <w:rsid w:val="002C57CA"/>
    <w:rsid w:val="002C74F6"/>
    <w:rsid w:val="002C7E14"/>
    <w:rsid w:val="002D0512"/>
    <w:rsid w:val="002D0C66"/>
    <w:rsid w:val="002D0D22"/>
    <w:rsid w:val="002D140E"/>
    <w:rsid w:val="002D148E"/>
    <w:rsid w:val="002D1B4A"/>
    <w:rsid w:val="002D2176"/>
    <w:rsid w:val="002D2F75"/>
    <w:rsid w:val="002D33BE"/>
    <w:rsid w:val="002D3CC3"/>
    <w:rsid w:val="002D3F22"/>
    <w:rsid w:val="002D4276"/>
    <w:rsid w:val="002D4933"/>
    <w:rsid w:val="002D5C52"/>
    <w:rsid w:val="002D70CD"/>
    <w:rsid w:val="002D7595"/>
    <w:rsid w:val="002D7F3A"/>
    <w:rsid w:val="002E0C2B"/>
    <w:rsid w:val="002E0CBC"/>
    <w:rsid w:val="002E2203"/>
    <w:rsid w:val="002E232B"/>
    <w:rsid w:val="002E2791"/>
    <w:rsid w:val="002E2978"/>
    <w:rsid w:val="002E38D5"/>
    <w:rsid w:val="002E3D51"/>
    <w:rsid w:val="002E3F4F"/>
    <w:rsid w:val="002E41E0"/>
    <w:rsid w:val="002E4CFC"/>
    <w:rsid w:val="002E5BAD"/>
    <w:rsid w:val="002E6133"/>
    <w:rsid w:val="002E7093"/>
    <w:rsid w:val="002E7391"/>
    <w:rsid w:val="002E7A81"/>
    <w:rsid w:val="002F0DD7"/>
    <w:rsid w:val="002F12FB"/>
    <w:rsid w:val="002F20CA"/>
    <w:rsid w:val="002F20FC"/>
    <w:rsid w:val="002F31B3"/>
    <w:rsid w:val="002F36EF"/>
    <w:rsid w:val="002F3C66"/>
    <w:rsid w:val="002F3CAD"/>
    <w:rsid w:val="002F3F18"/>
    <w:rsid w:val="002F4308"/>
    <w:rsid w:val="002F4C53"/>
    <w:rsid w:val="002F535D"/>
    <w:rsid w:val="002F56B9"/>
    <w:rsid w:val="002F5DB2"/>
    <w:rsid w:val="002F7382"/>
    <w:rsid w:val="002F7AE4"/>
    <w:rsid w:val="002F7AFA"/>
    <w:rsid w:val="002F7D5A"/>
    <w:rsid w:val="00300177"/>
    <w:rsid w:val="0030031E"/>
    <w:rsid w:val="00300934"/>
    <w:rsid w:val="00300D40"/>
    <w:rsid w:val="00300F84"/>
    <w:rsid w:val="003015A1"/>
    <w:rsid w:val="003018EE"/>
    <w:rsid w:val="003026A2"/>
    <w:rsid w:val="00302CAD"/>
    <w:rsid w:val="00302FA7"/>
    <w:rsid w:val="00303418"/>
    <w:rsid w:val="0030359A"/>
    <w:rsid w:val="00303859"/>
    <w:rsid w:val="00303B89"/>
    <w:rsid w:val="0030431D"/>
    <w:rsid w:val="003047A4"/>
    <w:rsid w:val="003048D9"/>
    <w:rsid w:val="003049F5"/>
    <w:rsid w:val="00304E91"/>
    <w:rsid w:val="00305174"/>
    <w:rsid w:val="00305C01"/>
    <w:rsid w:val="00305C83"/>
    <w:rsid w:val="0030632C"/>
    <w:rsid w:val="00306C8D"/>
    <w:rsid w:val="00307416"/>
    <w:rsid w:val="0030767B"/>
    <w:rsid w:val="003079C1"/>
    <w:rsid w:val="003103D0"/>
    <w:rsid w:val="0031085B"/>
    <w:rsid w:val="003142CF"/>
    <w:rsid w:val="00314DDA"/>
    <w:rsid w:val="00315017"/>
    <w:rsid w:val="003155A8"/>
    <w:rsid w:val="003158D6"/>
    <w:rsid w:val="00316BAA"/>
    <w:rsid w:val="00316D25"/>
    <w:rsid w:val="00317197"/>
    <w:rsid w:val="00317BC9"/>
    <w:rsid w:val="00320233"/>
    <w:rsid w:val="00320667"/>
    <w:rsid w:val="00323B62"/>
    <w:rsid w:val="00324191"/>
    <w:rsid w:val="003250A0"/>
    <w:rsid w:val="00325626"/>
    <w:rsid w:val="00325A82"/>
    <w:rsid w:val="00326493"/>
    <w:rsid w:val="0032667E"/>
    <w:rsid w:val="00326969"/>
    <w:rsid w:val="00326C4D"/>
    <w:rsid w:val="00326EA4"/>
    <w:rsid w:val="0032713C"/>
    <w:rsid w:val="00327A46"/>
    <w:rsid w:val="00327A7B"/>
    <w:rsid w:val="00327E79"/>
    <w:rsid w:val="0033006D"/>
    <w:rsid w:val="0033029D"/>
    <w:rsid w:val="003304A0"/>
    <w:rsid w:val="0033057A"/>
    <w:rsid w:val="0033211B"/>
    <w:rsid w:val="0033224E"/>
    <w:rsid w:val="003322DF"/>
    <w:rsid w:val="00332B18"/>
    <w:rsid w:val="00333256"/>
    <w:rsid w:val="003335B9"/>
    <w:rsid w:val="00333DCA"/>
    <w:rsid w:val="00333F4F"/>
    <w:rsid w:val="00334AA0"/>
    <w:rsid w:val="00335991"/>
    <w:rsid w:val="00335A00"/>
    <w:rsid w:val="00336025"/>
    <w:rsid w:val="00336FB6"/>
    <w:rsid w:val="003376B1"/>
    <w:rsid w:val="00340435"/>
    <w:rsid w:val="003410B1"/>
    <w:rsid w:val="0034149D"/>
    <w:rsid w:val="00343571"/>
    <w:rsid w:val="00343786"/>
    <w:rsid w:val="003446E8"/>
    <w:rsid w:val="00344C65"/>
    <w:rsid w:val="00345275"/>
    <w:rsid w:val="00345BA7"/>
    <w:rsid w:val="00346766"/>
    <w:rsid w:val="00346F1C"/>
    <w:rsid w:val="0034702F"/>
    <w:rsid w:val="0034758A"/>
    <w:rsid w:val="00350323"/>
    <w:rsid w:val="003508E0"/>
    <w:rsid w:val="00350A39"/>
    <w:rsid w:val="00350E6C"/>
    <w:rsid w:val="003524F2"/>
    <w:rsid w:val="00352F4F"/>
    <w:rsid w:val="00355EB1"/>
    <w:rsid w:val="00356345"/>
    <w:rsid w:val="00356C97"/>
    <w:rsid w:val="00356D69"/>
    <w:rsid w:val="00357299"/>
    <w:rsid w:val="0035758A"/>
    <w:rsid w:val="003578B2"/>
    <w:rsid w:val="00360D5E"/>
    <w:rsid w:val="00362594"/>
    <w:rsid w:val="00363E41"/>
    <w:rsid w:val="003641F5"/>
    <w:rsid w:val="003643E3"/>
    <w:rsid w:val="003646F1"/>
    <w:rsid w:val="00364F74"/>
    <w:rsid w:val="00365496"/>
    <w:rsid w:val="003665B6"/>
    <w:rsid w:val="0036684A"/>
    <w:rsid w:val="003668A0"/>
    <w:rsid w:val="00366F6A"/>
    <w:rsid w:val="003705DB"/>
    <w:rsid w:val="00370A9B"/>
    <w:rsid w:val="003712CA"/>
    <w:rsid w:val="00372637"/>
    <w:rsid w:val="003730EC"/>
    <w:rsid w:val="00373270"/>
    <w:rsid w:val="00373A0A"/>
    <w:rsid w:val="00373DD7"/>
    <w:rsid w:val="003742E5"/>
    <w:rsid w:val="0037444F"/>
    <w:rsid w:val="00374665"/>
    <w:rsid w:val="00374E2D"/>
    <w:rsid w:val="00374EF6"/>
    <w:rsid w:val="00375FB4"/>
    <w:rsid w:val="00376562"/>
    <w:rsid w:val="00377828"/>
    <w:rsid w:val="00377872"/>
    <w:rsid w:val="00377F85"/>
    <w:rsid w:val="00380112"/>
    <w:rsid w:val="00380D76"/>
    <w:rsid w:val="003811F1"/>
    <w:rsid w:val="00381873"/>
    <w:rsid w:val="00383761"/>
    <w:rsid w:val="003838C3"/>
    <w:rsid w:val="00386436"/>
    <w:rsid w:val="003868E5"/>
    <w:rsid w:val="00387219"/>
    <w:rsid w:val="00387A7D"/>
    <w:rsid w:val="00390127"/>
    <w:rsid w:val="00390926"/>
    <w:rsid w:val="00390B63"/>
    <w:rsid w:val="00390F08"/>
    <w:rsid w:val="00391655"/>
    <w:rsid w:val="00392769"/>
    <w:rsid w:val="00393669"/>
    <w:rsid w:val="003942A7"/>
    <w:rsid w:val="00395716"/>
    <w:rsid w:val="00395DFA"/>
    <w:rsid w:val="003967E9"/>
    <w:rsid w:val="00397F59"/>
    <w:rsid w:val="003A0B6F"/>
    <w:rsid w:val="003A157B"/>
    <w:rsid w:val="003A2192"/>
    <w:rsid w:val="003A23C3"/>
    <w:rsid w:val="003A25B8"/>
    <w:rsid w:val="003A26E4"/>
    <w:rsid w:val="003A26F6"/>
    <w:rsid w:val="003A371B"/>
    <w:rsid w:val="003A4764"/>
    <w:rsid w:val="003A53D0"/>
    <w:rsid w:val="003A5B62"/>
    <w:rsid w:val="003A5DB6"/>
    <w:rsid w:val="003A609E"/>
    <w:rsid w:val="003A6EC0"/>
    <w:rsid w:val="003A7C6D"/>
    <w:rsid w:val="003A7FEF"/>
    <w:rsid w:val="003B044B"/>
    <w:rsid w:val="003B0782"/>
    <w:rsid w:val="003B1953"/>
    <w:rsid w:val="003B1C3B"/>
    <w:rsid w:val="003B218F"/>
    <w:rsid w:val="003B2C0B"/>
    <w:rsid w:val="003B3602"/>
    <w:rsid w:val="003B407B"/>
    <w:rsid w:val="003B4A53"/>
    <w:rsid w:val="003B5322"/>
    <w:rsid w:val="003B55C3"/>
    <w:rsid w:val="003B5750"/>
    <w:rsid w:val="003B5835"/>
    <w:rsid w:val="003B6300"/>
    <w:rsid w:val="003B736B"/>
    <w:rsid w:val="003C03C1"/>
    <w:rsid w:val="003C0C09"/>
    <w:rsid w:val="003C194A"/>
    <w:rsid w:val="003C2836"/>
    <w:rsid w:val="003C3375"/>
    <w:rsid w:val="003C3D8E"/>
    <w:rsid w:val="003C4825"/>
    <w:rsid w:val="003C533B"/>
    <w:rsid w:val="003C5414"/>
    <w:rsid w:val="003C6206"/>
    <w:rsid w:val="003C62C8"/>
    <w:rsid w:val="003C7CB9"/>
    <w:rsid w:val="003D0198"/>
    <w:rsid w:val="003D0693"/>
    <w:rsid w:val="003D0958"/>
    <w:rsid w:val="003D1DF2"/>
    <w:rsid w:val="003D372C"/>
    <w:rsid w:val="003D3C2E"/>
    <w:rsid w:val="003D3D28"/>
    <w:rsid w:val="003D4160"/>
    <w:rsid w:val="003D5D06"/>
    <w:rsid w:val="003D62F6"/>
    <w:rsid w:val="003D6815"/>
    <w:rsid w:val="003D691D"/>
    <w:rsid w:val="003D7511"/>
    <w:rsid w:val="003D7E93"/>
    <w:rsid w:val="003E05AF"/>
    <w:rsid w:val="003E062B"/>
    <w:rsid w:val="003E1174"/>
    <w:rsid w:val="003E17F8"/>
    <w:rsid w:val="003E1D6B"/>
    <w:rsid w:val="003E268E"/>
    <w:rsid w:val="003E2EC7"/>
    <w:rsid w:val="003E371A"/>
    <w:rsid w:val="003E3BFD"/>
    <w:rsid w:val="003E5822"/>
    <w:rsid w:val="003E58FC"/>
    <w:rsid w:val="003E65A7"/>
    <w:rsid w:val="003E6763"/>
    <w:rsid w:val="003E6B00"/>
    <w:rsid w:val="003E6C00"/>
    <w:rsid w:val="003E709A"/>
    <w:rsid w:val="003E7C0C"/>
    <w:rsid w:val="003F005C"/>
    <w:rsid w:val="003F044D"/>
    <w:rsid w:val="003F08CE"/>
    <w:rsid w:val="003F15FE"/>
    <w:rsid w:val="003F2930"/>
    <w:rsid w:val="003F2D04"/>
    <w:rsid w:val="003F3053"/>
    <w:rsid w:val="003F3523"/>
    <w:rsid w:val="003F3CE6"/>
    <w:rsid w:val="003F3EE1"/>
    <w:rsid w:val="003F40D1"/>
    <w:rsid w:val="003F40D9"/>
    <w:rsid w:val="003F558A"/>
    <w:rsid w:val="003F6045"/>
    <w:rsid w:val="003F68AC"/>
    <w:rsid w:val="003F6BB9"/>
    <w:rsid w:val="00401B6F"/>
    <w:rsid w:val="00401EF1"/>
    <w:rsid w:val="00401FE2"/>
    <w:rsid w:val="0040246F"/>
    <w:rsid w:val="00402C14"/>
    <w:rsid w:val="00403FF2"/>
    <w:rsid w:val="004043AF"/>
    <w:rsid w:val="004065CE"/>
    <w:rsid w:val="00406827"/>
    <w:rsid w:val="004075EF"/>
    <w:rsid w:val="0040797F"/>
    <w:rsid w:val="00407CEC"/>
    <w:rsid w:val="00407F67"/>
    <w:rsid w:val="00407F7B"/>
    <w:rsid w:val="004106FE"/>
    <w:rsid w:val="00411697"/>
    <w:rsid w:val="00411B7A"/>
    <w:rsid w:val="00411D06"/>
    <w:rsid w:val="004124E6"/>
    <w:rsid w:val="004127D8"/>
    <w:rsid w:val="00413FF6"/>
    <w:rsid w:val="00414840"/>
    <w:rsid w:val="00415A35"/>
    <w:rsid w:val="00416338"/>
    <w:rsid w:val="00417504"/>
    <w:rsid w:val="0041792D"/>
    <w:rsid w:val="00417BE4"/>
    <w:rsid w:val="00421075"/>
    <w:rsid w:val="00421154"/>
    <w:rsid w:val="0042128E"/>
    <w:rsid w:val="00421394"/>
    <w:rsid w:val="00422A08"/>
    <w:rsid w:val="00423FB2"/>
    <w:rsid w:val="004249A2"/>
    <w:rsid w:val="0042545C"/>
    <w:rsid w:val="00425984"/>
    <w:rsid w:val="00425F7F"/>
    <w:rsid w:val="004261E7"/>
    <w:rsid w:val="00426AF6"/>
    <w:rsid w:val="00426D04"/>
    <w:rsid w:val="00430D95"/>
    <w:rsid w:val="00430FE7"/>
    <w:rsid w:val="00431A78"/>
    <w:rsid w:val="00431FD7"/>
    <w:rsid w:val="004327E5"/>
    <w:rsid w:val="004327EC"/>
    <w:rsid w:val="00432AD4"/>
    <w:rsid w:val="00433BEA"/>
    <w:rsid w:val="00433CBF"/>
    <w:rsid w:val="0043574F"/>
    <w:rsid w:val="00435F21"/>
    <w:rsid w:val="00436272"/>
    <w:rsid w:val="00436984"/>
    <w:rsid w:val="00436C24"/>
    <w:rsid w:val="004377BB"/>
    <w:rsid w:val="00437C26"/>
    <w:rsid w:val="00440D6D"/>
    <w:rsid w:val="00441358"/>
    <w:rsid w:val="0044190C"/>
    <w:rsid w:val="00441FDC"/>
    <w:rsid w:val="00442362"/>
    <w:rsid w:val="00443F26"/>
    <w:rsid w:val="004444A8"/>
    <w:rsid w:val="00445096"/>
    <w:rsid w:val="00445482"/>
    <w:rsid w:val="004455FE"/>
    <w:rsid w:val="00445695"/>
    <w:rsid w:val="00446FB5"/>
    <w:rsid w:val="0044729E"/>
    <w:rsid w:val="00447442"/>
    <w:rsid w:val="00450671"/>
    <w:rsid w:val="00450B27"/>
    <w:rsid w:val="00450BDC"/>
    <w:rsid w:val="00450FC1"/>
    <w:rsid w:val="00451F3A"/>
    <w:rsid w:val="004529BB"/>
    <w:rsid w:val="00454122"/>
    <w:rsid w:val="00454822"/>
    <w:rsid w:val="00454AC7"/>
    <w:rsid w:val="00455779"/>
    <w:rsid w:val="00455D72"/>
    <w:rsid w:val="0045607C"/>
    <w:rsid w:val="0045628B"/>
    <w:rsid w:val="00457170"/>
    <w:rsid w:val="00457DA6"/>
    <w:rsid w:val="004605A9"/>
    <w:rsid w:val="00460DA7"/>
    <w:rsid w:val="00462107"/>
    <w:rsid w:val="004625F3"/>
    <w:rsid w:val="00462719"/>
    <w:rsid w:val="00462E07"/>
    <w:rsid w:val="00463FD6"/>
    <w:rsid w:val="00464089"/>
    <w:rsid w:val="0046416C"/>
    <w:rsid w:val="004651D6"/>
    <w:rsid w:val="004654B5"/>
    <w:rsid w:val="004657E8"/>
    <w:rsid w:val="00465A90"/>
    <w:rsid w:val="00465C13"/>
    <w:rsid w:val="00465EC7"/>
    <w:rsid w:val="00467620"/>
    <w:rsid w:val="004700A6"/>
    <w:rsid w:val="0047177C"/>
    <w:rsid w:val="0047193C"/>
    <w:rsid w:val="00472BA9"/>
    <w:rsid w:val="00473255"/>
    <w:rsid w:val="00473A9E"/>
    <w:rsid w:val="00473B1E"/>
    <w:rsid w:val="00473F10"/>
    <w:rsid w:val="00475A40"/>
    <w:rsid w:val="00476014"/>
    <w:rsid w:val="004765D3"/>
    <w:rsid w:val="00480003"/>
    <w:rsid w:val="00480F02"/>
    <w:rsid w:val="00480FFB"/>
    <w:rsid w:val="00481644"/>
    <w:rsid w:val="00481772"/>
    <w:rsid w:val="004821F9"/>
    <w:rsid w:val="0048240D"/>
    <w:rsid w:val="004835BF"/>
    <w:rsid w:val="00483F06"/>
    <w:rsid w:val="00483FF3"/>
    <w:rsid w:val="004845B5"/>
    <w:rsid w:val="00484C82"/>
    <w:rsid w:val="00484F79"/>
    <w:rsid w:val="00485122"/>
    <w:rsid w:val="00485474"/>
    <w:rsid w:val="00485F43"/>
    <w:rsid w:val="00486520"/>
    <w:rsid w:val="004869A7"/>
    <w:rsid w:val="00487084"/>
    <w:rsid w:val="004876EF"/>
    <w:rsid w:val="00490F0B"/>
    <w:rsid w:val="00491197"/>
    <w:rsid w:val="004921C5"/>
    <w:rsid w:val="00492566"/>
    <w:rsid w:val="00492A45"/>
    <w:rsid w:val="0049323F"/>
    <w:rsid w:val="0049407A"/>
    <w:rsid w:val="00494900"/>
    <w:rsid w:val="00494B65"/>
    <w:rsid w:val="004966E2"/>
    <w:rsid w:val="00496B95"/>
    <w:rsid w:val="004970AE"/>
    <w:rsid w:val="004971DF"/>
    <w:rsid w:val="004A0011"/>
    <w:rsid w:val="004A0215"/>
    <w:rsid w:val="004A062D"/>
    <w:rsid w:val="004A1114"/>
    <w:rsid w:val="004A17BB"/>
    <w:rsid w:val="004A1803"/>
    <w:rsid w:val="004A1992"/>
    <w:rsid w:val="004A2035"/>
    <w:rsid w:val="004A2114"/>
    <w:rsid w:val="004A2DCF"/>
    <w:rsid w:val="004A2E6A"/>
    <w:rsid w:val="004A471A"/>
    <w:rsid w:val="004A4C0F"/>
    <w:rsid w:val="004A508F"/>
    <w:rsid w:val="004A54D7"/>
    <w:rsid w:val="004A556C"/>
    <w:rsid w:val="004A55C7"/>
    <w:rsid w:val="004A57EC"/>
    <w:rsid w:val="004A60A7"/>
    <w:rsid w:val="004A65A9"/>
    <w:rsid w:val="004A6F18"/>
    <w:rsid w:val="004B0413"/>
    <w:rsid w:val="004B0620"/>
    <w:rsid w:val="004B1323"/>
    <w:rsid w:val="004B3303"/>
    <w:rsid w:val="004B3AF6"/>
    <w:rsid w:val="004B3CEA"/>
    <w:rsid w:val="004B4043"/>
    <w:rsid w:val="004B4248"/>
    <w:rsid w:val="004B47BC"/>
    <w:rsid w:val="004B4ADC"/>
    <w:rsid w:val="004B4D7B"/>
    <w:rsid w:val="004B5581"/>
    <w:rsid w:val="004B5743"/>
    <w:rsid w:val="004B5BF4"/>
    <w:rsid w:val="004B5C0E"/>
    <w:rsid w:val="004B628F"/>
    <w:rsid w:val="004B7BA7"/>
    <w:rsid w:val="004C0096"/>
    <w:rsid w:val="004C08E1"/>
    <w:rsid w:val="004C171D"/>
    <w:rsid w:val="004C1B0E"/>
    <w:rsid w:val="004C2CB6"/>
    <w:rsid w:val="004C31CA"/>
    <w:rsid w:val="004C3E58"/>
    <w:rsid w:val="004C46C2"/>
    <w:rsid w:val="004C5408"/>
    <w:rsid w:val="004C59E7"/>
    <w:rsid w:val="004C5A48"/>
    <w:rsid w:val="004C6392"/>
    <w:rsid w:val="004C6BB1"/>
    <w:rsid w:val="004C6BC3"/>
    <w:rsid w:val="004C73C3"/>
    <w:rsid w:val="004C7450"/>
    <w:rsid w:val="004C7D70"/>
    <w:rsid w:val="004D0B73"/>
    <w:rsid w:val="004D13B5"/>
    <w:rsid w:val="004D15E4"/>
    <w:rsid w:val="004D2825"/>
    <w:rsid w:val="004D2C49"/>
    <w:rsid w:val="004D3AA6"/>
    <w:rsid w:val="004D47C7"/>
    <w:rsid w:val="004D4E68"/>
    <w:rsid w:val="004D5362"/>
    <w:rsid w:val="004D53D7"/>
    <w:rsid w:val="004D5512"/>
    <w:rsid w:val="004D5640"/>
    <w:rsid w:val="004D5821"/>
    <w:rsid w:val="004D5C76"/>
    <w:rsid w:val="004D65B4"/>
    <w:rsid w:val="004D6E77"/>
    <w:rsid w:val="004D7072"/>
    <w:rsid w:val="004D7EFC"/>
    <w:rsid w:val="004E1145"/>
    <w:rsid w:val="004E119A"/>
    <w:rsid w:val="004E1381"/>
    <w:rsid w:val="004E1C0C"/>
    <w:rsid w:val="004E1EB0"/>
    <w:rsid w:val="004E2130"/>
    <w:rsid w:val="004E2768"/>
    <w:rsid w:val="004E28D2"/>
    <w:rsid w:val="004E3F67"/>
    <w:rsid w:val="004E5C0B"/>
    <w:rsid w:val="004E5EBF"/>
    <w:rsid w:val="004E663D"/>
    <w:rsid w:val="004E66E9"/>
    <w:rsid w:val="004F02A4"/>
    <w:rsid w:val="004F1362"/>
    <w:rsid w:val="004F17E0"/>
    <w:rsid w:val="004F1A10"/>
    <w:rsid w:val="004F2793"/>
    <w:rsid w:val="004F2920"/>
    <w:rsid w:val="004F39F4"/>
    <w:rsid w:val="004F4308"/>
    <w:rsid w:val="004F44C6"/>
    <w:rsid w:val="004F47E6"/>
    <w:rsid w:val="004F4B8A"/>
    <w:rsid w:val="004F5B6D"/>
    <w:rsid w:val="004F60D9"/>
    <w:rsid w:val="004F6F05"/>
    <w:rsid w:val="004F71CD"/>
    <w:rsid w:val="004F72BF"/>
    <w:rsid w:val="004F7704"/>
    <w:rsid w:val="00500622"/>
    <w:rsid w:val="00501328"/>
    <w:rsid w:val="005013E0"/>
    <w:rsid w:val="00501504"/>
    <w:rsid w:val="005031E3"/>
    <w:rsid w:val="0050378E"/>
    <w:rsid w:val="00503B4B"/>
    <w:rsid w:val="00504F97"/>
    <w:rsid w:val="00505103"/>
    <w:rsid w:val="00505755"/>
    <w:rsid w:val="005059BB"/>
    <w:rsid w:val="005104A7"/>
    <w:rsid w:val="00510CE6"/>
    <w:rsid w:val="00511081"/>
    <w:rsid w:val="00511342"/>
    <w:rsid w:val="00511AA8"/>
    <w:rsid w:val="00512CEC"/>
    <w:rsid w:val="00512DB1"/>
    <w:rsid w:val="0051358F"/>
    <w:rsid w:val="00513FCB"/>
    <w:rsid w:val="00515151"/>
    <w:rsid w:val="00515322"/>
    <w:rsid w:val="00516448"/>
    <w:rsid w:val="00516B86"/>
    <w:rsid w:val="00517548"/>
    <w:rsid w:val="0051771A"/>
    <w:rsid w:val="005177D0"/>
    <w:rsid w:val="00517E10"/>
    <w:rsid w:val="00520384"/>
    <w:rsid w:val="005211B7"/>
    <w:rsid w:val="0052247B"/>
    <w:rsid w:val="005226CD"/>
    <w:rsid w:val="00523A70"/>
    <w:rsid w:val="00524613"/>
    <w:rsid w:val="00524E32"/>
    <w:rsid w:val="00525533"/>
    <w:rsid w:val="00525D01"/>
    <w:rsid w:val="005260F6"/>
    <w:rsid w:val="00526336"/>
    <w:rsid w:val="00526BCF"/>
    <w:rsid w:val="00527D4B"/>
    <w:rsid w:val="00530509"/>
    <w:rsid w:val="005325A5"/>
    <w:rsid w:val="005333E7"/>
    <w:rsid w:val="005339DF"/>
    <w:rsid w:val="00533A9C"/>
    <w:rsid w:val="00534173"/>
    <w:rsid w:val="0053532A"/>
    <w:rsid w:val="0053564A"/>
    <w:rsid w:val="005357E4"/>
    <w:rsid w:val="005359F2"/>
    <w:rsid w:val="00535EF8"/>
    <w:rsid w:val="0053663D"/>
    <w:rsid w:val="0053687A"/>
    <w:rsid w:val="00536B0C"/>
    <w:rsid w:val="00537420"/>
    <w:rsid w:val="00540A0D"/>
    <w:rsid w:val="00542ACA"/>
    <w:rsid w:val="00543363"/>
    <w:rsid w:val="00543990"/>
    <w:rsid w:val="00543BE3"/>
    <w:rsid w:val="005447FA"/>
    <w:rsid w:val="005449CC"/>
    <w:rsid w:val="005452BA"/>
    <w:rsid w:val="0054539F"/>
    <w:rsid w:val="00547139"/>
    <w:rsid w:val="005478EF"/>
    <w:rsid w:val="00550A35"/>
    <w:rsid w:val="00550D60"/>
    <w:rsid w:val="00550DEC"/>
    <w:rsid w:val="00552E72"/>
    <w:rsid w:val="00553633"/>
    <w:rsid w:val="005536CD"/>
    <w:rsid w:val="0055433C"/>
    <w:rsid w:val="005554A8"/>
    <w:rsid w:val="00555FFF"/>
    <w:rsid w:val="00556618"/>
    <w:rsid w:val="005566E4"/>
    <w:rsid w:val="0055709C"/>
    <w:rsid w:val="00560500"/>
    <w:rsid w:val="00560D4B"/>
    <w:rsid w:val="00561B77"/>
    <w:rsid w:val="00562914"/>
    <w:rsid w:val="005629B9"/>
    <w:rsid w:val="005642CA"/>
    <w:rsid w:val="0056453E"/>
    <w:rsid w:val="00564B29"/>
    <w:rsid w:val="00565257"/>
    <w:rsid w:val="00565DA2"/>
    <w:rsid w:val="00566265"/>
    <w:rsid w:val="0056639F"/>
    <w:rsid w:val="005679AC"/>
    <w:rsid w:val="00570FB7"/>
    <w:rsid w:val="0057110B"/>
    <w:rsid w:val="00571205"/>
    <w:rsid w:val="0057193C"/>
    <w:rsid w:val="00571967"/>
    <w:rsid w:val="00572E2C"/>
    <w:rsid w:val="00572F06"/>
    <w:rsid w:val="0057313C"/>
    <w:rsid w:val="00573A42"/>
    <w:rsid w:val="00574043"/>
    <w:rsid w:val="005749F9"/>
    <w:rsid w:val="00574B1C"/>
    <w:rsid w:val="00575066"/>
    <w:rsid w:val="00575349"/>
    <w:rsid w:val="00575F76"/>
    <w:rsid w:val="00576C3F"/>
    <w:rsid w:val="00576DF1"/>
    <w:rsid w:val="00577326"/>
    <w:rsid w:val="005773D0"/>
    <w:rsid w:val="00577C9E"/>
    <w:rsid w:val="00577F41"/>
    <w:rsid w:val="00580DC9"/>
    <w:rsid w:val="005815F6"/>
    <w:rsid w:val="00581681"/>
    <w:rsid w:val="00582223"/>
    <w:rsid w:val="005826B8"/>
    <w:rsid w:val="00583137"/>
    <w:rsid w:val="005835D2"/>
    <w:rsid w:val="00583990"/>
    <w:rsid w:val="0058409F"/>
    <w:rsid w:val="00584E6B"/>
    <w:rsid w:val="00584F70"/>
    <w:rsid w:val="00585ABC"/>
    <w:rsid w:val="005860B8"/>
    <w:rsid w:val="00586845"/>
    <w:rsid w:val="0058696F"/>
    <w:rsid w:val="00586E02"/>
    <w:rsid w:val="00587F83"/>
    <w:rsid w:val="00590325"/>
    <w:rsid w:val="00590655"/>
    <w:rsid w:val="0059105D"/>
    <w:rsid w:val="00591374"/>
    <w:rsid w:val="0059214C"/>
    <w:rsid w:val="00592C5D"/>
    <w:rsid w:val="005939D1"/>
    <w:rsid w:val="00593BE0"/>
    <w:rsid w:val="005949E5"/>
    <w:rsid w:val="0059525E"/>
    <w:rsid w:val="00595EF2"/>
    <w:rsid w:val="00596C6B"/>
    <w:rsid w:val="005974F8"/>
    <w:rsid w:val="005A149B"/>
    <w:rsid w:val="005A1C92"/>
    <w:rsid w:val="005A2909"/>
    <w:rsid w:val="005A3412"/>
    <w:rsid w:val="005A4A44"/>
    <w:rsid w:val="005A50C0"/>
    <w:rsid w:val="005A51FF"/>
    <w:rsid w:val="005A5A2E"/>
    <w:rsid w:val="005A5F47"/>
    <w:rsid w:val="005A6C76"/>
    <w:rsid w:val="005B0668"/>
    <w:rsid w:val="005B0A52"/>
    <w:rsid w:val="005B0BC8"/>
    <w:rsid w:val="005B0C6A"/>
    <w:rsid w:val="005B1241"/>
    <w:rsid w:val="005B2216"/>
    <w:rsid w:val="005B2564"/>
    <w:rsid w:val="005B28E2"/>
    <w:rsid w:val="005B4481"/>
    <w:rsid w:val="005B4802"/>
    <w:rsid w:val="005B4C79"/>
    <w:rsid w:val="005B519D"/>
    <w:rsid w:val="005B620D"/>
    <w:rsid w:val="005B67BC"/>
    <w:rsid w:val="005B684B"/>
    <w:rsid w:val="005C03AE"/>
    <w:rsid w:val="005C0889"/>
    <w:rsid w:val="005C0D54"/>
    <w:rsid w:val="005C1272"/>
    <w:rsid w:val="005C1570"/>
    <w:rsid w:val="005C2424"/>
    <w:rsid w:val="005C2953"/>
    <w:rsid w:val="005C3035"/>
    <w:rsid w:val="005C332E"/>
    <w:rsid w:val="005C3FD4"/>
    <w:rsid w:val="005C4310"/>
    <w:rsid w:val="005C4E6C"/>
    <w:rsid w:val="005C4FDB"/>
    <w:rsid w:val="005C5116"/>
    <w:rsid w:val="005C5904"/>
    <w:rsid w:val="005C68D5"/>
    <w:rsid w:val="005C6A5F"/>
    <w:rsid w:val="005C6C21"/>
    <w:rsid w:val="005C7055"/>
    <w:rsid w:val="005D0A7B"/>
    <w:rsid w:val="005D0D54"/>
    <w:rsid w:val="005D1099"/>
    <w:rsid w:val="005D11B2"/>
    <w:rsid w:val="005D172A"/>
    <w:rsid w:val="005D1907"/>
    <w:rsid w:val="005D1DB4"/>
    <w:rsid w:val="005D2020"/>
    <w:rsid w:val="005D228B"/>
    <w:rsid w:val="005D269C"/>
    <w:rsid w:val="005D2AC4"/>
    <w:rsid w:val="005D3045"/>
    <w:rsid w:val="005D38B8"/>
    <w:rsid w:val="005D3E52"/>
    <w:rsid w:val="005D4D44"/>
    <w:rsid w:val="005D4E0B"/>
    <w:rsid w:val="005D558E"/>
    <w:rsid w:val="005D5919"/>
    <w:rsid w:val="005D5AEB"/>
    <w:rsid w:val="005D63F5"/>
    <w:rsid w:val="005E0E9C"/>
    <w:rsid w:val="005E12BB"/>
    <w:rsid w:val="005E1332"/>
    <w:rsid w:val="005E1F18"/>
    <w:rsid w:val="005E274C"/>
    <w:rsid w:val="005E2908"/>
    <w:rsid w:val="005E2AB3"/>
    <w:rsid w:val="005E364D"/>
    <w:rsid w:val="005E3CA1"/>
    <w:rsid w:val="005E44B9"/>
    <w:rsid w:val="005E46FD"/>
    <w:rsid w:val="005E4719"/>
    <w:rsid w:val="005E5335"/>
    <w:rsid w:val="005E5B18"/>
    <w:rsid w:val="005E60DF"/>
    <w:rsid w:val="005E6660"/>
    <w:rsid w:val="005E6897"/>
    <w:rsid w:val="005E7749"/>
    <w:rsid w:val="005F1F7F"/>
    <w:rsid w:val="005F316A"/>
    <w:rsid w:val="005F39F5"/>
    <w:rsid w:val="005F50FA"/>
    <w:rsid w:val="005F5966"/>
    <w:rsid w:val="005F599A"/>
    <w:rsid w:val="005F5CB4"/>
    <w:rsid w:val="005F5FD0"/>
    <w:rsid w:val="005F7719"/>
    <w:rsid w:val="005F7DE1"/>
    <w:rsid w:val="00600035"/>
    <w:rsid w:val="00600447"/>
    <w:rsid w:val="0060138B"/>
    <w:rsid w:val="00602507"/>
    <w:rsid w:val="006026A4"/>
    <w:rsid w:val="006030C9"/>
    <w:rsid w:val="0060382D"/>
    <w:rsid w:val="00603EAC"/>
    <w:rsid w:val="00603F5E"/>
    <w:rsid w:val="006045DA"/>
    <w:rsid w:val="00604857"/>
    <w:rsid w:val="00604BCA"/>
    <w:rsid w:val="00605AED"/>
    <w:rsid w:val="00605F19"/>
    <w:rsid w:val="00606F66"/>
    <w:rsid w:val="006073B2"/>
    <w:rsid w:val="00607F88"/>
    <w:rsid w:val="0061050B"/>
    <w:rsid w:val="006119C8"/>
    <w:rsid w:val="00611DA5"/>
    <w:rsid w:val="0061249C"/>
    <w:rsid w:val="006130A6"/>
    <w:rsid w:val="00613DB0"/>
    <w:rsid w:val="0061404D"/>
    <w:rsid w:val="00614BD0"/>
    <w:rsid w:val="00615A08"/>
    <w:rsid w:val="00615A34"/>
    <w:rsid w:val="00615B33"/>
    <w:rsid w:val="006177ED"/>
    <w:rsid w:val="00620495"/>
    <w:rsid w:val="0062062D"/>
    <w:rsid w:val="0062180D"/>
    <w:rsid w:val="006224F3"/>
    <w:rsid w:val="00622961"/>
    <w:rsid w:val="00622997"/>
    <w:rsid w:val="00623669"/>
    <w:rsid w:val="006239DC"/>
    <w:rsid w:val="00624DED"/>
    <w:rsid w:val="00625DA4"/>
    <w:rsid w:val="0062618C"/>
    <w:rsid w:val="00626805"/>
    <w:rsid w:val="00626A95"/>
    <w:rsid w:val="00626E23"/>
    <w:rsid w:val="00627524"/>
    <w:rsid w:val="00627FAB"/>
    <w:rsid w:val="00627FD2"/>
    <w:rsid w:val="00630050"/>
    <w:rsid w:val="00630353"/>
    <w:rsid w:val="00630705"/>
    <w:rsid w:val="0063095E"/>
    <w:rsid w:val="00631401"/>
    <w:rsid w:val="00631514"/>
    <w:rsid w:val="006315A9"/>
    <w:rsid w:val="006334A4"/>
    <w:rsid w:val="0063386F"/>
    <w:rsid w:val="00633D3F"/>
    <w:rsid w:val="00633FD8"/>
    <w:rsid w:val="0063420C"/>
    <w:rsid w:val="00635F26"/>
    <w:rsid w:val="0063690D"/>
    <w:rsid w:val="00637375"/>
    <w:rsid w:val="00637B45"/>
    <w:rsid w:val="00640C56"/>
    <w:rsid w:val="00641290"/>
    <w:rsid w:val="00641462"/>
    <w:rsid w:val="006426C9"/>
    <w:rsid w:val="00642A7B"/>
    <w:rsid w:val="00642AA5"/>
    <w:rsid w:val="006430CD"/>
    <w:rsid w:val="006433C7"/>
    <w:rsid w:val="00650E5F"/>
    <w:rsid w:val="006515B8"/>
    <w:rsid w:val="006532BE"/>
    <w:rsid w:val="00653D23"/>
    <w:rsid w:val="0065471F"/>
    <w:rsid w:val="00654BAB"/>
    <w:rsid w:val="006553E8"/>
    <w:rsid w:val="00655CFF"/>
    <w:rsid w:val="00655D39"/>
    <w:rsid w:val="00655D90"/>
    <w:rsid w:val="00656DA2"/>
    <w:rsid w:val="00657F6D"/>
    <w:rsid w:val="0066003D"/>
    <w:rsid w:val="006619BA"/>
    <w:rsid w:val="00661BC1"/>
    <w:rsid w:val="006624BE"/>
    <w:rsid w:val="00663090"/>
    <w:rsid w:val="00663814"/>
    <w:rsid w:val="0066394D"/>
    <w:rsid w:val="00663C5A"/>
    <w:rsid w:val="006645AB"/>
    <w:rsid w:val="00665400"/>
    <w:rsid w:val="00667AA3"/>
    <w:rsid w:val="00670525"/>
    <w:rsid w:val="00670BF7"/>
    <w:rsid w:val="00671998"/>
    <w:rsid w:val="00672982"/>
    <w:rsid w:val="00672B1F"/>
    <w:rsid w:val="00673CBE"/>
    <w:rsid w:val="0067464A"/>
    <w:rsid w:val="00674C28"/>
    <w:rsid w:val="0067507E"/>
    <w:rsid w:val="00676500"/>
    <w:rsid w:val="00676D47"/>
    <w:rsid w:val="00676EA3"/>
    <w:rsid w:val="00676FC0"/>
    <w:rsid w:val="0067731E"/>
    <w:rsid w:val="00681729"/>
    <w:rsid w:val="00682875"/>
    <w:rsid w:val="00682DD9"/>
    <w:rsid w:val="006853D2"/>
    <w:rsid w:val="00686415"/>
    <w:rsid w:val="006872ED"/>
    <w:rsid w:val="006879A6"/>
    <w:rsid w:val="00690632"/>
    <w:rsid w:val="006909F7"/>
    <w:rsid w:val="00690D78"/>
    <w:rsid w:val="006913E8"/>
    <w:rsid w:val="00692609"/>
    <w:rsid w:val="00692FC9"/>
    <w:rsid w:val="00693381"/>
    <w:rsid w:val="006937F2"/>
    <w:rsid w:val="00694234"/>
    <w:rsid w:val="006948A2"/>
    <w:rsid w:val="0069541C"/>
    <w:rsid w:val="00695917"/>
    <w:rsid w:val="00696464"/>
    <w:rsid w:val="00697F81"/>
    <w:rsid w:val="006A01C0"/>
    <w:rsid w:val="006A1D8B"/>
    <w:rsid w:val="006A29D7"/>
    <w:rsid w:val="006A37E1"/>
    <w:rsid w:val="006A4278"/>
    <w:rsid w:val="006A443C"/>
    <w:rsid w:val="006A4908"/>
    <w:rsid w:val="006A530E"/>
    <w:rsid w:val="006A70EE"/>
    <w:rsid w:val="006A71B0"/>
    <w:rsid w:val="006A7415"/>
    <w:rsid w:val="006B01FB"/>
    <w:rsid w:val="006B055F"/>
    <w:rsid w:val="006B068C"/>
    <w:rsid w:val="006B114A"/>
    <w:rsid w:val="006B24BE"/>
    <w:rsid w:val="006B26F1"/>
    <w:rsid w:val="006B28E9"/>
    <w:rsid w:val="006B58BC"/>
    <w:rsid w:val="006B63EA"/>
    <w:rsid w:val="006B6F78"/>
    <w:rsid w:val="006C2D49"/>
    <w:rsid w:val="006C3081"/>
    <w:rsid w:val="006C38C0"/>
    <w:rsid w:val="006C4C6F"/>
    <w:rsid w:val="006C4D20"/>
    <w:rsid w:val="006C5490"/>
    <w:rsid w:val="006C5F2F"/>
    <w:rsid w:val="006C61E6"/>
    <w:rsid w:val="006D063D"/>
    <w:rsid w:val="006D0909"/>
    <w:rsid w:val="006D0BBF"/>
    <w:rsid w:val="006D1E64"/>
    <w:rsid w:val="006D2172"/>
    <w:rsid w:val="006D31AF"/>
    <w:rsid w:val="006D3781"/>
    <w:rsid w:val="006D4828"/>
    <w:rsid w:val="006D4848"/>
    <w:rsid w:val="006D4953"/>
    <w:rsid w:val="006D4C14"/>
    <w:rsid w:val="006D53B3"/>
    <w:rsid w:val="006D5EC4"/>
    <w:rsid w:val="006D6066"/>
    <w:rsid w:val="006D64E1"/>
    <w:rsid w:val="006D73CC"/>
    <w:rsid w:val="006D7D33"/>
    <w:rsid w:val="006E0DD2"/>
    <w:rsid w:val="006E0FF3"/>
    <w:rsid w:val="006E17C6"/>
    <w:rsid w:val="006E18A1"/>
    <w:rsid w:val="006E2C4F"/>
    <w:rsid w:val="006E2EAC"/>
    <w:rsid w:val="006E4A4F"/>
    <w:rsid w:val="006E4B00"/>
    <w:rsid w:val="006E5DC5"/>
    <w:rsid w:val="006E6DD9"/>
    <w:rsid w:val="006E6FAB"/>
    <w:rsid w:val="006E71A1"/>
    <w:rsid w:val="006E75AA"/>
    <w:rsid w:val="006F073F"/>
    <w:rsid w:val="006F0A4B"/>
    <w:rsid w:val="006F14BE"/>
    <w:rsid w:val="006F16ED"/>
    <w:rsid w:val="006F1FC7"/>
    <w:rsid w:val="006F2213"/>
    <w:rsid w:val="006F2453"/>
    <w:rsid w:val="006F319B"/>
    <w:rsid w:val="006F3CF2"/>
    <w:rsid w:val="006F4449"/>
    <w:rsid w:val="006F5AE0"/>
    <w:rsid w:val="006F6664"/>
    <w:rsid w:val="006F70F2"/>
    <w:rsid w:val="006F786F"/>
    <w:rsid w:val="007000E0"/>
    <w:rsid w:val="00700578"/>
    <w:rsid w:val="00700A91"/>
    <w:rsid w:val="007015A0"/>
    <w:rsid w:val="007020F1"/>
    <w:rsid w:val="00702124"/>
    <w:rsid w:val="0070227A"/>
    <w:rsid w:val="00703A2E"/>
    <w:rsid w:val="00703D0A"/>
    <w:rsid w:val="007045C6"/>
    <w:rsid w:val="00706677"/>
    <w:rsid w:val="00706B69"/>
    <w:rsid w:val="007115E2"/>
    <w:rsid w:val="00711EBB"/>
    <w:rsid w:val="00712811"/>
    <w:rsid w:val="00712EC1"/>
    <w:rsid w:val="007130FA"/>
    <w:rsid w:val="007137DE"/>
    <w:rsid w:val="00714366"/>
    <w:rsid w:val="00714830"/>
    <w:rsid w:val="007149CE"/>
    <w:rsid w:val="00714B56"/>
    <w:rsid w:val="00714E15"/>
    <w:rsid w:val="007166E6"/>
    <w:rsid w:val="00717723"/>
    <w:rsid w:val="00717C3E"/>
    <w:rsid w:val="00717D1A"/>
    <w:rsid w:val="00717F86"/>
    <w:rsid w:val="00720408"/>
    <w:rsid w:val="00720411"/>
    <w:rsid w:val="007206CC"/>
    <w:rsid w:val="00721094"/>
    <w:rsid w:val="00721227"/>
    <w:rsid w:val="007224E7"/>
    <w:rsid w:val="00722BF8"/>
    <w:rsid w:val="007246F0"/>
    <w:rsid w:val="00724DF8"/>
    <w:rsid w:val="00725718"/>
    <w:rsid w:val="00727142"/>
    <w:rsid w:val="00731480"/>
    <w:rsid w:val="007326BE"/>
    <w:rsid w:val="00732981"/>
    <w:rsid w:val="00732C59"/>
    <w:rsid w:val="007332E7"/>
    <w:rsid w:val="00734E11"/>
    <w:rsid w:val="00735450"/>
    <w:rsid w:val="0073594F"/>
    <w:rsid w:val="00735A06"/>
    <w:rsid w:val="00736227"/>
    <w:rsid w:val="00736C4F"/>
    <w:rsid w:val="007373B6"/>
    <w:rsid w:val="007377DA"/>
    <w:rsid w:val="007406E3"/>
    <w:rsid w:val="00740D32"/>
    <w:rsid w:val="00740EB7"/>
    <w:rsid w:val="00741B44"/>
    <w:rsid w:val="00741BAF"/>
    <w:rsid w:val="007420B4"/>
    <w:rsid w:val="007424C7"/>
    <w:rsid w:val="0074261A"/>
    <w:rsid w:val="00742815"/>
    <w:rsid w:val="007438A1"/>
    <w:rsid w:val="00743F72"/>
    <w:rsid w:val="00744053"/>
    <w:rsid w:val="00744435"/>
    <w:rsid w:val="007445B9"/>
    <w:rsid w:val="00744608"/>
    <w:rsid w:val="00744A09"/>
    <w:rsid w:val="00744ADA"/>
    <w:rsid w:val="0074527F"/>
    <w:rsid w:val="007457CD"/>
    <w:rsid w:val="00746248"/>
    <w:rsid w:val="0074636A"/>
    <w:rsid w:val="00746C4D"/>
    <w:rsid w:val="00746CB9"/>
    <w:rsid w:val="00746D47"/>
    <w:rsid w:val="00747E79"/>
    <w:rsid w:val="00751994"/>
    <w:rsid w:val="00752F6A"/>
    <w:rsid w:val="00753B79"/>
    <w:rsid w:val="00753EAA"/>
    <w:rsid w:val="0075429D"/>
    <w:rsid w:val="00754B03"/>
    <w:rsid w:val="00754C07"/>
    <w:rsid w:val="00755AA0"/>
    <w:rsid w:val="0075623B"/>
    <w:rsid w:val="00756529"/>
    <w:rsid w:val="00756D5F"/>
    <w:rsid w:val="00757330"/>
    <w:rsid w:val="0075733F"/>
    <w:rsid w:val="0075790E"/>
    <w:rsid w:val="00760637"/>
    <w:rsid w:val="00760887"/>
    <w:rsid w:val="007613B8"/>
    <w:rsid w:val="00763535"/>
    <w:rsid w:val="00763723"/>
    <w:rsid w:val="00763A48"/>
    <w:rsid w:val="00763C9C"/>
    <w:rsid w:val="0076463F"/>
    <w:rsid w:val="007655C9"/>
    <w:rsid w:val="007660B4"/>
    <w:rsid w:val="007668B0"/>
    <w:rsid w:val="00766DA9"/>
    <w:rsid w:val="00767157"/>
    <w:rsid w:val="00767C22"/>
    <w:rsid w:val="00767C8C"/>
    <w:rsid w:val="00770AD6"/>
    <w:rsid w:val="0077181D"/>
    <w:rsid w:val="007719FF"/>
    <w:rsid w:val="007726A0"/>
    <w:rsid w:val="00773F7F"/>
    <w:rsid w:val="00774294"/>
    <w:rsid w:val="00774546"/>
    <w:rsid w:val="0077536A"/>
    <w:rsid w:val="00775857"/>
    <w:rsid w:val="00775E55"/>
    <w:rsid w:val="00777708"/>
    <w:rsid w:val="00780110"/>
    <w:rsid w:val="00781D1B"/>
    <w:rsid w:val="0078296B"/>
    <w:rsid w:val="00782B7A"/>
    <w:rsid w:val="00782E00"/>
    <w:rsid w:val="0078314D"/>
    <w:rsid w:val="00784197"/>
    <w:rsid w:val="0078435C"/>
    <w:rsid w:val="00785D5A"/>
    <w:rsid w:val="0078669E"/>
    <w:rsid w:val="007866DA"/>
    <w:rsid w:val="00787716"/>
    <w:rsid w:val="0079141E"/>
    <w:rsid w:val="007919FB"/>
    <w:rsid w:val="0079221B"/>
    <w:rsid w:val="0079298A"/>
    <w:rsid w:val="007932A1"/>
    <w:rsid w:val="007937F9"/>
    <w:rsid w:val="00793D38"/>
    <w:rsid w:val="00793E03"/>
    <w:rsid w:val="007942D9"/>
    <w:rsid w:val="0079435A"/>
    <w:rsid w:val="00794C3B"/>
    <w:rsid w:val="0079532C"/>
    <w:rsid w:val="007956D2"/>
    <w:rsid w:val="00795E86"/>
    <w:rsid w:val="00796085"/>
    <w:rsid w:val="00797A98"/>
    <w:rsid w:val="00797E03"/>
    <w:rsid w:val="007A0000"/>
    <w:rsid w:val="007A003A"/>
    <w:rsid w:val="007A2DB6"/>
    <w:rsid w:val="007A327C"/>
    <w:rsid w:val="007A37D6"/>
    <w:rsid w:val="007A3A28"/>
    <w:rsid w:val="007A3A3F"/>
    <w:rsid w:val="007A4A0E"/>
    <w:rsid w:val="007A53B9"/>
    <w:rsid w:val="007A6078"/>
    <w:rsid w:val="007A6FE1"/>
    <w:rsid w:val="007A764C"/>
    <w:rsid w:val="007A7735"/>
    <w:rsid w:val="007A7DF9"/>
    <w:rsid w:val="007B11E2"/>
    <w:rsid w:val="007B1DFD"/>
    <w:rsid w:val="007B22CC"/>
    <w:rsid w:val="007B29E3"/>
    <w:rsid w:val="007B29E9"/>
    <w:rsid w:val="007B378E"/>
    <w:rsid w:val="007B4514"/>
    <w:rsid w:val="007B4BBE"/>
    <w:rsid w:val="007B5582"/>
    <w:rsid w:val="007B67BD"/>
    <w:rsid w:val="007B69AF"/>
    <w:rsid w:val="007B7EEC"/>
    <w:rsid w:val="007C0D6B"/>
    <w:rsid w:val="007C1254"/>
    <w:rsid w:val="007C1662"/>
    <w:rsid w:val="007C1B1D"/>
    <w:rsid w:val="007C1D57"/>
    <w:rsid w:val="007C279E"/>
    <w:rsid w:val="007C2EE6"/>
    <w:rsid w:val="007C359B"/>
    <w:rsid w:val="007C3604"/>
    <w:rsid w:val="007C3B21"/>
    <w:rsid w:val="007C4166"/>
    <w:rsid w:val="007C48C3"/>
    <w:rsid w:val="007C5394"/>
    <w:rsid w:val="007C5475"/>
    <w:rsid w:val="007C55D9"/>
    <w:rsid w:val="007C58D1"/>
    <w:rsid w:val="007C61DD"/>
    <w:rsid w:val="007C6CB3"/>
    <w:rsid w:val="007C7073"/>
    <w:rsid w:val="007C743A"/>
    <w:rsid w:val="007C7D03"/>
    <w:rsid w:val="007C7F25"/>
    <w:rsid w:val="007D178D"/>
    <w:rsid w:val="007D1852"/>
    <w:rsid w:val="007D1AE7"/>
    <w:rsid w:val="007D1EC1"/>
    <w:rsid w:val="007D2B05"/>
    <w:rsid w:val="007D2FBB"/>
    <w:rsid w:val="007D381E"/>
    <w:rsid w:val="007D3B9A"/>
    <w:rsid w:val="007D4D69"/>
    <w:rsid w:val="007D5470"/>
    <w:rsid w:val="007D5489"/>
    <w:rsid w:val="007D5ADC"/>
    <w:rsid w:val="007D77FC"/>
    <w:rsid w:val="007E0564"/>
    <w:rsid w:val="007E0764"/>
    <w:rsid w:val="007E272A"/>
    <w:rsid w:val="007E2E05"/>
    <w:rsid w:val="007E383A"/>
    <w:rsid w:val="007E4810"/>
    <w:rsid w:val="007E585E"/>
    <w:rsid w:val="007E6942"/>
    <w:rsid w:val="007E6E32"/>
    <w:rsid w:val="007E7AFD"/>
    <w:rsid w:val="007F16B9"/>
    <w:rsid w:val="007F2650"/>
    <w:rsid w:val="007F28A5"/>
    <w:rsid w:val="007F2D0F"/>
    <w:rsid w:val="007F3FBC"/>
    <w:rsid w:val="007F5BB3"/>
    <w:rsid w:val="007F6252"/>
    <w:rsid w:val="00800DA6"/>
    <w:rsid w:val="00801B7D"/>
    <w:rsid w:val="00801BB4"/>
    <w:rsid w:val="008022A9"/>
    <w:rsid w:val="00802F83"/>
    <w:rsid w:val="00803E23"/>
    <w:rsid w:val="008054FD"/>
    <w:rsid w:val="00805C6E"/>
    <w:rsid w:val="0080737E"/>
    <w:rsid w:val="0080777E"/>
    <w:rsid w:val="00810AC8"/>
    <w:rsid w:val="00810EC8"/>
    <w:rsid w:val="008133DE"/>
    <w:rsid w:val="00813BC6"/>
    <w:rsid w:val="00813D7A"/>
    <w:rsid w:val="00813F13"/>
    <w:rsid w:val="00814E89"/>
    <w:rsid w:val="0081648D"/>
    <w:rsid w:val="00816BBB"/>
    <w:rsid w:val="00817C4E"/>
    <w:rsid w:val="00822143"/>
    <w:rsid w:val="00822552"/>
    <w:rsid w:val="0082263F"/>
    <w:rsid w:val="00822650"/>
    <w:rsid w:val="00822700"/>
    <w:rsid w:val="008238A2"/>
    <w:rsid w:val="00823A6D"/>
    <w:rsid w:val="00823CCC"/>
    <w:rsid w:val="00824938"/>
    <w:rsid w:val="008251B4"/>
    <w:rsid w:val="008255EB"/>
    <w:rsid w:val="00825C8D"/>
    <w:rsid w:val="00825E80"/>
    <w:rsid w:val="00827125"/>
    <w:rsid w:val="008276B9"/>
    <w:rsid w:val="00830038"/>
    <w:rsid w:val="0083015F"/>
    <w:rsid w:val="0083028F"/>
    <w:rsid w:val="008320AF"/>
    <w:rsid w:val="00832270"/>
    <w:rsid w:val="0083245A"/>
    <w:rsid w:val="00834081"/>
    <w:rsid w:val="0083447D"/>
    <w:rsid w:val="008348EE"/>
    <w:rsid w:val="0083540A"/>
    <w:rsid w:val="00835ACD"/>
    <w:rsid w:val="00835E69"/>
    <w:rsid w:val="008365D3"/>
    <w:rsid w:val="00836757"/>
    <w:rsid w:val="008367DA"/>
    <w:rsid w:val="00836DA8"/>
    <w:rsid w:val="00836EDA"/>
    <w:rsid w:val="00836FCF"/>
    <w:rsid w:val="008370DD"/>
    <w:rsid w:val="00840E56"/>
    <w:rsid w:val="0084248F"/>
    <w:rsid w:val="00843072"/>
    <w:rsid w:val="00843C29"/>
    <w:rsid w:val="00843DC6"/>
    <w:rsid w:val="00843F94"/>
    <w:rsid w:val="00844356"/>
    <w:rsid w:val="00844D3B"/>
    <w:rsid w:val="008454D3"/>
    <w:rsid w:val="00845E19"/>
    <w:rsid w:val="0084629A"/>
    <w:rsid w:val="008462F5"/>
    <w:rsid w:val="008464FC"/>
    <w:rsid w:val="00846517"/>
    <w:rsid w:val="00846A1A"/>
    <w:rsid w:val="008476D7"/>
    <w:rsid w:val="008479D5"/>
    <w:rsid w:val="00851DDC"/>
    <w:rsid w:val="0085223B"/>
    <w:rsid w:val="00853178"/>
    <w:rsid w:val="008532F5"/>
    <w:rsid w:val="0085513E"/>
    <w:rsid w:val="00855DE6"/>
    <w:rsid w:val="00856181"/>
    <w:rsid w:val="0085642C"/>
    <w:rsid w:val="00856835"/>
    <w:rsid w:val="00856A28"/>
    <w:rsid w:val="00857847"/>
    <w:rsid w:val="00857A47"/>
    <w:rsid w:val="008600F4"/>
    <w:rsid w:val="00861293"/>
    <w:rsid w:val="00861AD7"/>
    <w:rsid w:val="00861B7B"/>
    <w:rsid w:val="00861D0E"/>
    <w:rsid w:val="00862C96"/>
    <w:rsid w:val="00862DE2"/>
    <w:rsid w:val="00863406"/>
    <w:rsid w:val="00864383"/>
    <w:rsid w:val="00864477"/>
    <w:rsid w:val="0086499F"/>
    <w:rsid w:val="00866C02"/>
    <w:rsid w:val="00866EAD"/>
    <w:rsid w:val="00870459"/>
    <w:rsid w:val="00870863"/>
    <w:rsid w:val="00872AC8"/>
    <w:rsid w:val="00873356"/>
    <w:rsid w:val="0087353C"/>
    <w:rsid w:val="00873E79"/>
    <w:rsid w:val="0087413B"/>
    <w:rsid w:val="00874B7B"/>
    <w:rsid w:val="00875265"/>
    <w:rsid w:val="008754E4"/>
    <w:rsid w:val="0087566D"/>
    <w:rsid w:val="00875CE6"/>
    <w:rsid w:val="00876208"/>
    <w:rsid w:val="008778C9"/>
    <w:rsid w:val="008778F8"/>
    <w:rsid w:val="00877E70"/>
    <w:rsid w:val="00880372"/>
    <w:rsid w:val="00880E70"/>
    <w:rsid w:val="00881667"/>
    <w:rsid w:val="0088178F"/>
    <w:rsid w:val="008824DB"/>
    <w:rsid w:val="00882607"/>
    <w:rsid w:val="00882B54"/>
    <w:rsid w:val="00883D1A"/>
    <w:rsid w:val="00885080"/>
    <w:rsid w:val="0088560D"/>
    <w:rsid w:val="008858B1"/>
    <w:rsid w:val="00885F96"/>
    <w:rsid w:val="0088680B"/>
    <w:rsid w:val="00886A21"/>
    <w:rsid w:val="00886B8D"/>
    <w:rsid w:val="0088753D"/>
    <w:rsid w:val="00887B07"/>
    <w:rsid w:val="0089034C"/>
    <w:rsid w:val="00891562"/>
    <w:rsid w:val="00891AE7"/>
    <w:rsid w:val="008925EA"/>
    <w:rsid w:val="00894697"/>
    <w:rsid w:val="008947E0"/>
    <w:rsid w:val="00894832"/>
    <w:rsid w:val="00895655"/>
    <w:rsid w:val="00895B1F"/>
    <w:rsid w:val="00896928"/>
    <w:rsid w:val="00897B46"/>
    <w:rsid w:val="00897F02"/>
    <w:rsid w:val="008A0A4F"/>
    <w:rsid w:val="008A0B26"/>
    <w:rsid w:val="008A0D80"/>
    <w:rsid w:val="008A1B58"/>
    <w:rsid w:val="008A1E13"/>
    <w:rsid w:val="008A1F87"/>
    <w:rsid w:val="008A2205"/>
    <w:rsid w:val="008A24C5"/>
    <w:rsid w:val="008A3482"/>
    <w:rsid w:val="008A36D5"/>
    <w:rsid w:val="008A404F"/>
    <w:rsid w:val="008A4159"/>
    <w:rsid w:val="008A4605"/>
    <w:rsid w:val="008A483C"/>
    <w:rsid w:val="008A4AC3"/>
    <w:rsid w:val="008A4E00"/>
    <w:rsid w:val="008A68E7"/>
    <w:rsid w:val="008A6F5B"/>
    <w:rsid w:val="008A70CF"/>
    <w:rsid w:val="008A7237"/>
    <w:rsid w:val="008A76ED"/>
    <w:rsid w:val="008A7AF8"/>
    <w:rsid w:val="008A7D90"/>
    <w:rsid w:val="008B00A3"/>
    <w:rsid w:val="008B1D37"/>
    <w:rsid w:val="008B1D75"/>
    <w:rsid w:val="008B1DCF"/>
    <w:rsid w:val="008B1FD0"/>
    <w:rsid w:val="008B4DEE"/>
    <w:rsid w:val="008B5516"/>
    <w:rsid w:val="008B5F4C"/>
    <w:rsid w:val="008B697C"/>
    <w:rsid w:val="008B73E3"/>
    <w:rsid w:val="008C0586"/>
    <w:rsid w:val="008C11B5"/>
    <w:rsid w:val="008C2358"/>
    <w:rsid w:val="008C27B1"/>
    <w:rsid w:val="008C2840"/>
    <w:rsid w:val="008C344A"/>
    <w:rsid w:val="008C4169"/>
    <w:rsid w:val="008C42DB"/>
    <w:rsid w:val="008C5B71"/>
    <w:rsid w:val="008C5CAA"/>
    <w:rsid w:val="008C6B6E"/>
    <w:rsid w:val="008D05E6"/>
    <w:rsid w:val="008D095C"/>
    <w:rsid w:val="008D0972"/>
    <w:rsid w:val="008D1209"/>
    <w:rsid w:val="008D19B7"/>
    <w:rsid w:val="008D21F9"/>
    <w:rsid w:val="008D2FB1"/>
    <w:rsid w:val="008D32BA"/>
    <w:rsid w:val="008D32E0"/>
    <w:rsid w:val="008D342B"/>
    <w:rsid w:val="008D3BBA"/>
    <w:rsid w:val="008D48D4"/>
    <w:rsid w:val="008D5A84"/>
    <w:rsid w:val="008D5BE6"/>
    <w:rsid w:val="008D73DF"/>
    <w:rsid w:val="008E0E5C"/>
    <w:rsid w:val="008E16D5"/>
    <w:rsid w:val="008E2FA1"/>
    <w:rsid w:val="008E360B"/>
    <w:rsid w:val="008E38F9"/>
    <w:rsid w:val="008E42EB"/>
    <w:rsid w:val="008E444A"/>
    <w:rsid w:val="008E4DAD"/>
    <w:rsid w:val="008E50CA"/>
    <w:rsid w:val="008E61FB"/>
    <w:rsid w:val="008E66CE"/>
    <w:rsid w:val="008E6941"/>
    <w:rsid w:val="008E6D65"/>
    <w:rsid w:val="008E75DE"/>
    <w:rsid w:val="008F06EA"/>
    <w:rsid w:val="008F0EA8"/>
    <w:rsid w:val="008F109C"/>
    <w:rsid w:val="008F18D3"/>
    <w:rsid w:val="008F221A"/>
    <w:rsid w:val="008F2743"/>
    <w:rsid w:val="008F2778"/>
    <w:rsid w:val="008F2993"/>
    <w:rsid w:val="008F3406"/>
    <w:rsid w:val="008F3462"/>
    <w:rsid w:val="008F3F0D"/>
    <w:rsid w:val="008F4EB8"/>
    <w:rsid w:val="008F6566"/>
    <w:rsid w:val="00900364"/>
    <w:rsid w:val="00900577"/>
    <w:rsid w:val="00902244"/>
    <w:rsid w:val="009022E4"/>
    <w:rsid w:val="00902454"/>
    <w:rsid w:val="00902743"/>
    <w:rsid w:val="0090391C"/>
    <w:rsid w:val="0090395A"/>
    <w:rsid w:val="00903EA0"/>
    <w:rsid w:val="00905327"/>
    <w:rsid w:val="00905827"/>
    <w:rsid w:val="009075B3"/>
    <w:rsid w:val="0091016B"/>
    <w:rsid w:val="009102C1"/>
    <w:rsid w:val="009108E2"/>
    <w:rsid w:val="0091163A"/>
    <w:rsid w:val="00912243"/>
    <w:rsid w:val="0091278F"/>
    <w:rsid w:val="0091294E"/>
    <w:rsid w:val="0091395D"/>
    <w:rsid w:val="00915406"/>
    <w:rsid w:val="00916594"/>
    <w:rsid w:val="0091776F"/>
    <w:rsid w:val="009211BB"/>
    <w:rsid w:val="00922EF1"/>
    <w:rsid w:val="00925265"/>
    <w:rsid w:val="009262BC"/>
    <w:rsid w:val="009262C7"/>
    <w:rsid w:val="0092687B"/>
    <w:rsid w:val="009269EE"/>
    <w:rsid w:val="00926D50"/>
    <w:rsid w:val="00927C16"/>
    <w:rsid w:val="00927C66"/>
    <w:rsid w:val="00930E71"/>
    <w:rsid w:val="00931370"/>
    <w:rsid w:val="00931776"/>
    <w:rsid w:val="00931E18"/>
    <w:rsid w:val="0093258A"/>
    <w:rsid w:val="009325B1"/>
    <w:rsid w:val="00932E4F"/>
    <w:rsid w:val="00933146"/>
    <w:rsid w:val="00933416"/>
    <w:rsid w:val="0093407C"/>
    <w:rsid w:val="00934351"/>
    <w:rsid w:val="00934BFF"/>
    <w:rsid w:val="009351BA"/>
    <w:rsid w:val="00936C98"/>
    <w:rsid w:val="0093716A"/>
    <w:rsid w:val="0093764D"/>
    <w:rsid w:val="00941204"/>
    <w:rsid w:val="0094131E"/>
    <w:rsid w:val="0094174B"/>
    <w:rsid w:val="009417D2"/>
    <w:rsid w:val="00943CA1"/>
    <w:rsid w:val="009449BA"/>
    <w:rsid w:val="00946E4F"/>
    <w:rsid w:val="00950877"/>
    <w:rsid w:val="009508A4"/>
    <w:rsid w:val="00950C53"/>
    <w:rsid w:val="00950E56"/>
    <w:rsid w:val="00951027"/>
    <w:rsid w:val="00951299"/>
    <w:rsid w:val="00952D08"/>
    <w:rsid w:val="00953027"/>
    <w:rsid w:val="0095364B"/>
    <w:rsid w:val="00953A18"/>
    <w:rsid w:val="00954102"/>
    <w:rsid w:val="00954B98"/>
    <w:rsid w:val="00955876"/>
    <w:rsid w:val="00955AF3"/>
    <w:rsid w:val="00955FC4"/>
    <w:rsid w:val="0095600C"/>
    <w:rsid w:val="00956222"/>
    <w:rsid w:val="0095750A"/>
    <w:rsid w:val="00960564"/>
    <w:rsid w:val="0096083D"/>
    <w:rsid w:val="00960ADE"/>
    <w:rsid w:val="00961AB1"/>
    <w:rsid w:val="00961B05"/>
    <w:rsid w:val="0096201F"/>
    <w:rsid w:val="00963555"/>
    <w:rsid w:val="009636ED"/>
    <w:rsid w:val="00964F33"/>
    <w:rsid w:val="00965C16"/>
    <w:rsid w:val="00966362"/>
    <w:rsid w:val="0096760B"/>
    <w:rsid w:val="00967AA6"/>
    <w:rsid w:val="00970003"/>
    <w:rsid w:val="00970BA4"/>
    <w:rsid w:val="00970EE3"/>
    <w:rsid w:val="0097130D"/>
    <w:rsid w:val="00971670"/>
    <w:rsid w:val="009716E5"/>
    <w:rsid w:val="00971D94"/>
    <w:rsid w:val="009742E2"/>
    <w:rsid w:val="00974A1A"/>
    <w:rsid w:val="00975AB2"/>
    <w:rsid w:val="00975DC7"/>
    <w:rsid w:val="009772D4"/>
    <w:rsid w:val="0097756C"/>
    <w:rsid w:val="00977591"/>
    <w:rsid w:val="009779E8"/>
    <w:rsid w:val="00977CAE"/>
    <w:rsid w:val="0098034F"/>
    <w:rsid w:val="00980AC1"/>
    <w:rsid w:val="00981C9B"/>
    <w:rsid w:val="00982C7A"/>
    <w:rsid w:val="00983455"/>
    <w:rsid w:val="00984CEE"/>
    <w:rsid w:val="00985E39"/>
    <w:rsid w:val="009861DF"/>
    <w:rsid w:val="0098661E"/>
    <w:rsid w:val="00987883"/>
    <w:rsid w:val="00987DD6"/>
    <w:rsid w:val="0099008C"/>
    <w:rsid w:val="00990101"/>
    <w:rsid w:val="0099049B"/>
    <w:rsid w:val="00991E37"/>
    <w:rsid w:val="00993198"/>
    <w:rsid w:val="0099366A"/>
    <w:rsid w:val="00993691"/>
    <w:rsid w:val="0099387D"/>
    <w:rsid w:val="00993D69"/>
    <w:rsid w:val="009941A8"/>
    <w:rsid w:val="00995477"/>
    <w:rsid w:val="009959E3"/>
    <w:rsid w:val="00995F6B"/>
    <w:rsid w:val="0099674C"/>
    <w:rsid w:val="0099729F"/>
    <w:rsid w:val="00997BE6"/>
    <w:rsid w:val="009A028C"/>
    <w:rsid w:val="009A0578"/>
    <w:rsid w:val="009A10CD"/>
    <w:rsid w:val="009A11FA"/>
    <w:rsid w:val="009A187A"/>
    <w:rsid w:val="009A34F1"/>
    <w:rsid w:val="009A39E5"/>
    <w:rsid w:val="009A3C06"/>
    <w:rsid w:val="009A45C7"/>
    <w:rsid w:val="009A4984"/>
    <w:rsid w:val="009A55D2"/>
    <w:rsid w:val="009A5E68"/>
    <w:rsid w:val="009A5FC5"/>
    <w:rsid w:val="009A7084"/>
    <w:rsid w:val="009A7891"/>
    <w:rsid w:val="009B016D"/>
    <w:rsid w:val="009B01E3"/>
    <w:rsid w:val="009B0769"/>
    <w:rsid w:val="009B0871"/>
    <w:rsid w:val="009B0C78"/>
    <w:rsid w:val="009B0F77"/>
    <w:rsid w:val="009B4290"/>
    <w:rsid w:val="009B474E"/>
    <w:rsid w:val="009B545F"/>
    <w:rsid w:val="009B5873"/>
    <w:rsid w:val="009B5F58"/>
    <w:rsid w:val="009B614C"/>
    <w:rsid w:val="009B61C1"/>
    <w:rsid w:val="009B662F"/>
    <w:rsid w:val="009B692E"/>
    <w:rsid w:val="009B69E0"/>
    <w:rsid w:val="009C0A1B"/>
    <w:rsid w:val="009C21DE"/>
    <w:rsid w:val="009C2546"/>
    <w:rsid w:val="009C2E07"/>
    <w:rsid w:val="009C4215"/>
    <w:rsid w:val="009C611F"/>
    <w:rsid w:val="009C64F0"/>
    <w:rsid w:val="009C6A67"/>
    <w:rsid w:val="009C6B72"/>
    <w:rsid w:val="009C7049"/>
    <w:rsid w:val="009C799F"/>
    <w:rsid w:val="009D1D25"/>
    <w:rsid w:val="009D21AF"/>
    <w:rsid w:val="009D2B5A"/>
    <w:rsid w:val="009D2BEA"/>
    <w:rsid w:val="009D319D"/>
    <w:rsid w:val="009D3886"/>
    <w:rsid w:val="009D66C6"/>
    <w:rsid w:val="009D67B9"/>
    <w:rsid w:val="009D71CC"/>
    <w:rsid w:val="009E00F3"/>
    <w:rsid w:val="009E0345"/>
    <w:rsid w:val="009E0707"/>
    <w:rsid w:val="009E0864"/>
    <w:rsid w:val="009E0908"/>
    <w:rsid w:val="009E09C0"/>
    <w:rsid w:val="009E0D99"/>
    <w:rsid w:val="009E2B6C"/>
    <w:rsid w:val="009E32A3"/>
    <w:rsid w:val="009E431C"/>
    <w:rsid w:val="009E51BE"/>
    <w:rsid w:val="009E6486"/>
    <w:rsid w:val="009E6E37"/>
    <w:rsid w:val="009E72C2"/>
    <w:rsid w:val="009E7D6B"/>
    <w:rsid w:val="009F0980"/>
    <w:rsid w:val="009F1C6F"/>
    <w:rsid w:val="009F1CB7"/>
    <w:rsid w:val="009F3ED0"/>
    <w:rsid w:val="009F5DE8"/>
    <w:rsid w:val="009F65E7"/>
    <w:rsid w:val="009F6B9C"/>
    <w:rsid w:val="00A00164"/>
    <w:rsid w:val="00A002FA"/>
    <w:rsid w:val="00A004D0"/>
    <w:rsid w:val="00A00F31"/>
    <w:rsid w:val="00A0288B"/>
    <w:rsid w:val="00A02898"/>
    <w:rsid w:val="00A028D5"/>
    <w:rsid w:val="00A02AB9"/>
    <w:rsid w:val="00A02BE4"/>
    <w:rsid w:val="00A034FC"/>
    <w:rsid w:val="00A100AA"/>
    <w:rsid w:val="00A109D6"/>
    <w:rsid w:val="00A10F06"/>
    <w:rsid w:val="00A11439"/>
    <w:rsid w:val="00A11A72"/>
    <w:rsid w:val="00A11C05"/>
    <w:rsid w:val="00A11EBD"/>
    <w:rsid w:val="00A12A8F"/>
    <w:rsid w:val="00A135AC"/>
    <w:rsid w:val="00A143B6"/>
    <w:rsid w:val="00A14A40"/>
    <w:rsid w:val="00A14F8A"/>
    <w:rsid w:val="00A1529F"/>
    <w:rsid w:val="00A152EB"/>
    <w:rsid w:val="00A1654C"/>
    <w:rsid w:val="00A16647"/>
    <w:rsid w:val="00A1667A"/>
    <w:rsid w:val="00A20031"/>
    <w:rsid w:val="00A204EA"/>
    <w:rsid w:val="00A211DE"/>
    <w:rsid w:val="00A22B73"/>
    <w:rsid w:val="00A22F07"/>
    <w:rsid w:val="00A233FB"/>
    <w:rsid w:val="00A23B09"/>
    <w:rsid w:val="00A23EA0"/>
    <w:rsid w:val="00A248B2"/>
    <w:rsid w:val="00A24C15"/>
    <w:rsid w:val="00A24D49"/>
    <w:rsid w:val="00A24D4E"/>
    <w:rsid w:val="00A26138"/>
    <w:rsid w:val="00A267F1"/>
    <w:rsid w:val="00A269E7"/>
    <w:rsid w:val="00A26A51"/>
    <w:rsid w:val="00A275D4"/>
    <w:rsid w:val="00A27D5A"/>
    <w:rsid w:val="00A30562"/>
    <w:rsid w:val="00A30672"/>
    <w:rsid w:val="00A30F2F"/>
    <w:rsid w:val="00A30F4F"/>
    <w:rsid w:val="00A31631"/>
    <w:rsid w:val="00A32CF0"/>
    <w:rsid w:val="00A32F76"/>
    <w:rsid w:val="00A33880"/>
    <w:rsid w:val="00A34F06"/>
    <w:rsid w:val="00A36F38"/>
    <w:rsid w:val="00A36F46"/>
    <w:rsid w:val="00A406D4"/>
    <w:rsid w:val="00A408CC"/>
    <w:rsid w:val="00A4106E"/>
    <w:rsid w:val="00A4180D"/>
    <w:rsid w:val="00A41C66"/>
    <w:rsid w:val="00A41E18"/>
    <w:rsid w:val="00A42CA9"/>
    <w:rsid w:val="00A43040"/>
    <w:rsid w:val="00A44327"/>
    <w:rsid w:val="00A45B49"/>
    <w:rsid w:val="00A46C80"/>
    <w:rsid w:val="00A4754D"/>
    <w:rsid w:val="00A47614"/>
    <w:rsid w:val="00A50013"/>
    <w:rsid w:val="00A501AF"/>
    <w:rsid w:val="00A50A73"/>
    <w:rsid w:val="00A51334"/>
    <w:rsid w:val="00A51B13"/>
    <w:rsid w:val="00A520FF"/>
    <w:rsid w:val="00A52235"/>
    <w:rsid w:val="00A52582"/>
    <w:rsid w:val="00A531CA"/>
    <w:rsid w:val="00A534C5"/>
    <w:rsid w:val="00A53687"/>
    <w:rsid w:val="00A5393F"/>
    <w:rsid w:val="00A53CE5"/>
    <w:rsid w:val="00A5489B"/>
    <w:rsid w:val="00A55266"/>
    <w:rsid w:val="00A554E4"/>
    <w:rsid w:val="00A5572A"/>
    <w:rsid w:val="00A5599F"/>
    <w:rsid w:val="00A5650A"/>
    <w:rsid w:val="00A57CB1"/>
    <w:rsid w:val="00A6046C"/>
    <w:rsid w:val="00A61CB8"/>
    <w:rsid w:val="00A6359C"/>
    <w:rsid w:val="00A63700"/>
    <w:rsid w:val="00A649A5"/>
    <w:rsid w:val="00A64BCD"/>
    <w:rsid w:val="00A64E34"/>
    <w:rsid w:val="00A652C1"/>
    <w:rsid w:val="00A665EA"/>
    <w:rsid w:val="00A665F8"/>
    <w:rsid w:val="00A66F87"/>
    <w:rsid w:val="00A67BEA"/>
    <w:rsid w:val="00A70519"/>
    <w:rsid w:val="00A70DF6"/>
    <w:rsid w:val="00A70E62"/>
    <w:rsid w:val="00A71AAC"/>
    <w:rsid w:val="00A71CCB"/>
    <w:rsid w:val="00A7278D"/>
    <w:rsid w:val="00A72E65"/>
    <w:rsid w:val="00A745E7"/>
    <w:rsid w:val="00A74820"/>
    <w:rsid w:val="00A74C11"/>
    <w:rsid w:val="00A753F4"/>
    <w:rsid w:val="00A75772"/>
    <w:rsid w:val="00A759F3"/>
    <w:rsid w:val="00A75AEE"/>
    <w:rsid w:val="00A76049"/>
    <w:rsid w:val="00A76279"/>
    <w:rsid w:val="00A767F9"/>
    <w:rsid w:val="00A775E1"/>
    <w:rsid w:val="00A80480"/>
    <w:rsid w:val="00A8315A"/>
    <w:rsid w:val="00A832B3"/>
    <w:rsid w:val="00A836D0"/>
    <w:rsid w:val="00A839AC"/>
    <w:rsid w:val="00A8479E"/>
    <w:rsid w:val="00A84C31"/>
    <w:rsid w:val="00A85807"/>
    <w:rsid w:val="00A86135"/>
    <w:rsid w:val="00A86598"/>
    <w:rsid w:val="00A8665C"/>
    <w:rsid w:val="00A86733"/>
    <w:rsid w:val="00A877B4"/>
    <w:rsid w:val="00A87D32"/>
    <w:rsid w:val="00A87D9C"/>
    <w:rsid w:val="00A900D5"/>
    <w:rsid w:val="00A924D2"/>
    <w:rsid w:val="00A927E1"/>
    <w:rsid w:val="00A93DD8"/>
    <w:rsid w:val="00A9428C"/>
    <w:rsid w:val="00A947BD"/>
    <w:rsid w:val="00A94AB5"/>
    <w:rsid w:val="00A955B7"/>
    <w:rsid w:val="00A95B97"/>
    <w:rsid w:val="00A960A1"/>
    <w:rsid w:val="00A96DBF"/>
    <w:rsid w:val="00A970A0"/>
    <w:rsid w:val="00A97115"/>
    <w:rsid w:val="00A972C7"/>
    <w:rsid w:val="00A97504"/>
    <w:rsid w:val="00A97947"/>
    <w:rsid w:val="00A97AF5"/>
    <w:rsid w:val="00A97CF5"/>
    <w:rsid w:val="00A97F32"/>
    <w:rsid w:val="00AA0AA8"/>
    <w:rsid w:val="00AA0DD6"/>
    <w:rsid w:val="00AA1F7A"/>
    <w:rsid w:val="00AA2B74"/>
    <w:rsid w:val="00AA3012"/>
    <w:rsid w:val="00AA36D2"/>
    <w:rsid w:val="00AA3B22"/>
    <w:rsid w:val="00AA4120"/>
    <w:rsid w:val="00AA4157"/>
    <w:rsid w:val="00AA47F3"/>
    <w:rsid w:val="00AA4F01"/>
    <w:rsid w:val="00AA5E8D"/>
    <w:rsid w:val="00AA7387"/>
    <w:rsid w:val="00AA789A"/>
    <w:rsid w:val="00AA7D0A"/>
    <w:rsid w:val="00AA7FBE"/>
    <w:rsid w:val="00AB0D8A"/>
    <w:rsid w:val="00AB12A5"/>
    <w:rsid w:val="00AB17D4"/>
    <w:rsid w:val="00AB18F9"/>
    <w:rsid w:val="00AB1AAC"/>
    <w:rsid w:val="00AB1E37"/>
    <w:rsid w:val="00AB1FCE"/>
    <w:rsid w:val="00AB2AE8"/>
    <w:rsid w:val="00AB3656"/>
    <w:rsid w:val="00AB3E47"/>
    <w:rsid w:val="00AB4334"/>
    <w:rsid w:val="00AB47BE"/>
    <w:rsid w:val="00AB532F"/>
    <w:rsid w:val="00AB553E"/>
    <w:rsid w:val="00AB5609"/>
    <w:rsid w:val="00AB57FC"/>
    <w:rsid w:val="00AB5AE6"/>
    <w:rsid w:val="00AB7432"/>
    <w:rsid w:val="00AC18B8"/>
    <w:rsid w:val="00AC1B16"/>
    <w:rsid w:val="00AC1D88"/>
    <w:rsid w:val="00AC1FA4"/>
    <w:rsid w:val="00AC3111"/>
    <w:rsid w:val="00AC3674"/>
    <w:rsid w:val="00AC3C8C"/>
    <w:rsid w:val="00AC4F98"/>
    <w:rsid w:val="00AC52DF"/>
    <w:rsid w:val="00AC538F"/>
    <w:rsid w:val="00AC5395"/>
    <w:rsid w:val="00AC6967"/>
    <w:rsid w:val="00AC7404"/>
    <w:rsid w:val="00AD02AF"/>
    <w:rsid w:val="00AD0360"/>
    <w:rsid w:val="00AD1334"/>
    <w:rsid w:val="00AD1B05"/>
    <w:rsid w:val="00AD1BD2"/>
    <w:rsid w:val="00AD2852"/>
    <w:rsid w:val="00AD2B0A"/>
    <w:rsid w:val="00AD3D4D"/>
    <w:rsid w:val="00AD4606"/>
    <w:rsid w:val="00AD4758"/>
    <w:rsid w:val="00AD4AEA"/>
    <w:rsid w:val="00AD4E03"/>
    <w:rsid w:val="00AD5876"/>
    <w:rsid w:val="00AD6423"/>
    <w:rsid w:val="00AD6F48"/>
    <w:rsid w:val="00AD759D"/>
    <w:rsid w:val="00AD7ABB"/>
    <w:rsid w:val="00AD7F7D"/>
    <w:rsid w:val="00AE01E3"/>
    <w:rsid w:val="00AE0378"/>
    <w:rsid w:val="00AE0622"/>
    <w:rsid w:val="00AE0D44"/>
    <w:rsid w:val="00AE0DDD"/>
    <w:rsid w:val="00AE1105"/>
    <w:rsid w:val="00AE19DD"/>
    <w:rsid w:val="00AE391A"/>
    <w:rsid w:val="00AE3EB8"/>
    <w:rsid w:val="00AE47F6"/>
    <w:rsid w:val="00AE48CB"/>
    <w:rsid w:val="00AE504F"/>
    <w:rsid w:val="00AE52F5"/>
    <w:rsid w:val="00AE568F"/>
    <w:rsid w:val="00AE64F0"/>
    <w:rsid w:val="00AE6C3F"/>
    <w:rsid w:val="00AE75CB"/>
    <w:rsid w:val="00AE7BEC"/>
    <w:rsid w:val="00AE7D6D"/>
    <w:rsid w:val="00AF061A"/>
    <w:rsid w:val="00AF0734"/>
    <w:rsid w:val="00AF0E77"/>
    <w:rsid w:val="00AF13FC"/>
    <w:rsid w:val="00AF29F0"/>
    <w:rsid w:val="00AF2D2D"/>
    <w:rsid w:val="00AF31E0"/>
    <w:rsid w:val="00AF34D8"/>
    <w:rsid w:val="00AF3A3E"/>
    <w:rsid w:val="00AF3D5A"/>
    <w:rsid w:val="00AF4DAE"/>
    <w:rsid w:val="00AF527D"/>
    <w:rsid w:val="00AF5775"/>
    <w:rsid w:val="00AF5C63"/>
    <w:rsid w:val="00AF6F9B"/>
    <w:rsid w:val="00AF7EB5"/>
    <w:rsid w:val="00B0096D"/>
    <w:rsid w:val="00B0105D"/>
    <w:rsid w:val="00B016E4"/>
    <w:rsid w:val="00B02176"/>
    <w:rsid w:val="00B03F5F"/>
    <w:rsid w:val="00B041BE"/>
    <w:rsid w:val="00B04264"/>
    <w:rsid w:val="00B04340"/>
    <w:rsid w:val="00B04475"/>
    <w:rsid w:val="00B04E47"/>
    <w:rsid w:val="00B05850"/>
    <w:rsid w:val="00B059CF"/>
    <w:rsid w:val="00B078E7"/>
    <w:rsid w:val="00B07E8F"/>
    <w:rsid w:val="00B10269"/>
    <w:rsid w:val="00B103D8"/>
    <w:rsid w:val="00B1113A"/>
    <w:rsid w:val="00B11880"/>
    <w:rsid w:val="00B11B87"/>
    <w:rsid w:val="00B136D1"/>
    <w:rsid w:val="00B13AC9"/>
    <w:rsid w:val="00B13CC9"/>
    <w:rsid w:val="00B13E5F"/>
    <w:rsid w:val="00B1402E"/>
    <w:rsid w:val="00B14F43"/>
    <w:rsid w:val="00B152E6"/>
    <w:rsid w:val="00B1571E"/>
    <w:rsid w:val="00B16506"/>
    <w:rsid w:val="00B166BC"/>
    <w:rsid w:val="00B16B97"/>
    <w:rsid w:val="00B173CA"/>
    <w:rsid w:val="00B176E2"/>
    <w:rsid w:val="00B20615"/>
    <w:rsid w:val="00B21122"/>
    <w:rsid w:val="00B2118C"/>
    <w:rsid w:val="00B22839"/>
    <w:rsid w:val="00B23E97"/>
    <w:rsid w:val="00B2537E"/>
    <w:rsid w:val="00B25C0E"/>
    <w:rsid w:val="00B25E8F"/>
    <w:rsid w:val="00B2654F"/>
    <w:rsid w:val="00B270D0"/>
    <w:rsid w:val="00B3156A"/>
    <w:rsid w:val="00B317AC"/>
    <w:rsid w:val="00B32958"/>
    <w:rsid w:val="00B32ACF"/>
    <w:rsid w:val="00B33030"/>
    <w:rsid w:val="00B3349E"/>
    <w:rsid w:val="00B33A23"/>
    <w:rsid w:val="00B33ECF"/>
    <w:rsid w:val="00B340DB"/>
    <w:rsid w:val="00B34C7C"/>
    <w:rsid w:val="00B3529E"/>
    <w:rsid w:val="00B35DFB"/>
    <w:rsid w:val="00B35F73"/>
    <w:rsid w:val="00B360F7"/>
    <w:rsid w:val="00B37D1F"/>
    <w:rsid w:val="00B406F7"/>
    <w:rsid w:val="00B40C89"/>
    <w:rsid w:val="00B41767"/>
    <w:rsid w:val="00B4193E"/>
    <w:rsid w:val="00B42091"/>
    <w:rsid w:val="00B42093"/>
    <w:rsid w:val="00B42C31"/>
    <w:rsid w:val="00B430DF"/>
    <w:rsid w:val="00B43262"/>
    <w:rsid w:val="00B44F7A"/>
    <w:rsid w:val="00B45B26"/>
    <w:rsid w:val="00B45CFE"/>
    <w:rsid w:val="00B4604D"/>
    <w:rsid w:val="00B465C6"/>
    <w:rsid w:val="00B466AB"/>
    <w:rsid w:val="00B4690C"/>
    <w:rsid w:val="00B46A5F"/>
    <w:rsid w:val="00B4761E"/>
    <w:rsid w:val="00B479EE"/>
    <w:rsid w:val="00B47E2C"/>
    <w:rsid w:val="00B505AA"/>
    <w:rsid w:val="00B50BC6"/>
    <w:rsid w:val="00B50EB5"/>
    <w:rsid w:val="00B513BD"/>
    <w:rsid w:val="00B514D6"/>
    <w:rsid w:val="00B51908"/>
    <w:rsid w:val="00B51C16"/>
    <w:rsid w:val="00B51C75"/>
    <w:rsid w:val="00B522E7"/>
    <w:rsid w:val="00B525AF"/>
    <w:rsid w:val="00B542F8"/>
    <w:rsid w:val="00B5475D"/>
    <w:rsid w:val="00B55171"/>
    <w:rsid w:val="00B55B1C"/>
    <w:rsid w:val="00B57762"/>
    <w:rsid w:val="00B57826"/>
    <w:rsid w:val="00B57B16"/>
    <w:rsid w:val="00B6086C"/>
    <w:rsid w:val="00B609AE"/>
    <w:rsid w:val="00B60DE1"/>
    <w:rsid w:val="00B60FE3"/>
    <w:rsid w:val="00B6115B"/>
    <w:rsid w:val="00B61788"/>
    <w:rsid w:val="00B619C0"/>
    <w:rsid w:val="00B637CE"/>
    <w:rsid w:val="00B63AE6"/>
    <w:rsid w:val="00B64C60"/>
    <w:rsid w:val="00B64F39"/>
    <w:rsid w:val="00B67652"/>
    <w:rsid w:val="00B6781D"/>
    <w:rsid w:val="00B7057F"/>
    <w:rsid w:val="00B7069A"/>
    <w:rsid w:val="00B71332"/>
    <w:rsid w:val="00B71747"/>
    <w:rsid w:val="00B7235E"/>
    <w:rsid w:val="00B723AA"/>
    <w:rsid w:val="00B7250C"/>
    <w:rsid w:val="00B72B5A"/>
    <w:rsid w:val="00B7322E"/>
    <w:rsid w:val="00B74703"/>
    <w:rsid w:val="00B749E0"/>
    <w:rsid w:val="00B74B6D"/>
    <w:rsid w:val="00B74EC4"/>
    <w:rsid w:val="00B75986"/>
    <w:rsid w:val="00B76DFC"/>
    <w:rsid w:val="00B7715E"/>
    <w:rsid w:val="00B777A2"/>
    <w:rsid w:val="00B77CF6"/>
    <w:rsid w:val="00B77DB4"/>
    <w:rsid w:val="00B806C9"/>
    <w:rsid w:val="00B80FA9"/>
    <w:rsid w:val="00B81079"/>
    <w:rsid w:val="00B81276"/>
    <w:rsid w:val="00B81B96"/>
    <w:rsid w:val="00B82027"/>
    <w:rsid w:val="00B82405"/>
    <w:rsid w:val="00B825FE"/>
    <w:rsid w:val="00B844E5"/>
    <w:rsid w:val="00B85745"/>
    <w:rsid w:val="00B8623A"/>
    <w:rsid w:val="00B910FA"/>
    <w:rsid w:val="00B91394"/>
    <w:rsid w:val="00B92147"/>
    <w:rsid w:val="00B92B8C"/>
    <w:rsid w:val="00B93DA9"/>
    <w:rsid w:val="00B94473"/>
    <w:rsid w:val="00B96ED0"/>
    <w:rsid w:val="00B97816"/>
    <w:rsid w:val="00B97D57"/>
    <w:rsid w:val="00B97EBB"/>
    <w:rsid w:val="00BA040D"/>
    <w:rsid w:val="00BA1462"/>
    <w:rsid w:val="00BA3047"/>
    <w:rsid w:val="00BA35B5"/>
    <w:rsid w:val="00BA373E"/>
    <w:rsid w:val="00BA3784"/>
    <w:rsid w:val="00BA37F9"/>
    <w:rsid w:val="00BA40FE"/>
    <w:rsid w:val="00BA4849"/>
    <w:rsid w:val="00BA5258"/>
    <w:rsid w:val="00BA5985"/>
    <w:rsid w:val="00BA5F1A"/>
    <w:rsid w:val="00BA68D1"/>
    <w:rsid w:val="00BB009E"/>
    <w:rsid w:val="00BB00EB"/>
    <w:rsid w:val="00BB02CB"/>
    <w:rsid w:val="00BB08D0"/>
    <w:rsid w:val="00BB0D7F"/>
    <w:rsid w:val="00BB12B8"/>
    <w:rsid w:val="00BB1927"/>
    <w:rsid w:val="00BB1949"/>
    <w:rsid w:val="00BB1F6D"/>
    <w:rsid w:val="00BB2F31"/>
    <w:rsid w:val="00BB32C6"/>
    <w:rsid w:val="00BB381C"/>
    <w:rsid w:val="00BB3BFB"/>
    <w:rsid w:val="00BB4738"/>
    <w:rsid w:val="00BB4A88"/>
    <w:rsid w:val="00BB510A"/>
    <w:rsid w:val="00BB5172"/>
    <w:rsid w:val="00BB6003"/>
    <w:rsid w:val="00BB62BA"/>
    <w:rsid w:val="00BB68DD"/>
    <w:rsid w:val="00BC0E8B"/>
    <w:rsid w:val="00BC1A6E"/>
    <w:rsid w:val="00BC2662"/>
    <w:rsid w:val="00BC38F1"/>
    <w:rsid w:val="00BC3C69"/>
    <w:rsid w:val="00BC52A9"/>
    <w:rsid w:val="00BC6269"/>
    <w:rsid w:val="00BC675D"/>
    <w:rsid w:val="00BC7F50"/>
    <w:rsid w:val="00BD014F"/>
    <w:rsid w:val="00BD08AE"/>
    <w:rsid w:val="00BD292D"/>
    <w:rsid w:val="00BD36EF"/>
    <w:rsid w:val="00BD3BB9"/>
    <w:rsid w:val="00BD4137"/>
    <w:rsid w:val="00BD4507"/>
    <w:rsid w:val="00BD5E26"/>
    <w:rsid w:val="00BD61FE"/>
    <w:rsid w:val="00BD6749"/>
    <w:rsid w:val="00BD69A6"/>
    <w:rsid w:val="00BD6A2F"/>
    <w:rsid w:val="00BD6A64"/>
    <w:rsid w:val="00BD6D4A"/>
    <w:rsid w:val="00BE01CC"/>
    <w:rsid w:val="00BE0468"/>
    <w:rsid w:val="00BE051B"/>
    <w:rsid w:val="00BE0C1D"/>
    <w:rsid w:val="00BE1F1A"/>
    <w:rsid w:val="00BE23DF"/>
    <w:rsid w:val="00BE3792"/>
    <w:rsid w:val="00BE43A8"/>
    <w:rsid w:val="00BE4846"/>
    <w:rsid w:val="00BE49FC"/>
    <w:rsid w:val="00BE52D2"/>
    <w:rsid w:val="00BF008D"/>
    <w:rsid w:val="00BF02F0"/>
    <w:rsid w:val="00BF097D"/>
    <w:rsid w:val="00BF09DC"/>
    <w:rsid w:val="00BF114D"/>
    <w:rsid w:val="00BF1429"/>
    <w:rsid w:val="00BF1472"/>
    <w:rsid w:val="00BF243B"/>
    <w:rsid w:val="00BF291C"/>
    <w:rsid w:val="00BF2996"/>
    <w:rsid w:val="00BF37F1"/>
    <w:rsid w:val="00BF3CE8"/>
    <w:rsid w:val="00BF4494"/>
    <w:rsid w:val="00BF4FDB"/>
    <w:rsid w:val="00BF57F3"/>
    <w:rsid w:val="00BF5F6D"/>
    <w:rsid w:val="00C00249"/>
    <w:rsid w:val="00C00273"/>
    <w:rsid w:val="00C00869"/>
    <w:rsid w:val="00C00BD8"/>
    <w:rsid w:val="00C01417"/>
    <w:rsid w:val="00C0180B"/>
    <w:rsid w:val="00C021AC"/>
    <w:rsid w:val="00C0272F"/>
    <w:rsid w:val="00C03125"/>
    <w:rsid w:val="00C034A6"/>
    <w:rsid w:val="00C039CD"/>
    <w:rsid w:val="00C050E8"/>
    <w:rsid w:val="00C051DA"/>
    <w:rsid w:val="00C0539E"/>
    <w:rsid w:val="00C0603B"/>
    <w:rsid w:val="00C062EA"/>
    <w:rsid w:val="00C062F9"/>
    <w:rsid w:val="00C06C8F"/>
    <w:rsid w:val="00C07DD4"/>
    <w:rsid w:val="00C102CC"/>
    <w:rsid w:val="00C10826"/>
    <w:rsid w:val="00C10839"/>
    <w:rsid w:val="00C11A99"/>
    <w:rsid w:val="00C11E8C"/>
    <w:rsid w:val="00C11FFC"/>
    <w:rsid w:val="00C13071"/>
    <w:rsid w:val="00C13F85"/>
    <w:rsid w:val="00C14777"/>
    <w:rsid w:val="00C15607"/>
    <w:rsid w:val="00C157FF"/>
    <w:rsid w:val="00C15F94"/>
    <w:rsid w:val="00C1700E"/>
    <w:rsid w:val="00C218C8"/>
    <w:rsid w:val="00C21B66"/>
    <w:rsid w:val="00C21F9E"/>
    <w:rsid w:val="00C22E8C"/>
    <w:rsid w:val="00C235B3"/>
    <w:rsid w:val="00C23A61"/>
    <w:rsid w:val="00C240F2"/>
    <w:rsid w:val="00C24211"/>
    <w:rsid w:val="00C2473C"/>
    <w:rsid w:val="00C26AB2"/>
    <w:rsid w:val="00C2707F"/>
    <w:rsid w:val="00C275F4"/>
    <w:rsid w:val="00C279A0"/>
    <w:rsid w:val="00C304C1"/>
    <w:rsid w:val="00C30786"/>
    <w:rsid w:val="00C3101B"/>
    <w:rsid w:val="00C311B2"/>
    <w:rsid w:val="00C3152E"/>
    <w:rsid w:val="00C3318B"/>
    <w:rsid w:val="00C33197"/>
    <w:rsid w:val="00C33BAD"/>
    <w:rsid w:val="00C340DC"/>
    <w:rsid w:val="00C34840"/>
    <w:rsid w:val="00C34B8A"/>
    <w:rsid w:val="00C35A1F"/>
    <w:rsid w:val="00C35C4E"/>
    <w:rsid w:val="00C35CA8"/>
    <w:rsid w:val="00C35CE9"/>
    <w:rsid w:val="00C36118"/>
    <w:rsid w:val="00C36B55"/>
    <w:rsid w:val="00C36BD0"/>
    <w:rsid w:val="00C36BF1"/>
    <w:rsid w:val="00C37159"/>
    <w:rsid w:val="00C40428"/>
    <w:rsid w:val="00C4080B"/>
    <w:rsid w:val="00C4117A"/>
    <w:rsid w:val="00C411CD"/>
    <w:rsid w:val="00C4141B"/>
    <w:rsid w:val="00C42694"/>
    <w:rsid w:val="00C42D2B"/>
    <w:rsid w:val="00C44293"/>
    <w:rsid w:val="00C45217"/>
    <w:rsid w:val="00C45236"/>
    <w:rsid w:val="00C4545C"/>
    <w:rsid w:val="00C454D5"/>
    <w:rsid w:val="00C46213"/>
    <w:rsid w:val="00C4727A"/>
    <w:rsid w:val="00C47B31"/>
    <w:rsid w:val="00C500F6"/>
    <w:rsid w:val="00C51519"/>
    <w:rsid w:val="00C5216F"/>
    <w:rsid w:val="00C52EA4"/>
    <w:rsid w:val="00C5308E"/>
    <w:rsid w:val="00C530B5"/>
    <w:rsid w:val="00C531B3"/>
    <w:rsid w:val="00C5344F"/>
    <w:rsid w:val="00C55429"/>
    <w:rsid w:val="00C555FA"/>
    <w:rsid w:val="00C5589A"/>
    <w:rsid w:val="00C55C4D"/>
    <w:rsid w:val="00C56F9E"/>
    <w:rsid w:val="00C573B3"/>
    <w:rsid w:val="00C578A5"/>
    <w:rsid w:val="00C57C12"/>
    <w:rsid w:val="00C60439"/>
    <w:rsid w:val="00C62ED4"/>
    <w:rsid w:val="00C63430"/>
    <w:rsid w:val="00C638F4"/>
    <w:rsid w:val="00C63D57"/>
    <w:rsid w:val="00C63D7D"/>
    <w:rsid w:val="00C63FC3"/>
    <w:rsid w:val="00C640C2"/>
    <w:rsid w:val="00C65A29"/>
    <w:rsid w:val="00C65CA5"/>
    <w:rsid w:val="00C6602F"/>
    <w:rsid w:val="00C66067"/>
    <w:rsid w:val="00C6609A"/>
    <w:rsid w:val="00C672BC"/>
    <w:rsid w:val="00C677F5"/>
    <w:rsid w:val="00C67985"/>
    <w:rsid w:val="00C67BD4"/>
    <w:rsid w:val="00C71683"/>
    <w:rsid w:val="00C71B2B"/>
    <w:rsid w:val="00C72179"/>
    <w:rsid w:val="00C722FB"/>
    <w:rsid w:val="00C73D35"/>
    <w:rsid w:val="00C7524D"/>
    <w:rsid w:val="00C753A6"/>
    <w:rsid w:val="00C760C6"/>
    <w:rsid w:val="00C760D4"/>
    <w:rsid w:val="00C7756E"/>
    <w:rsid w:val="00C77BD4"/>
    <w:rsid w:val="00C80EB3"/>
    <w:rsid w:val="00C815C1"/>
    <w:rsid w:val="00C8189D"/>
    <w:rsid w:val="00C831C9"/>
    <w:rsid w:val="00C83FF0"/>
    <w:rsid w:val="00C847EE"/>
    <w:rsid w:val="00C8536E"/>
    <w:rsid w:val="00C876D5"/>
    <w:rsid w:val="00C87838"/>
    <w:rsid w:val="00C879FA"/>
    <w:rsid w:val="00C903EF"/>
    <w:rsid w:val="00C90770"/>
    <w:rsid w:val="00C917BF"/>
    <w:rsid w:val="00C92951"/>
    <w:rsid w:val="00C92A60"/>
    <w:rsid w:val="00C931F7"/>
    <w:rsid w:val="00C93242"/>
    <w:rsid w:val="00C93879"/>
    <w:rsid w:val="00C94A7E"/>
    <w:rsid w:val="00C96087"/>
    <w:rsid w:val="00C96223"/>
    <w:rsid w:val="00CA0B3F"/>
    <w:rsid w:val="00CA17B9"/>
    <w:rsid w:val="00CA1833"/>
    <w:rsid w:val="00CA1BE0"/>
    <w:rsid w:val="00CA2034"/>
    <w:rsid w:val="00CA21B4"/>
    <w:rsid w:val="00CA23F9"/>
    <w:rsid w:val="00CA3098"/>
    <w:rsid w:val="00CA36BB"/>
    <w:rsid w:val="00CA3DF8"/>
    <w:rsid w:val="00CA4D16"/>
    <w:rsid w:val="00CA5D24"/>
    <w:rsid w:val="00CA6ECE"/>
    <w:rsid w:val="00CA70A8"/>
    <w:rsid w:val="00CA7B50"/>
    <w:rsid w:val="00CB041B"/>
    <w:rsid w:val="00CB0DB9"/>
    <w:rsid w:val="00CB128E"/>
    <w:rsid w:val="00CB133F"/>
    <w:rsid w:val="00CB20E1"/>
    <w:rsid w:val="00CB27CE"/>
    <w:rsid w:val="00CB28FC"/>
    <w:rsid w:val="00CB2FA5"/>
    <w:rsid w:val="00CB3247"/>
    <w:rsid w:val="00CB43BF"/>
    <w:rsid w:val="00CB4FC7"/>
    <w:rsid w:val="00CB5270"/>
    <w:rsid w:val="00CB594C"/>
    <w:rsid w:val="00CB6ADD"/>
    <w:rsid w:val="00CB6D5A"/>
    <w:rsid w:val="00CC0094"/>
    <w:rsid w:val="00CC00BD"/>
    <w:rsid w:val="00CC09FF"/>
    <w:rsid w:val="00CC0DAE"/>
    <w:rsid w:val="00CC1088"/>
    <w:rsid w:val="00CC1D0C"/>
    <w:rsid w:val="00CC2173"/>
    <w:rsid w:val="00CC3942"/>
    <w:rsid w:val="00CC3BC3"/>
    <w:rsid w:val="00CC5570"/>
    <w:rsid w:val="00CC5BF1"/>
    <w:rsid w:val="00CC6B6C"/>
    <w:rsid w:val="00CD00A5"/>
    <w:rsid w:val="00CD02AB"/>
    <w:rsid w:val="00CD032B"/>
    <w:rsid w:val="00CD0491"/>
    <w:rsid w:val="00CD0750"/>
    <w:rsid w:val="00CD079D"/>
    <w:rsid w:val="00CD0D87"/>
    <w:rsid w:val="00CD13E0"/>
    <w:rsid w:val="00CD1A5A"/>
    <w:rsid w:val="00CD1B10"/>
    <w:rsid w:val="00CD28D5"/>
    <w:rsid w:val="00CD3EF9"/>
    <w:rsid w:val="00CD3F72"/>
    <w:rsid w:val="00CD4798"/>
    <w:rsid w:val="00CD4DCC"/>
    <w:rsid w:val="00CD59D3"/>
    <w:rsid w:val="00CD6722"/>
    <w:rsid w:val="00CD700B"/>
    <w:rsid w:val="00CD7117"/>
    <w:rsid w:val="00CD7A78"/>
    <w:rsid w:val="00CE011A"/>
    <w:rsid w:val="00CE11AB"/>
    <w:rsid w:val="00CE4870"/>
    <w:rsid w:val="00CE4A83"/>
    <w:rsid w:val="00CE50A1"/>
    <w:rsid w:val="00CE5D60"/>
    <w:rsid w:val="00CE6815"/>
    <w:rsid w:val="00CE691F"/>
    <w:rsid w:val="00CE6BBE"/>
    <w:rsid w:val="00CE7632"/>
    <w:rsid w:val="00CE7BBC"/>
    <w:rsid w:val="00CF0180"/>
    <w:rsid w:val="00CF127B"/>
    <w:rsid w:val="00CF1814"/>
    <w:rsid w:val="00CF2141"/>
    <w:rsid w:val="00CF2474"/>
    <w:rsid w:val="00CF275C"/>
    <w:rsid w:val="00CF2B65"/>
    <w:rsid w:val="00CF3745"/>
    <w:rsid w:val="00CF455E"/>
    <w:rsid w:val="00CF4595"/>
    <w:rsid w:val="00CF5A4B"/>
    <w:rsid w:val="00CF60CC"/>
    <w:rsid w:val="00CF6978"/>
    <w:rsid w:val="00CF7068"/>
    <w:rsid w:val="00CF71A9"/>
    <w:rsid w:val="00CF7421"/>
    <w:rsid w:val="00D00D3A"/>
    <w:rsid w:val="00D01451"/>
    <w:rsid w:val="00D030E7"/>
    <w:rsid w:val="00D032E2"/>
    <w:rsid w:val="00D03327"/>
    <w:rsid w:val="00D037B3"/>
    <w:rsid w:val="00D038A7"/>
    <w:rsid w:val="00D03B35"/>
    <w:rsid w:val="00D0423F"/>
    <w:rsid w:val="00D04DE1"/>
    <w:rsid w:val="00D06131"/>
    <w:rsid w:val="00D06C85"/>
    <w:rsid w:val="00D06D2D"/>
    <w:rsid w:val="00D101DE"/>
    <w:rsid w:val="00D10AE2"/>
    <w:rsid w:val="00D1128B"/>
    <w:rsid w:val="00D11489"/>
    <w:rsid w:val="00D11CDD"/>
    <w:rsid w:val="00D11CE3"/>
    <w:rsid w:val="00D135FB"/>
    <w:rsid w:val="00D14C8A"/>
    <w:rsid w:val="00D150C0"/>
    <w:rsid w:val="00D17CC8"/>
    <w:rsid w:val="00D20041"/>
    <w:rsid w:val="00D222D2"/>
    <w:rsid w:val="00D231D5"/>
    <w:rsid w:val="00D242C9"/>
    <w:rsid w:val="00D254F3"/>
    <w:rsid w:val="00D2561C"/>
    <w:rsid w:val="00D25C44"/>
    <w:rsid w:val="00D25CDE"/>
    <w:rsid w:val="00D261F3"/>
    <w:rsid w:val="00D2633A"/>
    <w:rsid w:val="00D26A71"/>
    <w:rsid w:val="00D2737F"/>
    <w:rsid w:val="00D27C60"/>
    <w:rsid w:val="00D27ED0"/>
    <w:rsid w:val="00D304D7"/>
    <w:rsid w:val="00D30655"/>
    <w:rsid w:val="00D30A62"/>
    <w:rsid w:val="00D30EF9"/>
    <w:rsid w:val="00D31132"/>
    <w:rsid w:val="00D31A87"/>
    <w:rsid w:val="00D32CEC"/>
    <w:rsid w:val="00D33572"/>
    <w:rsid w:val="00D33FB5"/>
    <w:rsid w:val="00D35D6F"/>
    <w:rsid w:val="00D37819"/>
    <w:rsid w:val="00D37A74"/>
    <w:rsid w:val="00D37DEB"/>
    <w:rsid w:val="00D41897"/>
    <w:rsid w:val="00D41AEA"/>
    <w:rsid w:val="00D425BD"/>
    <w:rsid w:val="00D42AA0"/>
    <w:rsid w:val="00D43407"/>
    <w:rsid w:val="00D445A0"/>
    <w:rsid w:val="00D449BF"/>
    <w:rsid w:val="00D44C27"/>
    <w:rsid w:val="00D44FC5"/>
    <w:rsid w:val="00D4536F"/>
    <w:rsid w:val="00D45830"/>
    <w:rsid w:val="00D45C05"/>
    <w:rsid w:val="00D46994"/>
    <w:rsid w:val="00D46B37"/>
    <w:rsid w:val="00D46F2F"/>
    <w:rsid w:val="00D5102B"/>
    <w:rsid w:val="00D52522"/>
    <w:rsid w:val="00D52910"/>
    <w:rsid w:val="00D52E90"/>
    <w:rsid w:val="00D53ECA"/>
    <w:rsid w:val="00D54169"/>
    <w:rsid w:val="00D54601"/>
    <w:rsid w:val="00D54C73"/>
    <w:rsid w:val="00D56134"/>
    <w:rsid w:val="00D5658E"/>
    <w:rsid w:val="00D565EA"/>
    <w:rsid w:val="00D56EFB"/>
    <w:rsid w:val="00D57420"/>
    <w:rsid w:val="00D60238"/>
    <w:rsid w:val="00D60FFA"/>
    <w:rsid w:val="00D610B0"/>
    <w:rsid w:val="00D6176B"/>
    <w:rsid w:val="00D61958"/>
    <w:rsid w:val="00D619AE"/>
    <w:rsid w:val="00D62AA3"/>
    <w:rsid w:val="00D636B9"/>
    <w:rsid w:val="00D643CB"/>
    <w:rsid w:val="00D6531D"/>
    <w:rsid w:val="00D6539D"/>
    <w:rsid w:val="00D65F5F"/>
    <w:rsid w:val="00D663E3"/>
    <w:rsid w:val="00D66874"/>
    <w:rsid w:val="00D67CAA"/>
    <w:rsid w:val="00D67F4F"/>
    <w:rsid w:val="00D70191"/>
    <w:rsid w:val="00D706BC"/>
    <w:rsid w:val="00D70BA3"/>
    <w:rsid w:val="00D70FCD"/>
    <w:rsid w:val="00D714A8"/>
    <w:rsid w:val="00D71BB2"/>
    <w:rsid w:val="00D71C57"/>
    <w:rsid w:val="00D71EC7"/>
    <w:rsid w:val="00D72A22"/>
    <w:rsid w:val="00D72BFF"/>
    <w:rsid w:val="00D737EF"/>
    <w:rsid w:val="00D740A2"/>
    <w:rsid w:val="00D7414E"/>
    <w:rsid w:val="00D745D0"/>
    <w:rsid w:val="00D800A8"/>
    <w:rsid w:val="00D80A53"/>
    <w:rsid w:val="00D80B75"/>
    <w:rsid w:val="00D81D01"/>
    <w:rsid w:val="00D81E5F"/>
    <w:rsid w:val="00D8252D"/>
    <w:rsid w:val="00D833F8"/>
    <w:rsid w:val="00D842A5"/>
    <w:rsid w:val="00D8497C"/>
    <w:rsid w:val="00D864AB"/>
    <w:rsid w:val="00D8692D"/>
    <w:rsid w:val="00D8734E"/>
    <w:rsid w:val="00D874E6"/>
    <w:rsid w:val="00D90349"/>
    <w:rsid w:val="00D90DA9"/>
    <w:rsid w:val="00D9204E"/>
    <w:rsid w:val="00D92232"/>
    <w:rsid w:val="00D923CB"/>
    <w:rsid w:val="00D94025"/>
    <w:rsid w:val="00D94736"/>
    <w:rsid w:val="00D94B8A"/>
    <w:rsid w:val="00D951BE"/>
    <w:rsid w:val="00D95B9D"/>
    <w:rsid w:val="00D964EA"/>
    <w:rsid w:val="00D96E85"/>
    <w:rsid w:val="00D973C3"/>
    <w:rsid w:val="00D97945"/>
    <w:rsid w:val="00DA0E2D"/>
    <w:rsid w:val="00DA1446"/>
    <w:rsid w:val="00DA1C6F"/>
    <w:rsid w:val="00DA2749"/>
    <w:rsid w:val="00DA3459"/>
    <w:rsid w:val="00DA3E66"/>
    <w:rsid w:val="00DA5A17"/>
    <w:rsid w:val="00DA7299"/>
    <w:rsid w:val="00DB05A1"/>
    <w:rsid w:val="00DB0C6F"/>
    <w:rsid w:val="00DB2137"/>
    <w:rsid w:val="00DB266B"/>
    <w:rsid w:val="00DB2984"/>
    <w:rsid w:val="00DB39A8"/>
    <w:rsid w:val="00DB40C7"/>
    <w:rsid w:val="00DB4E18"/>
    <w:rsid w:val="00DB58CA"/>
    <w:rsid w:val="00DB5A1E"/>
    <w:rsid w:val="00DB5B40"/>
    <w:rsid w:val="00DB5BD3"/>
    <w:rsid w:val="00DB70F8"/>
    <w:rsid w:val="00DB7527"/>
    <w:rsid w:val="00DB77B4"/>
    <w:rsid w:val="00DB7C74"/>
    <w:rsid w:val="00DC0C58"/>
    <w:rsid w:val="00DC0F26"/>
    <w:rsid w:val="00DC1AD0"/>
    <w:rsid w:val="00DC1B51"/>
    <w:rsid w:val="00DC1D85"/>
    <w:rsid w:val="00DC1E40"/>
    <w:rsid w:val="00DC3E26"/>
    <w:rsid w:val="00DC3FB2"/>
    <w:rsid w:val="00DC5B60"/>
    <w:rsid w:val="00DC74CD"/>
    <w:rsid w:val="00DD008B"/>
    <w:rsid w:val="00DD06B8"/>
    <w:rsid w:val="00DD0752"/>
    <w:rsid w:val="00DD1734"/>
    <w:rsid w:val="00DD245F"/>
    <w:rsid w:val="00DD325A"/>
    <w:rsid w:val="00DD3B7B"/>
    <w:rsid w:val="00DD53C9"/>
    <w:rsid w:val="00DD6566"/>
    <w:rsid w:val="00DD7233"/>
    <w:rsid w:val="00DD7B58"/>
    <w:rsid w:val="00DE07A9"/>
    <w:rsid w:val="00DE091B"/>
    <w:rsid w:val="00DE2803"/>
    <w:rsid w:val="00DE2973"/>
    <w:rsid w:val="00DE2D06"/>
    <w:rsid w:val="00DE2EF5"/>
    <w:rsid w:val="00DE2FD4"/>
    <w:rsid w:val="00DE45C3"/>
    <w:rsid w:val="00DE4655"/>
    <w:rsid w:val="00DE4CE4"/>
    <w:rsid w:val="00DE57B7"/>
    <w:rsid w:val="00DE5AB7"/>
    <w:rsid w:val="00DE5C15"/>
    <w:rsid w:val="00DE67E1"/>
    <w:rsid w:val="00DE6BDA"/>
    <w:rsid w:val="00DE70F1"/>
    <w:rsid w:val="00DE79AF"/>
    <w:rsid w:val="00DF044B"/>
    <w:rsid w:val="00DF06DE"/>
    <w:rsid w:val="00DF08DC"/>
    <w:rsid w:val="00DF0AE8"/>
    <w:rsid w:val="00DF27B4"/>
    <w:rsid w:val="00DF2E1D"/>
    <w:rsid w:val="00DF4791"/>
    <w:rsid w:val="00DF521E"/>
    <w:rsid w:val="00DF5B38"/>
    <w:rsid w:val="00DF63AF"/>
    <w:rsid w:val="00DF6A63"/>
    <w:rsid w:val="00DF6E35"/>
    <w:rsid w:val="00DF752E"/>
    <w:rsid w:val="00E0092D"/>
    <w:rsid w:val="00E00C1B"/>
    <w:rsid w:val="00E03EA4"/>
    <w:rsid w:val="00E040B7"/>
    <w:rsid w:val="00E05604"/>
    <w:rsid w:val="00E05ADD"/>
    <w:rsid w:val="00E05B61"/>
    <w:rsid w:val="00E05CAB"/>
    <w:rsid w:val="00E05E3E"/>
    <w:rsid w:val="00E060BF"/>
    <w:rsid w:val="00E066E8"/>
    <w:rsid w:val="00E10CFF"/>
    <w:rsid w:val="00E11109"/>
    <w:rsid w:val="00E129E0"/>
    <w:rsid w:val="00E12A2B"/>
    <w:rsid w:val="00E12E41"/>
    <w:rsid w:val="00E141F9"/>
    <w:rsid w:val="00E1434A"/>
    <w:rsid w:val="00E15504"/>
    <w:rsid w:val="00E15E08"/>
    <w:rsid w:val="00E15FC1"/>
    <w:rsid w:val="00E16388"/>
    <w:rsid w:val="00E16D1F"/>
    <w:rsid w:val="00E2040C"/>
    <w:rsid w:val="00E2069F"/>
    <w:rsid w:val="00E20AC2"/>
    <w:rsid w:val="00E20EBD"/>
    <w:rsid w:val="00E2194A"/>
    <w:rsid w:val="00E21C33"/>
    <w:rsid w:val="00E228C1"/>
    <w:rsid w:val="00E22C4D"/>
    <w:rsid w:val="00E23007"/>
    <w:rsid w:val="00E2337C"/>
    <w:rsid w:val="00E248E6"/>
    <w:rsid w:val="00E24A2B"/>
    <w:rsid w:val="00E25338"/>
    <w:rsid w:val="00E263B3"/>
    <w:rsid w:val="00E26C59"/>
    <w:rsid w:val="00E27195"/>
    <w:rsid w:val="00E272A8"/>
    <w:rsid w:val="00E31064"/>
    <w:rsid w:val="00E310F7"/>
    <w:rsid w:val="00E3163E"/>
    <w:rsid w:val="00E31CD1"/>
    <w:rsid w:val="00E323A9"/>
    <w:rsid w:val="00E32910"/>
    <w:rsid w:val="00E32C29"/>
    <w:rsid w:val="00E32C4C"/>
    <w:rsid w:val="00E33729"/>
    <w:rsid w:val="00E340E0"/>
    <w:rsid w:val="00E349A8"/>
    <w:rsid w:val="00E354F7"/>
    <w:rsid w:val="00E35968"/>
    <w:rsid w:val="00E360CE"/>
    <w:rsid w:val="00E362B1"/>
    <w:rsid w:val="00E366B8"/>
    <w:rsid w:val="00E3723B"/>
    <w:rsid w:val="00E37867"/>
    <w:rsid w:val="00E37955"/>
    <w:rsid w:val="00E41895"/>
    <w:rsid w:val="00E41A4F"/>
    <w:rsid w:val="00E42F27"/>
    <w:rsid w:val="00E44566"/>
    <w:rsid w:val="00E45872"/>
    <w:rsid w:val="00E46A01"/>
    <w:rsid w:val="00E502A2"/>
    <w:rsid w:val="00E51603"/>
    <w:rsid w:val="00E51A3E"/>
    <w:rsid w:val="00E51A54"/>
    <w:rsid w:val="00E51CCB"/>
    <w:rsid w:val="00E526F0"/>
    <w:rsid w:val="00E538E0"/>
    <w:rsid w:val="00E54874"/>
    <w:rsid w:val="00E556E2"/>
    <w:rsid w:val="00E556F8"/>
    <w:rsid w:val="00E55EF6"/>
    <w:rsid w:val="00E57234"/>
    <w:rsid w:val="00E57AA4"/>
    <w:rsid w:val="00E607EE"/>
    <w:rsid w:val="00E60E6C"/>
    <w:rsid w:val="00E61DFE"/>
    <w:rsid w:val="00E62D8E"/>
    <w:rsid w:val="00E6380D"/>
    <w:rsid w:val="00E64334"/>
    <w:rsid w:val="00E666DA"/>
    <w:rsid w:val="00E6696C"/>
    <w:rsid w:val="00E66F68"/>
    <w:rsid w:val="00E6749E"/>
    <w:rsid w:val="00E67C38"/>
    <w:rsid w:val="00E67F99"/>
    <w:rsid w:val="00E73914"/>
    <w:rsid w:val="00E742DE"/>
    <w:rsid w:val="00E7517D"/>
    <w:rsid w:val="00E7612A"/>
    <w:rsid w:val="00E76887"/>
    <w:rsid w:val="00E769B0"/>
    <w:rsid w:val="00E774B1"/>
    <w:rsid w:val="00E77E41"/>
    <w:rsid w:val="00E811D7"/>
    <w:rsid w:val="00E819F8"/>
    <w:rsid w:val="00E81E63"/>
    <w:rsid w:val="00E8222E"/>
    <w:rsid w:val="00E82789"/>
    <w:rsid w:val="00E8321F"/>
    <w:rsid w:val="00E83413"/>
    <w:rsid w:val="00E84BA7"/>
    <w:rsid w:val="00E85E69"/>
    <w:rsid w:val="00E8637A"/>
    <w:rsid w:val="00E86FD1"/>
    <w:rsid w:val="00E87A4D"/>
    <w:rsid w:val="00E90C30"/>
    <w:rsid w:val="00E91810"/>
    <w:rsid w:val="00E924B4"/>
    <w:rsid w:val="00E940E8"/>
    <w:rsid w:val="00E948DF"/>
    <w:rsid w:val="00E9662A"/>
    <w:rsid w:val="00E973B3"/>
    <w:rsid w:val="00E97EF5"/>
    <w:rsid w:val="00EA014B"/>
    <w:rsid w:val="00EA0491"/>
    <w:rsid w:val="00EA06AF"/>
    <w:rsid w:val="00EA09DF"/>
    <w:rsid w:val="00EA0B72"/>
    <w:rsid w:val="00EA27AD"/>
    <w:rsid w:val="00EA3129"/>
    <w:rsid w:val="00EA33EB"/>
    <w:rsid w:val="00EA35F3"/>
    <w:rsid w:val="00EA56C0"/>
    <w:rsid w:val="00EA7338"/>
    <w:rsid w:val="00EA78BC"/>
    <w:rsid w:val="00EA7D9C"/>
    <w:rsid w:val="00EB034D"/>
    <w:rsid w:val="00EB119D"/>
    <w:rsid w:val="00EB1676"/>
    <w:rsid w:val="00EB2669"/>
    <w:rsid w:val="00EB2E6E"/>
    <w:rsid w:val="00EB397D"/>
    <w:rsid w:val="00EB3C43"/>
    <w:rsid w:val="00EB43F8"/>
    <w:rsid w:val="00EB5523"/>
    <w:rsid w:val="00EB6037"/>
    <w:rsid w:val="00EB693D"/>
    <w:rsid w:val="00EB6C85"/>
    <w:rsid w:val="00EB6E5D"/>
    <w:rsid w:val="00EB76E5"/>
    <w:rsid w:val="00EB7D72"/>
    <w:rsid w:val="00EC05DF"/>
    <w:rsid w:val="00EC0A23"/>
    <w:rsid w:val="00EC1475"/>
    <w:rsid w:val="00EC17F1"/>
    <w:rsid w:val="00EC1A44"/>
    <w:rsid w:val="00EC1B44"/>
    <w:rsid w:val="00EC2392"/>
    <w:rsid w:val="00EC29E7"/>
    <w:rsid w:val="00EC31A0"/>
    <w:rsid w:val="00EC3BAA"/>
    <w:rsid w:val="00EC3F0E"/>
    <w:rsid w:val="00EC47A5"/>
    <w:rsid w:val="00EC47B1"/>
    <w:rsid w:val="00EC59FD"/>
    <w:rsid w:val="00EC6489"/>
    <w:rsid w:val="00EC6577"/>
    <w:rsid w:val="00EC65B0"/>
    <w:rsid w:val="00EC6B55"/>
    <w:rsid w:val="00EC6FD9"/>
    <w:rsid w:val="00ED08D7"/>
    <w:rsid w:val="00ED0CCF"/>
    <w:rsid w:val="00ED13CF"/>
    <w:rsid w:val="00ED1BAE"/>
    <w:rsid w:val="00ED282D"/>
    <w:rsid w:val="00ED3318"/>
    <w:rsid w:val="00ED38D5"/>
    <w:rsid w:val="00ED3908"/>
    <w:rsid w:val="00ED3CBC"/>
    <w:rsid w:val="00ED4894"/>
    <w:rsid w:val="00ED748E"/>
    <w:rsid w:val="00ED7910"/>
    <w:rsid w:val="00ED7B74"/>
    <w:rsid w:val="00ED7BB9"/>
    <w:rsid w:val="00EE0386"/>
    <w:rsid w:val="00EE1BAF"/>
    <w:rsid w:val="00EE1EAB"/>
    <w:rsid w:val="00EE2555"/>
    <w:rsid w:val="00EE25FB"/>
    <w:rsid w:val="00EE28E9"/>
    <w:rsid w:val="00EE336F"/>
    <w:rsid w:val="00EE4BF6"/>
    <w:rsid w:val="00EE50BA"/>
    <w:rsid w:val="00EE5AD5"/>
    <w:rsid w:val="00EE628A"/>
    <w:rsid w:val="00EE7333"/>
    <w:rsid w:val="00EE7B9F"/>
    <w:rsid w:val="00EF08D3"/>
    <w:rsid w:val="00EF08D9"/>
    <w:rsid w:val="00EF09B1"/>
    <w:rsid w:val="00EF0CF4"/>
    <w:rsid w:val="00EF1418"/>
    <w:rsid w:val="00EF142C"/>
    <w:rsid w:val="00EF215B"/>
    <w:rsid w:val="00EF2BB3"/>
    <w:rsid w:val="00EF2C42"/>
    <w:rsid w:val="00EF34C1"/>
    <w:rsid w:val="00EF533A"/>
    <w:rsid w:val="00EF5BBD"/>
    <w:rsid w:val="00EF632F"/>
    <w:rsid w:val="00EF6CB4"/>
    <w:rsid w:val="00EF7723"/>
    <w:rsid w:val="00EF7AAC"/>
    <w:rsid w:val="00EF7AC2"/>
    <w:rsid w:val="00F00698"/>
    <w:rsid w:val="00F00BA2"/>
    <w:rsid w:val="00F011A2"/>
    <w:rsid w:val="00F0129B"/>
    <w:rsid w:val="00F0261B"/>
    <w:rsid w:val="00F02E8B"/>
    <w:rsid w:val="00F02EE8"/>
    <w:rsid w:val="00F0332F"/>
    <w:rsid w:val="00F04223"/>
    <w:rsid w:val="00F04A82"/>
    <w:rsid w:val="00F05669"/>
    <w:rsid w:val="00F05FE5"/>
    <w:rsid w:val="00F06B5F"/>
    <w:rsid w:val="00F07743"/>
    <w:rsid w:val="00F108E1"/>
    <w:rsid w:val="00F10A9C"/>
    <w:rsid w:val="00F11194"/>
    <w:rsid w:val="00F118DA"/>
    <w:rsid w:val="00F12F0F"/>
    <w:rsid w:val="00F1320A"/>
    <w:rsid w:val="00F13B72"/>
    <w:rsid w:val="00F1427F"/>
    <w:rsid w:val="00F146DA"/>
    <w:rsid w:val="00F14C75"/>
    <w:rsid w:val="00F169C4"/>
    <w:rsid w:val="00F17117"/>
    <w:rsid w:val="00F17353"/>
    <w:rsid w:val="00F17580"/>
    <w:rsid w:val="00F202B2"/>
    <w:rsid w:val="00F20802"/>
    <w:rsid w:val="00F216E7"/>
    <w:rsid w:val="00F227E0"/>
    <w:rsid w:val="00F231B4"/>
    <w:rsid w:val="00F231DC"/>
    <w:rsid w:val="00F23DAE"/>
    <w:rsid w:val="00F23DD1"/>
    <w:rsid w:val="00F240BF"/>
    <w:rsid w:val="00F240D4"/>
    <w:rsid w:val="00F24295"/>
    <w:rsid w:val="00F24532"/>
    <w:rsid w:val="00F245BA"/>
    <w:rsid w:val="00F25FF1"/>
    <w:rsid w:val="00F26D72"/>
    <w:rsid w:val="00F279B8"/>
    <w:rsid w:val="00F307A0"/>
    <w:rsid w:val="00F30D02"/>
    <w:rsid w:val="00F31699"/>
    <w:rsid w:val="00F32C5B"/>
    <w:rsid w:val="00F32F1C"/>
    <w:rsid w:val="00F33929"/>
    <w:rsid w:val="00F35FB0"/>
    <w:rsid w:val="00F364F4"/>
    <w:rsid w:val="00F36732"/>
    <w:rsid w:val="00F369B1"/>
    <w:rsid w:val="00F36F6A"/>
    <w:rsid w:val="00F37BAA"/>
    <w:rsid w:val="00F37F01"/>
    <w:rsid w:val="00F404DB"/>
    <w:rsid w:val="00F41423"/>
    <w:rsid w:val="00F41882"/>
    <w:rsid w:val="00F4347C"/>
    <w:rsid w:val="00F43776"/>
    <w:rsid w:val="00F43EF2"/>
    <w:rsid w:val="00F4404D"/>
    <w:rsid w:val="00F44A76"/>
    <w:rsid w:val="00F46B64"/>
    <w:rsid w:val="00F50247"/>
    <w:rsid w:val="00F5080D"/>
    <w:rsid w:val="00F50919"/>
    <w:rsid w:val="00F50D9D"/>
    <w:rsid w:val="00F52055"/>
    <w:rsid w:val="00F528AD"/>
    <w:rsid w:val="00F52B16"/>
    <w:rsid w:val="00F5546A"/>
    <w:rsid w:val="00F558AB"/>
    <w:rsid w:val="00F55C7B"/>
    <w:rsid w:val="00F5698F"/>
    <w:rsid w:val="00F5791E"/>
    <w:rsid w:val="00F57B1C"/>
    <w:rsid w:val="00F61A56"/>
    <w:rsid w:val="00F61D92"/>
    <w:rsid w:val="00F6225C"/>
    <w:rsid w:val="00F62D63"/>
    <w:rsid w:val="00F63945"/>
    <w:rsid w:val="00F63A90"/>
    <w:rsid w:val="00F63C0B"/>
    <w:rsid w:val="00F63D4E"/>
    <w:rsid w:val="00F63F8F"/>
    <w:rsid w:val="00F642B6"/>
    <w:rsid w:val="00F65F9F"/>
    <w:rsid w:val="00F663BD"/>
    <w:rsid w:val="00F66F02"/>
    <w:rsid w:val="00F67935"/>
    <w:rsid w:val="00F705FB"/>
    <w:rsid w:val="00F709C4"/>
    <w:rsid w:val="00F70F0E"/>
    <w:rsid w:val="00F710E5"/>
    <w:rsid w:val="00F73B20"/>
    <w:rsid w:val="00F74158"/>
    <w:rsid w:val="00F7427C"/>
    <w:rsid w:val="00F7554E"/>
    <w:rsid w:val="00F7584B"/>
    <w:rsid w:val="00F766EE"/>
    <w:rsid w:val="00F774E0"/>
    <w:rsid w:val="00F80CFD"/>
    <w:rsid w:val="00F8155E"/>
    <w:rsid w:val="00F81651"/>
    <w:rsid w:val="00F817A6"/>
    <w:rsid w:val="00F818C1"/>
    <w:rsid w:val="00F81981"/>
    <w:rsid w:val="00F81BBA"/>
    <w:rsid w:val="00F81E19"/>
    <w:rsid w:val="00F821DD"/>
    <w:rsid w:val="00F82670"/>
    <w:rsid w:val="00F84253"/>
    <w:rsid w:val="00F84622"/>
    <w:rsid w:val="00F8550C"/>
    <w:rsid w:val="00F86B78"/>
    <w:rsid w:val="00F87DB6"/>
    <w:rsid w:val="00F87E35"/>
    <w:rsid w:val="00F90F4E"/>
    <w:rsid w:val="00F912E0"/>
    <w:rsid w:val="00F91306"/>
    <w:rsid w:val="00F921A1"/>
    <w:rsid w:val="00F92B2C"/>
    <w:rsid w:val="00F9309A"/>
    <w:rsid w:val="00F942E5"/>
    <w:rsid w:val="00F9484A"/>
    <w:rsid w:val="00F94C30"/>
    <w:rsid w:val="00F95462"/>
    <w:rsid w:val="00F95583"/>
    <w:rsid w:val="00F960D4"/>
    <w:rsid w:val="00F96D9D"/>
    <w:rsid w:val="00FA0388"/>
    <w:rsid w:val="00FA1314"/>
    <w:rsid w:val="00FA13AE"/>
    <w:rsid w:val="00FA1CB1"/>
    <w:rsid w:val="00FA2282"/>
    <w:rsid w:val="00FA26A0"/>
    <w:rsid w:val="00FA27E0"/>
    <w:rsid w:val="00FA391C"/>
    <w:rsid w:val="00FA4891"/>
    <w:rsid w:val="00FA4C17"/>
    <w:rsid w:val="00FA581E"/>
    <w:rsid w:val="00FA5984"/>
    <w:rsid w:val="00FA5BFC"/>
    <w:rsid w:val="00FA666C"/>
    <w:rsid w:val="00FA7276"/>
    <w:rsid w:val="00FB0570"/>
    <w:rsid w:val="00FB0F72"/>
    <w:rsid w:val="00FB115D"/>
    <w:rsid w:val="00FB3964"/>
    <w:rsid w:val="00FB3BA1"/>
    <w:rsid w:val="00FB3C2E"/>
    <w:rsid w:val="00FB4841"/>
    <w:rsid w:val="00FB4ED6"/>
    <w:rsid w:val="00FB519A"/>
    <w:rsid w:val="00FB5399"/>
    <w:rsid w:val="00FB539F"/>
    <w:rsid w:val="00FB6BB4"/>
    <w:rsid w:val="00FB734A"/>
    <w:rsid w:val="00FB7C30"/>
    <w:rsid w:val="00FB7F87"/>
    <w:rsid w:val="00FB7FE2"/>
    <w:rsid w:val="00FC16BE"/>
    <w:rsid w:val="00FC1CA1"/>
    <w:rsid w:val="00FC1DAA"/>
    <w:rsid w:val="00FC29CF"/>
    <w:rsid w:val="00FC30FD"/>
    <w:rsid w:val="00FC38CE"/>
    <w:rsid w:val="00FC44B6"/>
    <w:rsid w:val="00FC479C"/>
    <w:rsid w:val="00FC4A73"/>
    <w:rsid w:val="00FC4CB7"/>
    <w:rsid w:val="00FC7039"/>
    <w:rsid w:val="00FC7527"/>
    <w:rsid w:val="00FC7A20"/>
    <w:rsid w:val="00FD03E2"/>
    <w:rsid w:val="00FD129A"/>
    <w:rsid w:val="00FD47F0"/>
    <w:rsid w:val="00FD51AC"/>
    <w:rsid w:val="00FD70B6"/>
    <w:rsid w:val="00FE08E9"/>
    <w:rsid w:val="00FE0D41"/>
    <w:rsid w:val="00FE11A1"/>
    <w:rsid w:val="00FE15A8"/>
    <w:rsid w:val="00FE1BD9"/>
    <w:rsid w:val="00FE2F6A"/>
    <w:rsid w:val="00FE402B"/>
    <w:rsid w:val="00FE4949"/>
    <w:rsid w:val="00FE4C70"/>
    <w:rsid w:val="00FE51A9"/>
    <w:rsid w:val="00FE55F0"/>
    <w:rsid w:val="00FE63F1"/>
    <w:rsid w:val="00FE7416"/>
    <w:rsid w:val="00FE7642"/>
    <w:rsid w:val="00FE7F95"/>
    <w:rsid w:val="00FF0239"/>
    <w:rsid w:val="00FF0A96"/>
    <w:rsid w:val="00FF0ACA"/>
    <w:rsid w:val="00FF0CD6"/>
    <w:rsid w:val="00FF1255"/>
    <w:rsid w:val="00FF18DA"/>
    <w:rsid w:val="00FF1FD6"/>
    <w:rsid w:val="00FF285B"/>
    <w:rsid w:val="00FF290C"/>
    <w:rsid w:val="00FF37E2"/>
    <w:rsid w:val="00FF4287"/>
    <w:rsid w:val="00FF4585"/>
    <w:rsid w:val="00FF60D4"/>
    <w:rsid w:val="00FF6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16D7"/>
  <w15:chartTrackingRefBased/>
  <w15:docId w15:val="{E0A34934-76E0-46EF-A3FA-D7A9259B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1B58"/>
    <w:pPr>
      <w:spacing w:after="0" w:line="240" w:lineRule="auto"/>
      <w:jc w:val="both"/>
    </w:pPr>
    <w:rPr>
      <w:rFonts w:eastAsiaTheme="minorEastAsia"/>
      <w:sz w:val="20"/>
      <w:szCs w:val="20"/>
    </w:rPr>
  </w:style>
  <w:style w:type="paragraph" w:styleId="Kop1">
    <w:name w:val="heading 1"/>
    <w:basedOn w:val="Standaard"/>
    <w:next w:val="Standaard"/>
    <w:link w:val="Kop1Char"/>
    <w:uiPriority w:val="9"/>
    <w:qFormat/>
    <w:rsid w:val="008A1B58"/>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A1B58"/>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outlineLvl w:val="1"/>
    </w:pPr>
    <w:rPr>
      <w:caps/>
      <w:spacing w:val="15"/>
    </w:rPr>
  </w:style>
  <w:style w:type="paragraph" w:styleId="Kop3">
    <w:name w:val="heading 3"/>
    <w:basedOn w:val="Standaard"/>
    <w:next w:val="Standaard"/>
    <w:link w:val="Kop3Char"/>
    <w:uiPriority w:val="9"/>
    <w:unhideWhenUsed/>
    <w:qFormat/>
    <w:rsid w:val="008A1B58"/>
    <w:pPr>
      <w:pBdr>
        <w:top w:val="single" w:sz="6" w:space="2" w:color="99CB38" w:themeColor="accent1"/>
      </w:pBdr>
      <w:spacing w:before="300"/>
      <w:outlineLvl w:val="2"/>
    </w:pPr>
    <w:rPr>
      <w:caps/>
      <w:color w:val="4C661A" w:themeColor="accent1" w:themeShade="7F"/>
      <w:spacing w:val="15"/>
    </w:rPr>
  </w:style>
  <w:style w:type="paragraph" w:styleId="Kop4">
    <w:name w:val="heading 4"/>
    <w:basedOn w:val="Standaard"/>
    <w:next w:val="Standaard"/>
    <w:link w:val="Kop4Char"/>
    <w:uiPriority w:val="9"/>
    <w:unhideWhenUsed/>
    <w:qFormat/>
    <w:rsid w:val="008A1B58"/>
    <w:pPr>
      <w:pBdr>
        <w:top w:val="dotted" w:sz="6" w:space="2" w:color="99CB38" w:themeColor="accent1"/>
      </w:pBdr>
      <w:spacing w:before="200"/>
      <w:outlineLvl w:val="3"/>
    </w:pPr>
    <w:rPr>
      <w:caps/>
      <w:color w:val="729928" w:themeColor="accent1" w:themeShade="BF"/>
      <w:spacing w:val="10"/>
    </w:rPr>
  </w:style>
  <w:style w:type="paragraph" w:styleId="Kop5">
    <w:name w:val="heading 5"/>
    <w:basedOn w:val="Standaard"/>
    <w:next w:val="Standaard"/>
    <w:link w:val="Kop5Char"/>
    <w:uiPriority w:val="9"/>
    <w:unhideWhenUsed/>
    <w:qFormat/>
    <w:rsid w:val="008A1B58"/>
    <w:pPr>
      <w:pBdr>
        <w:bottom w:val="single" w:sz="6" w:space="1" w:color="99CB38" w:themeColor="accent1"/>
      </w:pBdr>
      <w:spacing w:before="200"/>
      <w:outlineLvl w:val="4"/>
    </w:pPr>
    <w:rPr>
      <w:caps/>
      <w:color w:val="729928" w:themeColor="accent1" w:themeShade="BF"/>
      <w:spacing w:val="10"/>
    </w:rPr>
  </w:style>
  <w:style w:type="paragraph" w:styleId="Kop6">
    <w:name w:val="heading 6"/>
    <w:basedOn w:val="Standaard"/>
    <w:next w:val="Standaard"/>
    <w:link w:val="Kop6Char"/>
    <w:uiPriority w:val="9"/>
    <w:semiHidden/>
    <w:unhideWhenUsed/>
    <w:qFormat/>
    <w:rsid w:val="008A1B58"/>
    <w:pPr>
      <w:pBdr>
        <w:bottom w:val="dotted" w:sz="6" w:space="1" w:color="99CB38" w:themeColor="accent1"/>
      </w:pBdr>
      <w:spacing w:before="200"/>
      <w:outlineLvl w:val="5"/>
    </w:pPr>
    <w:rPr>
      <w:caps/>
      <w:color w:val="729928" w:themeColor="accent1" w:themeShade="BF"/>
      <w:spacing w:val="10"/>
    </w:rPr>
  </w:style>
  <w:style w:type="paragraph" w:styleId="Kop7">
    <w:name w:val="heading 7"/>
    <w:basedOn w:val="Standaard"/>
    <w:next w:val="Standaard"/>
    <w:link w:val="Kop7Char"/>
    <w:uiPriority w:val="9"/>
    <w:semiHidden/>
    <w:unhideWhenUsed/>
    <w:qFormat/>
    <w:rsid w:val="008A1B58"/>
    <w:pPr>
      <w:spacing w:before="200"/>
      <w:outlineLvl w:val="6"/>
    </w:pPr>
    <w:rPr>
      <w:caps/>
      <w:color w:val="729928" w:themeColor="accent1" w:themeShade="BF"/>
      <w:spacing w:val="10"/>
    </w:rPr>
  </w:style>
  <w:style w:type="paragraph" w:styleId="Kop8">
    <w:name w:val="heading 8"/>
    <w:basedOn w:val="Standaard"/>
    <w:next w:val="Standaard"/>
    <w:link w:val="Kop8Char"/>
    <w:uiPriority w:val="9"/>
    <w:semiHidden/>
    <w:unhideWhenUsed/>
    <w:qFormat/>
    <w:rsid w:val="008A1B58"/>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8A1B58"/>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1B58"/>
    <w:rPr>
      <w:rFonts w:eastAsiaTheme="minorEastAsia"/>
      <w:caps/>
      <w:color w:val="FFFFFF" w:themeColor="background1"/>
      <w:spacing w:val="15"/>
      <w:shd w:val="clear" w:color="auto" w:fill="99CB38" w:themeFill="accent1"/>
    </w:rPr>
  </w:style>
  <w:style w:type="character" w:customStyle="1" w:styleId="Kop2Char">
    <w:name w:val="Kop 2 Char"/>
    <w:basedOn w:val="Standaardalinea-lettertype"/>
    <w:link w:val="Kop2"/>
    <w:uiPriority w:val="9"/>
    <w:rsid w:val="008A1B58"/>
    <w:rPr>
      <w:rFonts w:eastAsiaTheme="minorEastAsia"/>
      <w:caps/>
      <w:spacing w:val="15"/>
      <w:sz w:val="20"/>
      <w:szCs w:val="20"/>
      <w:shd w:val="clear" w:color="auto" w:fill="EAF4D7" w:themeFill="accent1" w:themeFillTint="33"/>
    </w:rPr>
  </w:style>
  <w:style w:type="character" w:customStyle="1" w:styleId="Kop3Char">
    <w:name w:val="Kop 3 Char"/>
    <w:basedOn w:val="Standaardalinea-lettertype"/>
    <w:link w:val="Kop3"/>
    <w:uiPriority w:val="9"/>
    <w:rsid w:val="008A1B58"/>
    <w:rPr>
      <w:rFonts w:eastAsiaTheme="minorEastAsia"/>
      <w:caps/>
      <w:color w:val="4C661A" w:themeColor="accent1" w:themeShade="7F"/>
      <w:spacing w:val="15"/>
      <w:sz w:val="20"/>
      <w:szCs w:val="20"/>
    </w:rPr>
  </w:style>
  <w:style w:type="character" w:customStyle="1" w:styleId="Kop4Char">
    <w:name w:val="Kop 4 Char"/>
    <w:basedOn w:val="Standaardalinea-lettertype"/>
    <w:link w:val="Kop4"/>
    <w:uiPriority w:val="9"/>
    <w:rsid w:val="008A1B58"/>
    <w:rPr>
      <w:rFonts w:eastAsiaTheme="minorEastAsia"/>
      <w:caps/>
      <w:color w:val="729928" w:themeColor="accent1" w:themeShade="BF"/>
      <w:spacing w:val="10"/>
      <w:sz w:val="20"/>
      <w:szCs w:val="20"/>
    </w:rPr>
  </w:style>
  <w:style w:type="character" w:customStyle="1" w:styleId="Kop5Char">
    <w:name w:val="Kop 5 Char"/>
    <w:basedOn w:val="Standaardalinea-lettertype"/>
    <w:link w:val="Kop5"/>
    <w:uiPriority w:val="9"/>
    <w:rsid w:val="008A1B58"/>
    <w:rPr>
      <w:rFonts w:eastAsiaTheme="minorEastAsia"/>
      <w:caps/>
      <w:color w:val="729928" w:themeColor="accent1" w:themeShade="BF"/>
      <w:spacing w:val="10"/>
      <w:sz w:val="20"/>
      <w:szCs w:val="20"/>
    </w:rPr>
  </w:style>
  <w:style w:type="character" w:customStyle="1" w:styleId="Kop6Char">
    <w:name w:val="Kop 6 Char"/>
    <w:basedOn w:val="Standaardalinea-lettertype"/>
    <w:link w:val="Kop6"/>
    <w:uiPriority w:val="9"/>
    <w:semiHidden/>
    <w:rsid w:val="008A1B58"/>
    <w:rPr>
      <w:rFonts w:eastAsiaTheme="minorEastAsia"/>
      <w:caps/>
      <w:color w:val="729928" w:themeColor="accent1" w:themeShade="BF"/>
      <w:spacing w:val="10"/>
      <w:sz w:val="20"/>
      <w:szCs w:val="20"/>
    </w:rPr>
  </w:style>
  <w:style w:type="character" w:customStyle="1" w:styleId="Kop7Char">
    <w:name w:val="Kop 7 Char"/>
    <w:basedOn w:val="Standaardalinea-lettertype"/>
    <w:link w:val="Kop7"/>
    <w:uiPriority w:val="9"/>
    <w:semiHidden/>
    <w:rsid w:val="008A1B58"/>
    <w:rPr>
      <w:rFonts w:eastAsiaTheme="minorEastAsia"/>
      <w:caps/>
      <w:color w:val="729928" w:themeColor="accent1" w:themeShade="BF"/>
      <w:spacing w:val="10"/>
      <w:sz w:val="20"/>
      <w:szCs w:val="20"/>
    </w:rPr>
  </w:style>
  <w:style w:type="character" w:customStyle="1" w:styleId="Kop8Char">
    <w:name w:val="Kop 8 Char"/>
    <w:basedOn w:val="Standaardalinea-lettertype"/>
    <w:link w:val="Kop8"/>
    <w:uiPriority w:val="9"/>
    <w:semiHidden/>
    <w:rsid w:val="008A1B58"/>
    <w:rPr>
      <w:rFonts w:eastAsiaTheme="minorEastAsia"/>
      <w:caps/>
      <w:spacing w:val="10"/>
      <w:sz w:val="18"/>
      <w:szCs w:val="18"/>
    </w:rPr>
  </w:style>
  <w:style w:type="character" w:customStyle="1" w:styleId="Kop9Char">
    <w:name w:val="Kop 9 Char"/>
    <w:basedOn w:val="Standaardalinea-lettertype"/>
    <w:link w:val="Kop9"/>
    <w:uiPriority w:val="9"/>
    <w:semiHidden/>
    <w:rsid w:val="008A1B58"/>
    <w:rPr>
      <w:rFonts w:eastAsiaTheme="minorEastAsia"/>
      <w:i/>
      <w:iCs/>
      <w:caps/>
      <w:spacing w:val="10"/>
      <w:sz w:val="18"/>
      <w:szCs w:val="18"/>
    </w:rPr>
  </w:style>
  <w:style w:type="paragraph" w:styleId="Geenafstand">
    <w:name w:val="No Spacing"/>
    <w:aliases w:val="Opsomming,Subparagraaf"/>
    <w:link w:val="GeenafstandChar"/>
    <w:uiPriority w:val="1"/>
    <w:qFormat/>
    <w:rsid w:val="008A1B58"/>
    <w:pPr>
      <w:spacing w:after="0" w:line="240" w:lineRule="auto"/>
      <w:jc w:val="both"/>
    </w:pPr>
    <w:rPr>
      <w:rFonts w:eastAsiaTheme="minorEastAsia"/>
      <w:sz w:val="20"/>
      <w:szCs w:val="20"/>
    </w:rPr>
  </w:style>
  <w:style w:type="character" w:styleId="Verwijzingopmerking">
    <w:name w:val="annotation reference"/>
    <w:basedOn w:val="Standaardalinea-lettertype"/>
    <w:uiPriority w:val="99"/>
    <w:semiHidden/>
    <w:unhideWhenUsed/>
    <w:rsid w:val="008A1B58"/>
    <w:rPr>
      <w:sz w:val="16"/>
      <w:szCs w:val="16"/>
    </w:rPr>
  </w:style>
  <w:style w:type="paragraph" w:styleId="Tekstopmerking">
    <w:name w:val="annotation text"/>
    <w:basedOn w:val="Standaard"/>
    <w:link w:val="TekstopmerkingChar"/>
    <w:uiPriority w:val="99"/>
    <w:unhideWhenUsed/>
    <w:rsid w:val="008A1B58"/>
  </w:style>
  <w:style w:type="character" w:customStyle="1" w:styleId="TekstopmerkingChar">
    <w:name w:val="Tekst opmerking Char"/>
    <w:basedOn w:val="Standaardalinea-lettertype"/>
    <w:link w:val="Tekstopmerking"/>
    <w:uiPriority w:val="99"/>
    <w:rsid w:val="008A1B58"/>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8A1B58"/>
    <w:rPr>
      <w:b/>
      <w:bCs/>
    </w:rPr>
  </w:style>
  <w:style w:type="character" w:customStyle="1" w:styleId="OnderwerpvanopmerkingChar">
    <w:name w:val="Onderwerp van opmerking Char"/>
    <w:basedOn w:val="TekstopmerkingChar"/>
    <w:link w:val="Onderwerpvanopmerking"/>
    <w:uiPriority w:val="99"/>
    <w:semiHidden/>
    <w:rsid w:val="008A1B58"/>
    <w:rPr>
      <w:rFonts w:eastAsiaTheme="minorEastAsia"/>
      <w:b/>
      <w:bCs/>
      <w:sz w:val="20"/>
      <w:szCs w:val="20"/>
    </w:rPr>
  </w:style>
  <w:style w:type="paragraph" w:styleId="Ballontekst">
    <w:name w:val="Balloon Text"/>
    <w:basedOn w:val="Standaard"/>
    <w:link w:val="BallontekstChar"/>
    <w:uiPriority w:val="99"/>
    <w:semiHidden/>
    <w:unhideWhenUsed/>
    <w:rsid w:val="008A1B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1B58"/>
    <w:rPr>
      <w:rFonts w:ascii="Segoe UI" w:eastAsiaTheme="minorEastAsia" w:hAnsi="Segoe UI" w:cs="Segoe UI"/>
      <w:sz w:val="18"/>
      <w:szCs w:val="18"/>
    </w:rPr>
  </w:style>
  <w:style w:type="character" w:customStyle="1" w:styleId="GeenafstandChar">
    <w:name w:val="Geen afstand Char"/>
    <w:aliases w:val="Opsomming Char,Subparagraaf Char"/>
    <w:basedOn w:val="Standaardalinea-lettertype"/>
    <w:link w:val="Geenafstand"/>
    <w:uiPriority w:val="1"/>
    <w:rsid w:val="008A1B58"/>
    <w:rPr>
      <w:rFonts w:eastAsiaTheme="minorEastAsia"/>
      <w:sz w:val="20"/>
      <w:szCs w:val="20"/>
    </w:rPr>
  </w:style>
  <w:style w:type="character" w:styleId="Hyperlink">
    <w:name w:val="Hyperlink"/>
    <w:basedOn w:val="Standaardalinea-lettertype"/>
    <w:uiPriority w:val="99"/>
    <w:unhideWhenUsed/>
    <w:rsid w:val="008A1B58"/>
    <w:rPr>
      <w:color w:val="EE7B08" w:themeColor="hyperlink"/>
      <w:u w:val="single"/>
    </w:rPr>
  </w:style>
  <w:style w:type="character" w:customStyle="1" w:styleId="apple-converted-space">
    <w:name w:val="apple-converted-space"/>
    <w:basedOn w:val="Standaardalinea-lettertype"/>
    <w:rsid w:val="008A1B58"/>
  </w:style>
  <w:style w:type="table" w:styleId="Tabelraster">
    <w:name w:val="Table Grid"/>
    <w:basedOn w:val="Standaardtabel"/>
    <w:uiPriority w:val="39"/>
    <w:rsid w:val="008A1B58"/>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1B58"/>
    <w:pPr>
      <w:ind w:left="720"/>
      <w:contextualSpacing/>
    </w:pPr>
  </w:style>
  <w:style w:type="table" w:styleId="Tabelrasterlicht">
    <w:name w:val="Grid Table Light"/>
    <w:basedOn w:val="Standaardtabel"/>
    <w:uiPriority w:val="40"/>
    <w:rsid w:val="008A1B58"/>
    <w:pPr>
      <w:spacing w:after="0" w:line="240" w:lineRule="auto"/>
      <w:jc w:val="both"/>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4-Accent6">
    <w:name w:val="Grid Table 4 Accent 6"/>
    <w:basedOn w:val="Standaardtabel"/>
    <w:uiPriority w:val="49"/>
    <w:rsid w:val="008A1B58"/>
    <w:pPr>
      <w:spacing w:after="0" w:line="240" w:lineRule="auto"/>
      <w:jc w:val="both"/>
    </w:pPr>
    <w:rPr>
      <w:rFonts w:ascii="Calibri" w:eastAsia="Times New Roman" w:hAnsi="Calibri"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numbering" w:customStyle="1" w:styleId="Gemporteerdestijl9">
    <w:name w:val="Geïmporteerde stijl 9"/>
    <w:rsid w:val="008A1B58"/>
    <w:pPr>
      <w:numPr>
        <w:numId w:val="1"/>
      </w:numPr>
    </w:pPr>
  </w:style>
  <w:style w:type="paragraph" w:styleId="Bijschrift">
    <w:name w:val="caption"/>
    <w:basedOn w:val="Standaard"/>
    <w:next w:val="Standaard"/>
    <w:uiPriority w:val="35"/>
    <w:semiHidden/>
    <w:unhideWhenUsed/>
    <w:qFormat/>
    <w:rsid w:val="008A1B58"/>
    <w:rPr>
      <w:b/>
      <w:bCs/>
      <w:color w:val="729928" w:themeColor="accent1" w:themeShade="BF"/>
      <w:sz w:val="16"/>
      <w:szCs w:val="16"/>
    </w:rPr>
  </w:style>
  <w:style w:type="paragraph" w:styleId="Titel">
    <w:name w:val="Title"/>
    <w:basedOn w:val="Standaard"/>
    <w:next w:val="Standaard"/>
    <w:link w:val="TitelChar"/>
    <w:uiPriority w:val="10"/>
    <w:qFormat/>
    <w:rsid w:val="008A1B58"/>
    <w:rPr>
      <w:rFonts w:asciiTheme="majorHAnsi" w:eastAsiaTheme="majorEastAsia" w:hAnsiTheme="majorHAnsi" w:cstheme="majorBidi"/>
      <w:caps/>
      <w:color w:val="99CB38" w:themeColor="accent1"/>
      <w:spacing w:val="10"/>
      <w:sz w:val="52"/>
      <w:szCs w:val="52"/>
    </w:rPr>
  </w:style>
  <w:style w:type="character" w:customStyle="1" w:styleId="TitelChar">
    <w:name w:val="Titel Char"/>
    <w:basedOn w:val="Standaardalinea-lettertype"/>
    <w:link w:val="Titel"/>
    <w:uiPriority w:val="10"/>
    <w:rsid w:val="008A1B58"/>
    <w:rPr>
      <w:rFonts w:asciiTheme="majorHAnsi" w:eastAsiaTheme="majorEastAsia" w:hAnsiTheme="majorHAnsi" w:cstheme="majorBidi"/>
      <w:caps/>
      <w:color w:val="99CB38" w:themeColor="accent1"/>
      <w:spacing w:val="10"/>
      <w:sz w:val="52"/>
      <w:szCs w:val="52"/>
    </w:rPr>
  </w:style>
  <w:style w:type="paragraph" w:styleId="Ondertitel">
    <w:name w:val="Subtitle"/>
    <w:basedOn w:val="Standaard"/>
    <w:next w:val="Standaard"/>
    <w:link w:val="OndertitelChar"/>
    <w:uiPriority w:val="11"/>
    <w:qFormat/>
    <w:rsid w:val="008A1B58"/>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A1B58"/>
    <w:rPr>
      <w:rFonts w:eastAsiaTheme="minorEastAsia"/>
      <w:caps/>
      <w:color w:val="595959" w:themeColor="text1" w:themeTint="A6"/>
      <w:spacing w:val="10"/>
      <w:sz w:val="21"/>
      <w:szCs w:val="21"/>
    </w:rPr>
  </w:style>
  <w:style w:type="character" w:styleId="Zwaar">
    <w:name w:val="Strong"/>
    <w:uiPriority w:val="22"/>
    <w:qFormat/>
    <w:rsid w:val="008A1B58"/>
    <w:rPr>
      <w:b/>
      <w:bCs/>
    </w:rPr>
  </w:style>
  <w:style w:type="character" w:styleId="Nadruk">
    <w:name w:val="Emphasis"/>
    <w:uiPriority w:val="20"/>
    <w:qFormat/>
    <w:rsid w:val="008A1B58"/>
    <w:rPr>
      <w:caps/>
      <w:color w:val="4C661A" w:themeColor="accent1" w:themeShade="7F"/>
      <w:spacing w:val="5"/>
    </w:rPr>
  </w:style>
  <w:style w:type="paragraph" w:styleId="Citaat">
    <w:name w:val="Quote"/>
    <w:basedOn w:val="Standaard"/>
    <w:next w:val="Standaard"/>
    <w:link w:val="CitaatChar"/>
    <w:uiPriority w:val="29"/>
    <w:qFormat/>
    <w:rsid w:val="008A1B58"/>
    <w:rPr>
      <w:i/>
      <w:iCs/>
      <w:sz w:val="24"/>
      <w:szCs w:val="24"/>
    </w:rPr>
  </w:style>
  <w:style w:type="character" w:customStyle="1" w:styleId="CitaatChar">
    <w:name w:val="Citaat Char"/>
    <w:basedOn w:val="Standaardalinea-lettertype"/>
    <w:link w:val="Citaat"/>
    <w:uiPriority w:val="29"/>
    <w:rsid w:val="008A1B58"/>
    <w:rPr>
      <w:rFonts w:eastAsiaTheme="minorEastAsia"/>
      <w:i/>
      <w:iCs/>
      <w:sz w:val="24"/>
      <w:szCs w:val="24"/>
    </w:rPr>
  </w:style>
  <w:style w:type="paragraph" w:styleId="Duidelijkcitaat">
    <w:name w:val="Intense Quote"/>
    <w:basedOn w:val="Standaard"/>
    <w:next w:val="Standaard"/>
    <w:link w:val="DuidelijkcitaatChar"/>
    <w:uiPriority w:val="30"/>
    <w:qFormat/>
    <w:rsid w:val="008A1B58"/>
    <w:pPr>
      <w:spacing w:before="240" w:after="240"/>
      <w:ind w:left="1080" w:right="1080"/>
      <w:jc w:val="center"/>
    </w:pPr>
    <w:rPr>
      <w:color w:val="99CB38" w:themeColor="accent1"/>
      <w:sz w:val="24"/>
      <w:szCs w:val="24"/>
    </w:rPr>
  </w:style>
  <w:style w:type="character" w:customStyle="1" w:styleId="DuidelijkcitaatChar">
    <w:name w:val="Duidelijk citaat Char"/>
    <w:basedOn w:val="Standaardalinea-lettertype"/>
    <w:link w:val="Duidelijkcitaat"/>
    <w:uiPriority w:val="30"/>
    <w:rsid w:val="008A1B58"/>
    <w:rPr>
      <w:rFonts w:eastAsiaTheme="minorEastAsia"/>
      <w:color w:val="99CB38" w:themeColor="accent1"/>
      <w:sz w:val="24"/>
      <w:szCs w:val="24"/>
    </w:rPr>
  </w:style>
  <w:style w:type="character" w:styleId="Subtielebenadrukking">
    <w:name w:val="Subtle Emphasis"/>
    <w:uiPriority w:val="19"/>
    <w:qFormat/>
    <w:rsid w:val="008A1B58"/>
    <w:rPr>
      <w:i/>
      <w:iCs/>
      <w:color w:val="4C661A" w:themeColor="accent1" w:themeShade="7F"/>
    </w:rPr>
  </w:style>
  <w:style w:type="character" w:styleId="Intensievebenadrukking">
    <w:name w:val="Intense Emphasis"/>
    <w:uiPriority w:val="21"/>
    <w:qFormat/>
    <w:rsid w:val="008A1B58"/>
    <w:rPr>
      <w:b/>
      <w:bCs/>
      <w:caps/>
      <w:color w:val="4C661A" w:themeColor="accent1" w:themeShade="7F"/>
      <w:spacing w:val="10"/>
    </w:rPr>
  </w:style>
  <w:style w:type="character" w:styleId="Subtieleverwijzing">
    <w:name w:val="Subtle Reference"/>
    <w:uiPriority w:val="31"/>
    <w:qFormat/>
    <w:rsid w:val="008A1B58"/>
    <w:rPr>
      <w:b/>
      <w:bCs/>
      <w:color w:val="99CB38" w:themeColor="accent1"/>
    </w:rPr>
  </w:style>
  <w:style w:type="character" w:styleId="Intensieveverwijzing">
    <w:name w:val="Intense Reference"/>
    <w:uiPriority w:val="32"/>
    <w:qFormat/>
    <w:rsid w:val="008A1B58"/>
    <w:rPr>
      <w:b/>
      <w:bCs/>
      <w:i/>
      <w:iCs/>
      <w:caps/>
      <w:color w:val="99CB38" w:themeColor="accent1"/>
    </w:rPr>
  </w:style>
  <w:style w:type="character" w:styleId="Titelvanboek">
    <w:name w:val="Book Title"/>
    <w:uiPriority w:val="33"/>
    <w:qFormat/>
    <w:rsid w:val="008A1B58"/>
    <w:rPr>
      <w:b/>
      <w:bCs/>
      <w:i/>
      <w:iCs/>
      <w:spacing w:val="0"/>
    </w:rPr>
  </w:style>
  <w:style w:type="paragraph" w:styleId="Kopvaninhoudsopgave">
    <w:name w:val="TOC Heading"/>
    <w:basedOn w:val="Kop1"/>
    <w:next w:val="Standaard"/>
    <w:uiPriority w:val="39"/>
    <w:unhideWhenUsed/>
    <w:qFormat/>
    <w:rsid w:val="008A1B58"/>
    <w:pPr>
      <w:outlineLvl w:val="9"/>
    </w:pPr>
  </w:style>
  <w:style w:type="paragraph" w:styleId="Koptekst">
    <w:name w:val="header"/>
    <w:basedOn w:val="Standaard"/>
    <w:link w:val="KoptekstChar"/>
    <w:uiPriority w:val="99"/>
    <w:unhideWhenUsed/>
    <w:rsid w:val="008A1B58"/>
    <w:pPr>
      <w:tabs>
        <w:tab w:val="center" w:pos="4536"/>
        <w:tab w:val="right" w:pos="9072"/>
      </w:tabs>
    </w:pPr>
  </w:style>
  <w:style w:type="character" w:customStyle="1" w:styleId="KoptekstChar">
    <w:name w:val="Koptekst Char"/>
    <w:basedOn w:val="Standaardalinea-lettertype"/>
    <w:link w:val="Koptekst"/>
    <w:uiPriority w:val="99"/>
    <w:rsid w:val="008A1B58"/>
    <w:rPr>
      <w:rFonts w:eastAsiaTheme="minorEastAsia"/>
      <w:sz w:val="20"/>
      <w:szCs w:val="20"/>
    </w:rPr>
  </w:style>
  <w:style w:type="paragraph" w:styleId="Voettekst">
    <w:name w:val="footer"/>
    <w:basedOn w:val="Standaard"/>
    <w:link w:val="VoettekstChar"/>
    <w:uiPriority w:val="99"/>
    <w:unhideWhenUsed/>
    <w:rsid w:val="008A1B58"/>
    <w:pPr>
      <w:tabs>
        <w:tab w:val="center" w:pos="4536"/>
        <w:tab w:val="right" w:pos="9072"/>
      </w:tabs>
    </w:pPr>
  </w:style>
  <w:style w:type="character" w:customStyle="1" w:styleId="VoettekstChar">
    <w:name w:val="Voettekst Char"/>
    <w:basedOn w:val="Standaardalinea-lettertype"/>
    <w:link w:val="Voettekst"/>
    <w:uiPriority w:val="99"/>
    <w:rsid w:val="008A1B58"/>
    <w:rPr>
      <w:rFonts w:eastAsiaTheme="minorEastAsia"/>
      <w:sz w:val="20"/>
      <w:szCs w:val="20"/>
    </w:rPr>
  </w:style>
  <w:style w:type="paragraph" w:styleId="Normaalweb">
    <w:name w:val="Normal (Web)"/>
    <w:basedOn w:val="Standaard"/>
    <w:uiPriority w:val="99"/>
    <w:unhideWhenUsed/>
    <w:rsid w:val="008A1B58"/>
    <w:pPr>
      <w:spacing w:before="100" w:beforeAutospacing="1" w:after="100" w:afterAutospacing="1"/>
      <w:jc w:val="left"/>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8A1B58"/>
    <w:pPr>
      <w:jc w:val="left"/>
    </w:pPr>
    <w:rPr>
      <w:rFonts w:ascii="Trebuchet MS" w:eastAsia="Times New Roman" w:hAnsi="Trebuchet MS" w:cs="Times New Roman"/>
      <w:lang w:val="x-none" w:eastAsia="x-none"/>
    </w:rPr>
  </w:style>
  <w:style w:type="character" w:customStyle="1" w:styleId="VoetnoottekstChar">
    <w:name w:val="Voetnoottekst Char"/>
    <w:basedOn w:val="Standaardalinea-lettertype"/>
    <w:link w:val="Voetnoottekst"/>
    <w:uiPriority w:val="99"/>
    <w:semiHidden/>
    <w:rsid w:val="008A1B58"/>
    <w:rPr>
      <w:rFonts w:ascii="Trebuchet MS" w:eastAsia="Times New Roman" w:hAnsi="Trebuchet MS" w:cs="Times New Roman"/>
      <w:sz w:val="20"/>
      <w:szCs w:val="20"/>
      <w:lang w:val="x-none" w:eastAsia="x-none"/>
    </w:rPr>
  </w:style>
  <w:style w:type="character" w:styleId="Voetnootmarkering">
    <w:name w:val="footnote reference"/>
    <w:uiPriority w:val="99"/>
    <w:semiHidden/>
    <w:unhideWhenUsed/>
    <w:rsid w:val="008A1B58"/>
    <w:rPr>
      <w:vertAlign w:val="superscript"/>
    </w:rPr>
  </w:style>
  <w:style w:type="paragraph" w:customStyle="1" w:styleId="Geenafstand1">
    <w:name w:val="Geen afstand1"/>
    <w:link w:val="NoSpacingChar"/>
    <w:uiPriority w:val="1"/>
    <w:qFormat/>
    <w:rsid w:val="008A1B58"/>
    <w:pPr>
      <w:spacing w:after="0" w:line="240" w:lineRule="auto"/>
    </w:pPr>
    <w:rPr>
      <w:rFonts w:ascii="Trebuchet MS" w:eastAsia="Times New Roman" w:hAnsi="Trebuchet MS" w:cs="Arial"/>
      <w:sz w:val="20"/>
      <w:szCs w:val="24"/>
      <w:lang w:eastAsia="nl-NL"/>
    </w:rPr>
  </w:style>
  <w:style w:type="character" w:customStyle="1" w:styleId="NoSpacingChar">
    <w:name w:val="No Spacing Char"/>
    <w:link w:val="Geenafstand1"/>
    <w:uiPriority w:val="1"/>
    <w:rsid w:val="008A1B58"/>
    <w:rPr>
      <w:rFonts w:ascii="Trebuchet MS" w:eastAsia="Times New Roman" w:hAnsi="Trebuchet MS" w:cs="Arial"/>
      <w:sz w:val="20"/>
      <w:szCs w:val="24"/>
      <w:lang w:eastAsia="nl-NL"/>
    </w:rPr>
  </w:style>
  <w:style w:type="paragraph" w:styleId="Inhopg1">
    <w:name w:val="toc 1"/>
    <w:basedOn w:val="Standaard"/>
    <w:next w:val="Standaard"/>
    <w:autoRedefine/>
    <w:uiPriority w:val="39"/>
    <w:unhideWhenUsed/>
    <w:rsid w:val="008A1B58"/>
    <w:pPr>
      <w:spacing w:after="100"/>
    </w:pPr>
  </w:style>
  <w:style w:type="paragraph" w:styleId="Inhopg2">
    <w:name w:val="toc 2"/>
    <w:basedOn w:val="Standaard"/>
    <w:next w:val="Standaard"/>
    <w:autoRedefine/>
    <w:uiPriority w:val="39"/>
    <w:unhideWhenUsed/>
    <w:rsid w:val="008A1B58"/>
    <w:pPr>
      <w:spacing w:after="100"/>
      <w:ind w:left="200"/>
    </w:pPr>
  </w:style>
  <w:style w:type="paragraph" w:styleId="Inhopg3">
    <w:name w:val="toc 3"/>
    <w:basedOn w:val="Standaard"/>
    <w:next w:val="Standaard"/>
    <w:autoRedefine/>
    <w:uiPriority w:val="39"/>
    <w:unhideWhenUsed/>
    <w:rsid w:val="008A1B58"/>
    <w:pPr>
      <w:spacing w:after="100"/>
      <w:ind w:left="400"/>
    </w:pPr>
  </w:style>
  <w:style w:type="character" w:styleId="Onopgelostemelding">
    <w:name w:val="Unresolved Mention"/>
    <w:basedOn w:val="Standaardalinea-lettertype"/>
    <w:uiPriority w:val="99"/>
    <w:semiHidden/>
    <w:unhideWhenUsed/>
    <w:rsid w:val="001421E0"/>
    <w:rPr>
      <w:color w:val="605E5C"/>
      <w:shd w:val="clear" w:color="auto" w:fill="E1DFDD"/>
    </w:rPr>
  </w:style>
  <w:style w:type="character" w:styleId="GevolgdeHyperlink">
    <w:name w:val="FollowedHyperlink"/>
    <w:basedOn w:val="Standaardalinea-lettertype"/>
    <w:uiPriority w:val="99"/>
    <w:semiHidden/>
    <w:unhideWhenUsed/>
    <w:rsid w:val="00A4754D"/>
    <w:rPr>
      <w:color w:val="977B2D" w:themeColor="followedHyperlink"/>
      <w:u w:val="single"/>
    </w:rPr>
  </w:style>
  <w:style w:type="paragraph" w:customStyle="1" w:styleId="trt0xe">
    <w:name w:val="trt0xe"/>
    <w:basedOn w:val="Standaard"/>
    <w:rsid w:val="00116D93"/>
    <w:pPr>
      <w:spacing w:before="100" w:beforeAutospacing="1" w:after="100" w:afterAutospacing="1"/>
      <w:jc w:val="left"/>
    </w:pPr>
    <w:rPr>
      <w:rFonts w:ascii="Times New Roman" w:eastAsia="Times New Roman" w:hAnsi="Times New Roman" w:cs="Times New Roman"/>
      <w:sz w:val="24"/>
      <w:szCs w:val="24"/>
      <w:lang w:eastAsia="nl-NL"/>
    </w:rPr>
  </w:style>
  <w:style w:type="table" w:styleId="Rastertabel4-Accent2">
    <w:name w:val="Grid Table 4 Accent 2"/>
    <w:basedOn w:val="Standaardtabel"/>
    <w:uiPriority w:val="49"/>
    <w:rsid w:val="003B4A53"/>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Rastertabel4-Accent1">
    <w:name w:val="Grid Table 4 Accent 1"/>
    <w:basedOn w:val="Standaardtabel"/>
    <w:uiPriority w:val="49"/>
    <w:rsid w:val="003B4A53"/>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Rastertabel5donker-Accent1">
    <w:name w:val="Grid Table 5 Dark Accent 1"/>
    <w:basedOn w:val="Standaardtabel"/>
    <w:uiPriority w:val="50"/>
    <w:rsid w:val="003B4A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Rastertabel2-Accent2">
    <w:name w:val="Grid Table 2 Accent 2"/>
    <w:basedOn w:val="Standaardtabel"/>
    <w:uiPriority w:val="47"/>
    <w:rsid w:val="009F5DE8"/>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3298">
      <w:bodyDiv w:val="1"/>
      <w:marLeft w:val="0"/>
      <w:marRight w:val="0"/>
      <w:marTop w:val="0"/>
      <w:marBottom w:val="0"/>
      <w:divBdr>
        <w:top w:val="none" w:sz="0" w:space="0" w:color="auto"/>
        <w:left w:val="none" w:sz="0" w:space="0" w:color="auto"/>
        <w:bottom w:val="none" w:sz="0" w:space="0" w:color="auto"/>
        <w:right w:val="none" w:sz="0" w:space="0" w:color="auto"/>
      </w:divBdr>
    </w:div>
    <w:div w:id="725956435">
      <w:bodyDiv w:val="1"/>
      <w:marLeft w:val="0"/>
      <w:marRight w:val="0"/>
      <w:marTop w:val="0"/>
      <w:marBottom w:val="0"/>
      <w:divBdr>
        <w:top w:val="none" w:sz="0" w:space="0" w:color="auto"/>
        <w:left w:val="none" w:sz="0" w:space="0" w:color="auto"/>
        <w:bottom w:val="none" w:sz="0" w:space="0" w:color="auto"/>
        <w:right w:val="none" w:sz="0" w:space="0" w:color="auto"/>
      </w:divBdr>
    </w:div>
    <w:div w:id="944771119">
      <w:bodyDiv w:val="1"/>
      <w:marLeft w:val="0"/>
      <w:marRight w:val="0"/>
      <w:marTop w:val="0"/>
      <w:marBottom w:val="0"/>
      <w:divBdr>
        <w:top w:val="none" w:sz="0" w:space="0" w:color="auto"/>
        <w:left w:val="none" w:sz="0" w:space="0" w:color="auto"/>
        <w:bottom w:val="none" w:sz="0" w:space="0" w:color="auto"/>
        <w:right w:val="none" w:sz="0" w:space="0" w:color="auto"/>
      </w:divBdr>
    </w:div>
    <w:div w:id="1022516613">
      <w:bodyDiv w:val="1"/>
      <w:marLeft w:val="0"/>
      <w:marRight w:val="0"/>
      <w:marTop w:val="0"/>
      <w:marBottom w:val="0"/>
      <w:divBdr>
        <w:top w:val="none" w:sz="0" w:space="0" w:color="auto"/>
        <w:left w:val="none" w:sz="0" w:space="0" w:color="auto"/>
        <w:bottom w:val="none" w:sz="0" w:space="0" w:color="auto"/>
        <w:right w:val="none" w:sz="0" w:space="0" w:color="auto"/>
      </w:divBdr>
    </w:div>
    <w:div w:id="1171481784">
      <w:bodyDiv w:val="1"/>
      <w:marLeft w:val="0"/>
      <w:marRight w:val="0"/>
      <w:marTop w:val="0"/>
      <w:marBottom w:val="0"/>
      <w:divBdr>
        <w:top w:val="none" w:sz="0" w:space="0" w:color="auto"/>
        <w:left w:val="none" w:sz="0" w:space="0" w:color="auto"/>
        <w:bottom w:val="none" w:sz="0" w:space="0" w:color="auto"/>
        <w:right w:val="none" w:sz="0" w:space="0" w:color="auto"/>
      </w:divBdr>
    </w:div>
    <w:div w:id="1682657381">
      <w:bodyDiv w:val="1"/>
      <w:marLeft w:val="0"/>
      <w:marRight w:val="0"/>
      <w:marTop w:val="0"/>
      <w:marBottom w:val="0"/>
      <w:divBdr>
        <w:top w:val="none" w:sz="0" w:space="0" w:color="auto"/>
        <w:left w:val="none" w:sz="0" w:space="0" w:color="auto"/>
        <w:bottom w:val="none" w:sz="0" w:space="0" w:color="auto"/>
        <w:right w:val="none" w:sz="0" w:space="0" w:color="auto"/>
      </w:divBdr>
    </w:div>
    <w:div w:id="1853690475">
      <w:bodyDiv w:val="1"/>
      <w:marLeft w:val="0"/>
      <w:marRight w:val="0"/>
      <w:marTop w:val="0"/>
      <w:marBottom w:val="0"/>
      <w:divBdr>
        <w:top w:val="none" w:sz="0" w:space="0" w:color="auto"/>
        <w:left w:val="none" w:sz="0" w:space="0" w:color="auto"/>
        <w:bottom w:val="none" w:sz="0" w:space="0" w:color="auto"/>
        <w:right w:val="none" w:sz="0" w:space="0" w:color="auto"/>
      </w:divBdr>
    </w:div>
    <w:div w:id="1954048867">
      <w:bodyDiv w:val="1"/>
      <w:marLeft w:val="0"/>
      <w:marRight w:val="0"/>
      <w:marTop w:val="0"/>
      <w:marBottom w:val="0"/>
      <w:divBdr>
        <w:top w:val="none" w:sz="0" w:space="0" w:color="auto"/>
        <w:left w:val="none" w:sz="0" w:space="0" w:color="auto"/>
        <w:bottom w:val="none" w:sz="0" w:space="0" w:color="auto"/>
        <w:right w:val="none" w:sz="0" w:space="0" w:color="auto"/>
      </w:divBdr>
    </w:div>
    <w:div w:id="2059430983">
      <w:bodyDiv w:val="1"/>
      <w:marLeft w:val="0"/>
      <w:marRight w:val="0"/>
      <w:marTop w:val="0"/>
      <w:marBottom w:val="0"/>
      <w:divBdr>
        <w:top w:val="none" w:sz="0" w:space="0" w:color="auto"/>
        <w:left w:val="none" w:sz="0" w:space="0" w:color="auto"/>
        <w:bottom w:val="none" w:sz="0" w:space="0" w:color="auto"/>
        <w:right w:val="none" w:sz="0" w:space="0" w:color="auto"/>
      </w:divBdr>
    </w:div>
    <w:div w:id="2126382344">
      <w:bodyDiv w:val="1"/>
      <w:marLeft w:val="0"/>
      <w:marRight w:val="0"/>
      <w:marTop w:val="0"/>
      <w:marBottom w:val="0"/>
      <w:divBdr>
        <w:top w:val="none" w:sz="0" w:space="0" w:color="auto"/>
        <w:left w:val="none" w:sz="0" w:space="0" w:color="auto"/>
        <w:bottom w:val="none" w:sz="0" w:space="0" w:color="auto"/>
        <w:right w:val="none" w:sz="0" w:space="0" w:color="auto"/>
      </w:divBdr>
      <w:divsChild>
        <w:div w:id="1155027804">
          <w:marLeft w:val="0"/>
          <w:marRight w:val="0"/>
          <w:marTop w:val="0"/>
          <w:marBottom w:val="0"/>
          <w:divBdr>
            <w:top w:val="none" w:sz="0" w:space="0" w:color="auto"/>
            <w:left w:val="none" w:sz="0" w:space="0" w:color="auto"/>
            <w:bottom w:val="none" w:sz="0" w:space="0" w:color="auto"/>
            <w:right w:val="none" w:sz="0" w:space="0" w:color="auto"/>
          </w:divBdr>
        </w:div>
        <w:div w:id="748695729">
          <w:marLeft w:val="0"/>
          <w:marRight w:val="0"/>
          <w:marTop w:val="0"/>
          <w:marBottom w:val="0"/>
          <w:divBdr>
            <w:top w:val="none" w:sz="0" w:space="0" w:color="auto"/>
            <w:left w:val="none" w:sz="0" w:space="0" w:color="auto"/>
            <w:bottom w:val="none" w:sz="0" w:space="0" w:color="auto"/>
            <w:right w:val="none" w:sz="0" w:space="0" w:color="auto"/>
          </w:divBdr>
          <w:divsChild>
            <w:div w:id="1531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psvoordekinderopvang.nl/wp-content/uploads/2019/02/dada.jpg" TargetMode="Externa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geschillencommissie.nl/over-ons/Geschillencommissie%20Kinderopva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s://www.klachtenloket-kinderopvang.nl/ou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1ratio.nl" TargetMode="External"/><Relationship Id="rId10" Type="http://schemas.openxmlformats.org/officeDocument/2006/relationships/endnotes" Target="endnotes.xml"/><Relationship Id="rId19" Type="http://schemas.openxmlformats.org/officeDocument/2006/relationships/hyperlink" Target="mailto:daisy@sterkinkinderopva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bsodelolifantjes.nl" TargetMode="External"/></Relationships>
</file>

<file path=word/theme/theme1.xml><?xml version="1.0" encoding="utf-8"?>
<a:theme xmlns:a="http://schemas.openxmlformats.org/drawingml/2006/main" name="Kantoorthema">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13" ma:contentTypeDescription="Een nieuw document maken." ma:contentTypeScope="" ma:versionID="afb73a361b88a4cee9c2238632b6b538">
  <xsd:schema xmlns:xsd="http://www.w3.org/2001/XMLSchema" xmlns:xs="http://www.w3.org/2001/XMLSchema" xmlns:p="http://schemas.microsoft.com/office/2006/metadata/properties" xmlns:ns2="8dc1eca1-d1f1-458e-bc0f-bad8e36c8a3b" xmlns:ns3="ebb13910-8eb7-4a39-8a9e-852930a6013f" targetNamespace="http://schemas.microsoft.com/office/2006/metadata/properties" ma:root="true" ma:fieldsID="04c821a5c2fbae0c38850b2b2b8b063e" ns2:_="" ns3:_="">
    <xsd:import namespace="8dc1eca1-d1f1-458e-bc0f-bad8e36c8a3b"/>
    <xsd:import namespace="ebb13910-8eb7-4a39-8a9e-852930a60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b13910-8eb7-4a39-8a9e-852930a6013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8264-1B35-4E85-9CD8-E16330D6B49D}">
  <ds:schemaRefs>
    <ds:schemaRef ds:uri="http://schemas.microsoft.com/sharepoint/v3/contenttype/forms"/>
  </ds:schemaRefs>
</ds:datastoreItem>
</file>

<file path=customXml/itemProps2.xml><?xml version="1.0" encoding="utf-8"?>
<ds:datastoreItem xmlns:ds="http://schemas.openxmlformats.org/officeDocument/2006/customXml" ds:itemID="{6FD4333C-C201-4B4D-951F-B721D47C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ebb13910-8eb7-4a39-8a9e-852930a60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85C9A-CA89-43FB-9B12-27B9DB1A5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08029-9A63-2B47-9BAF-9B0127BD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24968</Words>
  <Characters>137326</Characters>
  <Application>Microsoft Office Word</Application>
  <DocSecurity>0</DocSecurity>
  <Lines>1144</Lines>
  <Paragraphs>323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Tilky Langdon</dc:creator>
  <cp:keywords/>
  <dc:description/>
  <cp:lastModifiedBy>Microsoft Office User</cp:lastModifiedBy>
  <cp:revision>2</cp:revision>
  <cp:lastPrinted>2021-03-15T09:42:00Z</cp:lastPrinted>
  <dcterms:created xsi:type="dcterms:W3CDTF">2022-02-22T08:29:00Z</dcterms:created>
  <dcterms:modified xsi:type="dcterms:W3CDTF">2022-02-22T08:29:00Z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0x010100C8B87D4B97453F4BBBFEAA029900AA3A</vt:lpwstr>
  </property>
</Properties>
</file>